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5" w:rsidRDefault="00A51915" w:rsidP="00A51915">
      <w:pPr>
        <w:tabs>
          <w:tab w:val="left" w:pos="323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A51915" w:rsidRPr="003A4304" w:rsidRDefault="00A51915" w:rsidP="00A51915">
      <w:pPr>
        <w:tabs>
          <w:tab w:val="left" w:pos="3231"/>
        </w:tabs>
        <w:jc w:val="center"/>
        <w:rPr>
          <w:sz w:val="28"/>
          <w:szCs w:val="28"/>
          <w:lang w:val="uk-UA"/>
        </w:rPr>
      </w:pPr>
      <w:r w:rsidRPr="00071CA6">
        <w:rPr>
          <w:sz w:val="28"/>
          <w:szCs w:val="28"/>
          <w:lang w:val="uk-UA"/>
        </w:rPr>
        <w:t xml:space="preserve">засідання педагогічної ради </w:t>
      </w:r>
      <w:r>
        <w:rPr>
          <w:sz w:val="28"/>
          <w:szCs w:val="28"/>
          <w:lang w:val="uk-UA"/>
        </w:rPr>
        <w:t>від  16.</w:t>
      </w:r>
      <w:r w:rsidRPr="003A430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5.201</w:t>
      </w:r>
      <w:r w:rsidRPr="003A430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р. № 4</w:t>
      </w:r>
    </w:p>
    <w:p w:rsidR="00A51915" w:rsidRDefault="00A51915" w:rsidP="00A51915">
      <w:pPr>
        <w:tabs>
          <w:tab w:val="left" w:pos="3231"/>
        </w:tabs>
        <w:jc w:val="right"/>
        <w:rPr>
          <w:sz w:val="28"/>
          <w:szCs w:val="28"/>
          <w:lang w:val="uk-UA"/>
        </w:rPr>
      </w:pPr>
    </w:p>
    <w:p w:rsidR="00A51915" w:rsidRPr="00071CA6" w:rsidRDefault="00A51915" w:rsidP="00A51915">
      <w:pPr>
        <w:tabs>
          <w:tab w:val="left" w:pos="3231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</w:t>
      </w:r>
      <w:r w:rsidRPr="00A51915">
        <w:rPr>
          <w:sz w:val="28"/>
          <w:szCs w:val="28"/>
        </w:rPr>
        <w:t xml:space="preserve"> 31</w:t>
      </w:r>
      <w:r w:rsidRPr="00071CA6">
        <w:rPr>
          <w:sz w:val="28"/>
          <w:szCs w:val="28"/>
          <w:lang w:val="uk-UA"/>
        </w:rPr>
        <w:t>особа</w:t>
      </w:r>
    </w:p>
    <w:p w:rsidR="00A51915" w:rsidRPr="00A51915" w:rsidRDefault="00A51915" w:rsidP="00A51915">
      <w:pPr>
        <w:tabs>
          <w:tab w:val="left" w:pos="3231"/>
        </w:tabs>
        <w:jc w:val="right"/>
        <w:rPr>
          <w:sz w:val="28"/>
          <w:szCs w:val="28"/>
        </w:rPr>
      </w:pPr>
      <w:r w:rsidRPr="00071CA6">
        <w:rPr>
          <w:sz w:val="28"/>
          <w:szCs w:val="28"/>
          <w:lang w:val="uk-UA"/>
        </w:rPr>
        <w:t xml:space="preserve">Відсутні: </w:t>
      </w:r>
      <w:r w:rsidRPr="00A51915">
        <w:rPr>
          <w:sz w:val="28"/>
          <w:szCs w:val="28"/>
        </w:rPr>
        <w:t xml:space="preserve"> 2 </w:t>
      </w:r>
      <w:r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en-US"/>
        </w:rPr>
        <w:t>J</w:t>
      </w:r>
      <w:r w:rsidRPr="00071C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en-US"/>
        </w:rPr>
        <w:t>B</w:t>
      </w:r>
    </w:p>
    <w:p w:rsidR="00A51915" w:rsidRDefault="00A51915" w:rsidP="00A51915">
      <w:pPr>
        <w:tabs>
          <w:tab w:val="left" w:pos="3231"/>
        </w:tabs>
        <w:jc w:val="center"/>
        <w:rPr>
          <w:sz w:val="28"/>
          <w:szCs w:val="28"/>
          <w:lang w:val="uk-UA"/>
        </w:rPr>
      </w:pPr>
    </w:p>
    <w:p w:rsidR="00A51915" w:rsidRDefault="00A51915" w:rsidP="00A51915">
      <w:pPr>
        <w:tabs>
          <w:tab w:val="left" w:pos="3231"/>
        </w:tabs>
        <w:jc w:val="center"/>
        <w:rPr>
          <w:sz w:val="28"/>
          <w:szCs w:val="28"/>
          <w:lang w:val="uk-UA"/>
        </w:rPr>
      </w:pPr>
    </w:p>
    <w:p w:rsidR="00A51915" w:rsidRPr="00835BE3" w:rsidRDefault="00A51915" w:rsidP="00A51915">
      <w:pPr>
        <w:tabs>
          <w:tab w:val="left" w:pos="3231"/>
        </w:tabs>
        <w:jc w:val="center"/>
        <w:rPr>
          <w:sz w:val="28"/>
          <w:szCs w:val="28"/>
          <w:lang w:val="uk-UA"/>
        </w:rPr>
      </w:pPr>
      <w:r w:rsidRPr="00835BE3">
        <w:rPr>
          <w:sz w:val="28"/>
          <w:szCs w:val="28"/>
          <w:lang w:val="uk-UA"/>
        </w:rPr>
        <w:t>Порядок денний:</w:t>
      </w:r>
    </w:p>
    <w:p w:rsidR="00A51915" w:rsidRDefault="00A51915" w:rsidP="00A51915">
      <w:pPr>
        <w:tabs>
          <w:tab w:val="left" w:pos="32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вибір та замовлення підручників для 1 класу 2018-2019н.р.</w:t>
      </w:r>
    </w:p>
    <w:p w:rsidR="00A51915" w:rsidRDefault="00A51915" w:rsidP="00A51915">
      <w:pPr>
        <w:tabs>
          <w:tab w:val="left" w:pos="3231"/>
        </w:tabs>
        <w:rPr>
          <w:sz w:val="28"/>
          <w:szCs w:val="28"/>
          <w:lang w:val="uk-UA"/>
        </w:rPr>
      </w:pP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1.СЛУХАЛИ:  М. Ільків, директора, котра повторно зачитала інструктивно-методичні матеріали для здійснення вибору закладами загальної середньої освіти проектів підручників для 1 класу за фрагментами електронних версій їх оригінал-макетів з кожної назви підручника та оформлення результатів вибору (лист МОН від 07.05.2018р. №1/9-278). Також наголосила на тому, що у 2018-2019н.р. учні 1 класу працюватимуть  за Типовою освітньою програмою початкової освіти під керівництвом Шиян Р. Б.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1.ВИСТУПИЛИ: </w:t>
      </w:r>
    </w:p>
    <w:p w:rsidR="00A51915" w:rsidRPr="00F8253A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Н. </w:t>
      </w:r>
      <w:proofErr w:type="spellStart"/>
      <w:r>
        <w:rPr>
          <w:sz w:val="28"/>
          <w:szCs w:val="28"/>
          <w:lang w:val="uk-UA"/>
        </w:rPr>
        <w:t>Ясінська</w:t>
      </w:r>
      <w:proofErr w:type="spellEnd"/>
      <w:r>
        <w:rPr>
          <w:sz w:val="28"/>
          <w:szCs w:val="28"/>
          <w:lang w:val="uk-UA"/>
        </w:rPr>
        <w:t xml:space="preserve">, заступник директора, повідомила про те, що упродовж 15-16 травня учителі 1-4 класів, учитель англійської мови, мали змогу ознайомитися з фрагментами електронних </w:t>
      </w:r>
      <w:proofErr w:type="spellStart"/>
      <w:r>
        <w:rPr>
          <w:sz w:val="28"/>
          <w:szCs w:val="28"/>
          <w:lang w:val="uk-UA"/>
        </w:rPr>
        <w:t>версіяй</w:t>
      </w:r>
      <w:proofErr w:type="spellEnd"/>
      <w:r>
        <w:rPr>
          <w:sz w:val="28"/>
          <w:szCs w:val="28"/>
          <w:lang w:val="uk-UA"/>
        </w:rPr>
        <w:t xml:space="preserve"> оригінал-макетів підручників, котрі є у вільному доступі за посиланням </w:t>
      </w:r>
      <w:r>
        <w:rPr>
          <w:sz w:val="28"/>
          <w:szCs w:val="28"/>
          <w:lang w:val="en-US"/>
        </w:rPr>
        <w:t>lib</w:t>
      </w:r>
      <w:r w:rsidRPr="00E71D3F">
        <w:rPr>
          <w:sz w:val="28"/>
          <w:szCs w:val="28"/>
          <w:lang w:val="uk-UA"/>
        </w:rPr>
        <w:t>.</w:t>
      </w:r>
      <w:r w:rsidRPr="004E7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  <w:lang w:val="en-US"/>
        </w:rPr>
        <w:t>mzo</w:t>
      </w:r>
      <w:proofErr w:type="spellEnd"/>
      <w:r w:rsidRPr="00F8253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go</w:t>
      </w:r>
      <w:r w:rsidRPr="00F8253A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О. </w:t>
      </w:r>
      <w:proofErr w:type="spellStart"/>
      <w:r>
        <w:rPr>
          <w:sz w:val="28"/>
          <w:szCs w:val="28"/>
          <w:lang w:val="uk-UA"/>
        </w:rPr>
        <w:t>Шептицька-Міхней</w:t>
      </w:r>
      <w:proofErr w:type="spellEnd"/>
      <w:r>
        <w:rPr>
          <w:sz w:val="28"/>
          <w:szCs w:val="28"/>
          <w:lang w:val="uk-UA"/>
        </w:rPr>
        <w:t>, бібліотекар, запропонувала учителям презентувати присутнім оригінал-макети вивчених підручників.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О. </w:t>
      </w:r>
      <w:proofErr w:type="spellStart"/>
      <w:r>
        <w:rPr>
          <w:sz w:val="28"/>
          <w:szCs w:val="28"/>
          <w:lang w:val="uk-UA"/>
        </w:rPr>
        <w:t>Сенюк</w:t>
      </w:r>
      <w:proofErr w:type="spellEnd"/>
      <w:r>
        <w:rPr>
          <w:sz w:val="28"/>
          <w:szCs w:val="28"/>
          <w:lang w:val="uk-UA"/>
        </w:rPr>
        <w:t xml:space="preserve">, учитель 4-Б класу, котра презентувала макети підручників «Українська мова. Буквар» авторів С.Тарнавська, М. Науменко (Генеза»2018), </w:t>
      </w:r>
      <w:proofErr w:type="spellStart"/>
      <w:r>
        <w:rPr>
          <w:sz w:val="28"/>
          <w:szCs w:val="28"/>
          <w:lang w:val="uk-UA"/>
        </w:rPr>
        <w:t>Запольська</w:t>
      </w:r>
      <w:proofErr w:type="spellEnd"/>
      <w:r>
        <w:rPr>
          <w:sz w:val="28"/>
          <w:szCs w:val="28"/>
          <w:lang w:val="uk-UA"/>
        </w:rPr>
        <w:t xml:space="preserve"> А. Т. (</w:t>
      </w:r>
      <w:proofErr w:type="spellStart"/>
      <w:r>
        <w:rPr>
          <w:sz w:val="28"/>
          <w:szCs w:val="28"/>
          <w:lang w:val="uk-UA"/>
        </w:rPr>
        <w:t>Камянець-Подільський</w:t>
      </w:r>
      <w:proofErr w:type="spellEnd"/>
      <w:r>
        <w:rPr>
          <w:sz w:val="28"/>
          <w:szCs w:val="28"/>
          <w:lang w:val="uk-UA"/>
        </w:rPr>
        <w:t xml:space="preserve"> «Абетка», 2018), </w:t>
      </w:r>
      <w:proofErr w:type="spellStart"/>
      <w:r>
        <w:rPr>
          <w:sz w:val="28"/>
          <w:szCs w:val="28"/>
          <w:lang w:val="uk-UA"/>
        </w:rPr>
        <w:t>Наумчук</w:t>
      </w:r>
      <w:proofErr w:type="spellEnd"/>
      <w:r>
        <w:rPr>
          <w:sz w:val="28"/>
          <w:szCs w:val="28"/>
          <w:lang w:val="uk-UA"/>
        </w:rPr>
        <w:t xml:space="preserve"> В. І., </w:t>
      </w:r>
      <w:proofErr w:type="spellStart"/>
      <w:r>
        <w:rPr>
          <w:sz w:val="28"/>
          <w:szCs w:val="28"/>
          <w:lang w:val="uk-UA"/>
        </w:rPr>
        <w:t>Наумчук</w:t>
      </w:r>
      <w:proofErr w:type="spellEnd"/>
      <w:r>
        <w:rPr>
          <w:sz w:val="28"/>
          <w:szCs w:val="28"/>
          <w:lang w:val="uk-UA"/>
        </w:rPr>
        <w:t xml:space="preserve"> М. М. (Тернопіль «</w:t>
      </w:r>
      <w:proofErr w:type="spellStart"/>
      <w:r>
        <w:rPr>
          <w:sz w:val="28"/>
          <w:szCs w:val="28"/>
          <w:lang w:val="uk-UA"/>
        </w:rPr>
        <w:t>Астон</w:t>
      </w:r>
      <w:proofErr w:type="spellEnd"/>
      <w:r>
        <w:rPr>
          <w:sz w:val="28"/>
          <w:szCs w:val="28"/>
          <w:lang w:val="uk-UA"/>
        </w:rPr>
        <w:t xml:space="preserve">» 2018), </w:t>
      </w:r>
      <w:proofErr w:type="spellStart"/>
      <w:r>
        <w:rPr>
          <w:sz w:val="28"/>
          <w:szCs w:val="28"/>
          <w:lang w:val="uk-UA"/>
        </w:rPr>
        <w:t>Старагіна</w:t>
      </w:r>
      <w:proofErr w:type="spellEnd"/>
      <w:r>
        <w:rPr>
          <w:sz w:val="28"/>
          <w:szCs w:val="28"/>
          <w:lang w:val="uk-UA"/>
        </w:rPr>
        <w:t xml:space="preserve"> І., Н. </w:t>
      </w:r>
      <w:proofErr w:type="spellStart"/>
      <w:r>
        <w:rPr>
          <w:sz w:val="28"/>
          <w:szCs w:val="28"/>
          <w:lang w:val="uk-UA"/>
        </w:rPr>
        <w:t>Сосницька</w:t>
      </w:r>
      <w:proofErr w:type="spellEnd"/>
      <w:r>
        <w:rPr>
          <w:sz w:val="28"/>
          <w:szCs w:val="28"/>
          <w:lang w:val="uk-UA"/>
        </w:rPr>
        <w:t xml:space="preserve"> (Київ. «Світич» 2018), А. </w:t>
      </w:r>
      <w:proofErr w:type="spellStart"/>
      <w:r>
        <w:rPr>
          <w:sz w:val="28"/>
          <w:szCs w:val="28"/>
          <w:lang w:val="uk-UA"/>
        </w:rPr>
        <w:t>Запольська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І. </w:t>
      </w:r>
      <w:proofErr w:type="spellStart"/>
      <w:r>
        <w:rPr>
          <w:sz w:val="28"/>
          <w:szCs w:val="28"/>
          <w:lang w:val="uk-UA"/>
        </w:rPr>
        <w:t>Василюк</w:t>
      </w:r>
      <w:proofErr w:type="spellEnd"/>
      <w:r>
        <w:rPr>
          <w:sz w:val="28"/>
          <w:szCs w:val="28"/>
          <w:lang w:val="uk-UA"/>
        </w:rPr>
        <w:t xml:space="preserve">, учитель початкових класів, презентувала  макети підручників «Математика» А. Заїка (Тернопіль «Підручники і посібники»), О. М. </w:t>
      </w:r>
      <w:proofErr w:type="spellStart"/>
      <w:r>
        <w:rPr>
          <w:sz w:val="28"/>
          <w:szCs w:val="28"/>
          <w:lang w:val="uk-UA"/>
        </w:rPr>
        <w:t>Гісь</w:t>
      </w:r>
      <w:proofErr w:type="spellEnd"/>
      <w:r>
        <w:rPr>
          <w:sz w:val="28"/>
          <w:szCs w:val="28"/>
          <w:lang w:val="uk-UA"/>
        </w:rPr>
        <w:t xml:space="preserve">, І. В. </w:t>
      </w:r>
      <w:proofErr w:type="spellStart"/>
      <w:r>
        <w:rPr>
          <w:sz w:val="28"/>
          <w:szCs w:val="28"/>
          <w:lang w:val="uk-UA"/>
        </w:rPr>
        <w:t>Філяк</w:t>
      </w:r>
      <w:proofErr w:type="spellEnd"/>
      <w:r>
        <w:rPr>
          <w:sz w:val="28"/>
          <w:szCs w:val="28"/>
          <w:lang w:val="uk-UA"/>
        </w:rPr>
        <w:t xml:space="preserve"> (Харків «Ранок» 2018), А. </w:t>
      </w:r>
      <w:proofErr w:type="spellStart"/>
      <w:r>
        <w:rPr>
          <w:sz w:val="28"/>
          <w:szCs w:val="28"/>
          <w:lang w:val="uk-UA"/>
        </w:rPr>
        <w:t>Кияновський</w:t>
      </w:r>
      <w:proofErr w:type="spellEnd"/>
      <w:r>
        <w:rPr>
          <w:sz w:val="28"/>
          <w:szCs w:val="28"/>
          <w:lang w:val="uk-UA"/>
        </w:rPr>
        <w:t>, Т. Новікова (ТОВ «Антологія»)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О. </w:t>
      </w:r>
      <w:proofErr w:type="spellStart"/>
      <w:r>
        <w:rPr>
          <w:sz w:val="28"/>
          <w:szCs w:val="28"/>
          <w:lang w:val="uk-UA"/>
        </w:rPr>
        <w:t>Скомаровська</w:t>
      </w:r>
      <w:proofErr w:type="spellEnd"/>
      <w:r>
        <w:rPr>
          <w:sz w:val="28"/>
          <w:szCs w:val="28"/>
          <w:lang w:val="uk-UA"/>
        </w:rPr>
        <w:t xml:space="preserve">, учитель початкових класів, презентувала  макети підручників інтегрованого курсу «Я. досліджую світ» М. </w:t>
      </w:r>
      <w:proofErr w:type="spellStart"/>
      <w:r>
        <w:rPr>
          <w:sz w:val="28"/>
          <w:szCs w:val="28"/>
          <w:lang w:val="uk-UA"/>
        </w:rPr>
        <w:t>Вашуленко</w:t>
      </w:r>
      <w:proofErr w:type="spellEnd"/>
      <w:r>
        <w:rPr>
          <w:sz w:val="28"/>
          <w:szCs w:val="28"/>
          <w:lang w:val="uk-UA"/>
        </w:rPr>
        <w:t xml:space="preserve">, В. </w:t>
      </w:r>
      <w:proofErr w:type="spellStart"/>
      <w:r>
        <w:rPr>
          <w:sz w:val="28"/>
          <w:szCs w:val="28"/>
          <w:lang w:val="uk-UA"/>
        </w:rPr>
        <w:t>Бевз</w:t>
      </w:r>
      <w:proofErr w:type="spellEnd"/>
      <w:r>
        <w:rPr>
          <w:sz w:val="28"/>
          <w:szCs w:val="28"/>
          <w:lang w:val="uk-UA"/>
        </w:rPr>
        <w:t xml:space="preserve">, Т. </w:t>
      </w:r>
      <w:proofErr w:type="spellStart"/>
      <w:r>
        <w:rPr>
          <w:sz w:val="28"/>
          <w:szCs w:val="28"/>
          <w:lang w:val="uk-UA"/>
        </w:rPr>
        <w:t>Єресько</w:t>
      </w:r>
      <w:proofErr w:type="spellEnd"/>
      <w:r>
        <w:rPr>
          <w:sz w:val="28"/>
          <w:szCs w:val="28"/>
          <w:lang w:val="uk-UA"/>
        </w:rPr>
        <w:t xml:space="preserve">, О. Трофімова (Київ «Освіта» 2018), О. Іщенко, О. Ващенко, Л. Романенко, О. Кліщ (Літера ЛТД 2018), О. </w:t>
      </w:r>
      <w:proofErr w:type="spellStart"/>
      <w:r>
        <w:rPr>
          <w:sz w:val="28"/>
          <w:szCs w:val="28"/>
          <w:lang w:val="uk-UA"/>
        </w:rPr>
        <w:t>Волощенко</w:t>
      </w:r>
      <w:proofErr w:type="spellEnd"/>
      <w:r>
        <w:rPr>
          <w:sz w:val="28"/>
          <w:szCs w:val="28"/>
          <w:lang w:val="uk-UA"/>
        </w:rPr>
        <w:t>, О. Козак, Г. Остапенко («Світич»2018.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Бардюк</w:t>
      </w:r>
      <w:proofErr w:type="spellEnd"/>
      <w:r>
        <w:rPr>
          <w:sz w:val="28"/>
          <w:szCs w:val="28"/>
          <w:lang w:val="uk-UA"/>
        </w:rPr>
        <w:t xml:space="preserve">, учитель музичного мистецтва, презентувала  макети підручників «Мистецтво» Г. </w:t>
      </w:r>
      <w:proofErr w:type="spellStart"/>
      <w:r>
        <w:rPr>
          <w:sz w:val="28"/>
          <w:szCs w:val="28"/>
          <w:lang w:val="uk-UA"/>
        </w:rPr>
        <w:t>Кізілова</w:t>
      </w:r>
      <w:proofErr w:type="spellEnd"/>
      <w:r>
        <w:rPr>
          <w:sz w:val="28"/>
          <w:szCs w:val="28"/>
          <w:lang w:val="uk-UA"/>
        </w:rPr>
        <w:t xml:space="preserve">, О. </w:t>
      </w:r>
      <w:proofErr w:type="spellStart"/>
      <w:r>
        <w:rPr>
          <w:sz w:val="28"/>
          <w:szCs w:val="28"/>
          <w:lang w:val="uk-UA"/>
        </w:rPr>
        <w:t>Шулько</w:t>
      </w:r>
      <w:proofErr w:type="spellEnd"/>
      <w:r>
        <w:rPr>
          <w:sz w:val="28"/>
          <w:szCs w:val="28"/>
          <w:lang w:val="uk-UA"/>
        </w:rPr>
        <w:t xml:space="preserve"> (ТЕРНОПІЛЬ «</w:t>
      </w:r>
      <w:proofErr w:type="spellStart"/>
      <w:r>
        <w:rPr>
          <w:sz w:val="28"/>
          <w:szCs w:val="28"/>
          <w:lang w:val="uk-UA"/>
        </w:rPr>
        <w:t>Астон</w:t>
      </w:r>
      <w:proofErr w:type="spellEnd"/>
      <w:r>
        <w:rPr>
          <w:sz w:val="28"/>
          <w:szCs w:val="28"/>
          <w:lang w:val="uk-UA"/>
        </w:rPr>
        <w:t>», 2018), Л. Масол, О. Гайдамака, О. Колотило (Київ «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>» 2018)</w:t>
      </w:r>
    </w:p>
    <w:p w:rsidR="00A51915" w:rsidRDefault="00A51915" w:rsidP="00A519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О. </w:t>
      </w:r>
      <w:proofErr w:type="spellStart"/>
      <w:r>
        <w:rPr>
          <w:sz w:val="28"/>
          <w:szCs w:val="28"/>
          <w:lang w:val="uk-UA"/>
        </w:rPr>
        <w:t>Андрушевська</w:t>
      </w:r>
      <w:proofErr w:type="spellEnd"/>
      <w:r>
        <w:rPr>
          <w:sz w:val="28"/>
          <w:szCs w:val="28"/>
          <w:lang w:val="uk-UA"/>
        </w:rPr>
        <w:t xml:space="preserve">, учитель англійської мови, , презентувала  макети підручників «Англійська мова»  С. </w:t>
      </w:r>
      <w:proofErr w:type="spellStart"/>
      <w:r>
        <w:rPr>
          <w:sz w:val="28"/>
          <w:szCs w:val="28"/>
          <w:lang w:val="uk-UA"/>
        </w:rPr>
        <w:t>Гунько</w:t>
      </w:r>
      <w:proofErr w:type="spellEnd"/>
      <w:r>
        <w:rPr>
          <w:sz w:val="28"/>
          <w:szCs w:val="28"/>
          <w:lang w:val="uk-UA"/>
        </w:rPr>
        <w:t xml:space="preserve">, З. Коновалюк, О. </w:t>
      </w:r>
      <w:proofErr w:type="spellStart"/>
      <w:r>
        <w:rPr>
          <w:sz w:val="28"/>
          <w:szCs w:val="28"/>
          <w:lang w:val="uk-UA"/>
        </w:rPr>
        <w:t>Карпюк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Пухта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герберт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Генгрос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Гюнтер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Льюіс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Джонс</w:t>
      </w:r>
      <w:proofErr w:type="spellEnd"/>
      <w:r>
        <w:rPr>
          <w:sz w:val="28"/>
          <w:szCs w:val="28"/>
          <w:lang w:val="uk-UA"/>
        </w:rPr>
        <w:t xml:space="preserve"> Пітер</w:t>
      </w:r>
    </w:p>
    <w:p w:rsidR="00A51915" w:rsidRDefault="00A51915" w:rsidP="00A519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1.ВИРІШИЛИ: </w:t>
      </w:r>
    </w:p>
    <w:p w:rsidR="00A51915" w:rsidRDefault="00A51915" w:rsidP="00A519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Обрати підручники для організації освітнього процесу у 1 класі у 2018-2019н.р.: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 w:rsidRPr="00ED20BB">
        <w:rPr>
          <w:b/>
          <w:sz w:val="28"/>
          <w:szCs w:val="28"/>
          <w:lang w:val="uk-UA"/>
        </w:rPr>
        <w:t>«Українська мова. Буквар»</w:t>
      </w:r>
      <w:r>
        <w:rPr>
          <w:sz w:val="28"/>
          <w:szCs w:val="28"/>
          <w:lang w:val="uk-UA"/>
        </w:rPr>
        <w:t xml:space="preserve"> автор  А. </w:t>
      </w:r>
      <w:proofErr w:type="spellStart"/>
      <w:r>
        <w:rPr>
          <w:sz w:val="28"/>
          <w:szCs w:val="28"/>
          <w:lang w:val="uk-UA"/>
        </w:rPr>
        <w:t>Запольська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Камянець</w:t>
      </w:r>
      <w:proofErr w:type="spellEnd"/>
      <w:r>
        <w:rPr>
          <w:sz w:val="28"/>
          <w:szCs w:val="28"/>
          <w:lang w:val="uk-UA"/>
        </w:rPr>
        <w:t xml:space="preserve"> Подільський «Абетка», 2018)</w:t>
      </w:r>
    </w:p>
    <w:p w:rsidR="00A51915" w:rsidRDefault="00A51915" w:rsidP="00A51915">
      <w:pPr>
        <w:jc w:val="both"/>
        <w:rPr>
          <w:sz w:val="28"/>
          <w:szCs w:val="28"/>
          <w:lang w:val="uk-UA"/>
        </w:rPr>
      </w:pPr>
      <w:r w:rsidRPr="00ED20BB">
        <w:rPr>
          <w:b/>
          <w:sz w:val="28"/>
          <w:szCs w:val="28"/>
          <w:lang w:val="uk-UA"/>
        </w:rPr>
        <w:lastRenderedPageBreak/>
        <w:t>«Математика»</w:t>
      </w:r>
      <w:r>
        <w:rPr>
          <w:sz w:val="28"/>
          <w:szCs w:val="28"/>
          <w:lang w:val="uk-UA"/>
        </w:rPr>
        <w:t xml:space="preserve"> А. Заїка (Тернопіль «Підручники і посібники»)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 w:rsidRPr="00ED20BB">
        <w:rPr>
          <w:b/>
          <w:sz w:val="28"/>
          <w:szCs w:val="28"/>
          <w:lang w:val="uk-UA"/>
        </w:rPr>
        <w:t>Інтегрований курс «Я. досліджую світ»</w:t>
      </w:r>
      <w:r>
        <w:rPr>
          <w:sz w:val="28"/>
          <w:szCs w:val="28"/>
          <w:lang w:val="uk-UA"/>
        </w:rPr>
        <w:t xml:space="preserve"> , автори О. </w:t>
      </w:r>
      <w:proofErr w:type="spellStart"/>
      <w:r>
        <w:rPr>
          <w:sz w:val="28"/>
          <w:szCs w:val="28"/>
          <w:lang w:val="uk-UA"/>
        </w:rPr>
        <w:t>Волощенко</w:t>
      </w:r>
      <w:proofErr w:type="spellEnd"/>
      <w:r>
        <w:rPr>
          <w:sz w:val="28"/>
          <w:szCs w:val="28"/>
          <w:lang w:val="uk-UA"/>
        </w:rPr>
        <w:t>, О. Козак, Г. Остапенко («Світич»2018).</w:t>
      </w:r>
    </w:p>
    <w:p w:rsidR="00A51915" w:rsidRDefault="00A51915" w:rsidP="00A51915">
      <w:pPr>
        <w:tabs>
          <w:tab w:val="left" w:pos="3231"/>
        </w:tabs>
        <w:jc w:val="both"/>
        <w:rPr>
          <w:sz w:val="28"/>
          <w:szCs w:val="28"/>
          <w:lang w:val="uk-UA"/>
        </w:rPr>
      </w:pPr>
      <w:r w:rsidRPr="00ED20BB">
        <w:rPr>
          <w:b/>
          <w:sz w:val="28"/>
          <w:szCs w:val="28"/>
          <w:lang w:val="uk-UA"/>
        </w:rPr>
        <w:t>«Мистецтво»</w:t>
      </w:r>
      <w:r>
        <w:rPr>
          <w:sz w:val="28"/>
          <w:szCs w:val="28"/>
          <w:lang w:val="uk-UA"/>
        </w:rPr>
        <w:t xml:space="preserve"> , автори Л. Масол, О. Гайдамака, О. Колотило (Київ «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>» 2018)</w:t>
      </w:r>
    </w:p>
    <w:p w:rsidR="00A51915" w:rsidRDefault="00A51915" w:rsidP="00A51915">
      <w:pPr>
        <w:jc w:val="both"/>
        <w:rPr>
          <w:sz w:val="28"/>
          <w:szCs w:val="28"/>
          <w:lang w:val="uk-UA"/>
        </w:rPr>
      </w:pPr>
      <w:r w:rsidRPr="00ED20BB">
        <w:rPr>
          <w:b/>
          <w:sz w:val="28"/>
          <w:szCs w:val="28"/>
          <w:lang w:val="uk-UA"/>
        </w:rPr>
        <w:t>«Англійська мова»</w:t>
      </w:r>
      <w:r>
        <w:rPr>
          <w:sz w:val="28"/>
          <w:szCs w:val="28"/>
          <w:lang w:val="uk-UA"/>
        </w:rPr>
        <w:t xml:space="preserve">  автори  </w:t>
      </w:r>
      <w:proofErr w:type="spellStart"/>
      <w:r>
        <w:rPr>
          <w:sz w:val="28"/>
          <w:szCs w:val="28"/>
          <w:lang w:val="uk-UA"/>
        </w:rPr>
        <w:t>Пухта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Герберт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Генгрос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Гюнтер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Льюіс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Джонс</w:t>
      </w:r>
      <w:proofErr w:type="spellEnd"/>
      <w:r>
        <w:rPr>
          <w:sz w:val="28"/>
          <w:szCs w:val="28"/>
          <w:lang w:val="uk-UA"/>
        </w:rPr>
        <w:t xml:space="preserve"> Пітер</w:t>
      </w:r>
    </w:p>
    <w:p w:rsidR="00A51915" w:rsidRDefault="00A51915" w:rsidP="00A51915">
      <w:pPr>
        <w:tabs>
          <w:tab w:val="left" w:pos="2805"/>
        </w:tabs>
        <w:rPr>
          <w:sz w:val="28"/>
          <w:szCs w:val="28"/>
          <w:lang w:val="uk-UA"/>
        </w:rPr>
      </w:pPr>
      <w:r w:rsidRPr="0049769F">
        <w:rPr>
          <w:sz w:val="28"/>
          <w:szCs w:val="28"/>
          <w:lang w:val="uk-UA"/>
        </w:rPr>
        <w:t>За____________</w:t>
      </w:r>
      <w:r w:rsidRPr="004976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r w:rsidRPr="0049769F">
        <w:rPr>
          <w:sz w:val="28"/>
          <w:szCs w:val="28"/>
          <w:lang w:val="uk-UA"/>
        </w:rPr>
        <w:t>роти____________</w:t>
      </w:r>
      <w:r w:rsidRPr="0049769F">
        <w:rPr>
          <w:sz w:val="28"/>
          <w:szCs w:val="28"/>
          <w:lang w:val="uk-UA"/>
        </w:rPr>
        <w:tab/>
        <w:t>утримались___________</w:t>
      </w:r>
    </w:p>
    <w:p w:rsidR="00A51915" w:rsidRDefault="00A51915" w:rsidP="00A51915">
      <w:pPr>
        <w:jc w:val="both"/>
        <w:rPr>
          <w:sz w:val="28"/>
          <w:szCs w:val="28"/>
          <w:lang w:val="uk-UA"/>
        </w:rPr>
      </w:pPr>
    </w:p>
    <w:p w:rsidR="00A51915" w:rsidRDefault="00A51915" w:rsidP="00A519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педагогічної </w:t>
      </w:r>
      <w:proofErr w:type="spellStart"/>
      <w:r>
        <w:rPr>
          <w:sz w:val="28"/>
          <w:szCs w:val="28"/>
          <w:lang w:val="uk-UA"/>
        </w:rPr>
        <w:t>ради_____________________</w:t>
      </w:r>
      <w:proofErr w:type="spellEnd"/>
      <w:r>
        <w:rPr>
          <w:sz w:val="28"/>
          <w:szCs w:val="28"/>
          <w:lang w:val="uk-UA"/>
        </w:rPr>
        <w:t>_____/ М. Ільків/</w:t>
      </w:r>
    </w:p>
    <w:p w:rsidR="00A51915" w:rsidRDefault="00A51915" w:rsidP="00A519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51915" w:rsidRPr="0094714B" w:rsidRDefault="00A51915" w:rsidP="00A519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Секретар__________________________</w:t>
      </w:r>
      <w:proofErr w:type="spellEnd"/>
      <w:r>
        <w:rPr>
          <w:sz w:val="28"/>
          <w:szCs w:val="28"/>
          <w:lang w:val="uk-UA"/>
        </w:rPr>
        <w:t xml:space="preserve">_________/ О. </w:t>
      </w:r>
      <w:proofErr w:type="spellStart"/>
      <w:r>
        <w:rPr>
          <w:sz w:val="28"/>
          <w:szCs w:val="28"/>
          <w:lang w:val="uk-UA"/>
        </w:rPr>
        <w:t>Яців</w:t>
      </w:r>
      <w:proofErr w:type="spellEnd"/>
      <w:r>
        <w:rPr>
          <w:sz w:val="28"/>
          <w:szCs w:val="28"/>
          <w:lang w:val="uk-UA"/>
        </w:rPr>
        <w:t>/</w:t>
      </w:r>
    </w:p>
    <w:p w:rsidR="00A51915" w:rsidRPr="00DF1BCB" w:rsidRDefault="00A51915" w:rsidP="00A51915">
      <w:pPr>
        <w:tabs>
          <w:tab w:val="left" w:pos="3231"/>
        </w:tabs>
        <w:jc w:val="both"/>
        <w:rPr>
          <w:sz w:val="28"/>
          <w:szCs w:val="28"/>
        </w:rPr>
      </w:pPr>
    </w:p>
    <w:p w:rsidR="00E725AB" w:rsidRDefault="00E725AB">
      <w:bookmarkStart w:id="0" w:name="_GoBack"/>
      <w:bookmarkEnd w:id="0"/>
    </w:p>
    <w:sectPr w:rsidR="00E7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66"/>
    <w:rsid w:val="008F7466"/>
    <w:rsid w:val="00A5191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2018-05-17T08:55:00Z</dcterms:created>
  <dcterms:modified xsi:type="dcterms:W3CDTF">2018-05-17T08:55:00Z</dcterms:modified>
</cp:coreProperties>
</file>