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92" w:rsidRDefault="00B32892">
      <w:pPr>
        <w:framePr w:wrap="none" w:vAnchor="page" w:hAnchor="page" w:x="617" w:y="427"/>
        <w:rPr>
          <w:sz w:val="2"/>
          <w:szCs w:val="2"/>
        </w:rPr>
      </w:pPr>
    </w:p>
    <w:p w:rsidR="00832CF7" w:rsidRDefault="00832CF7" w:rsidP="00832CF7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Припинено ЗШС І ст. імені Софії Русвої  шляхом приєднання до Комунального закладу освіти І ступеня «Молодша школа імені С</w:t>
      </w:r>
      <w:r w:rsidR="00B553B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офії Русової» </w:t>
      </w:r>
    </w:p>
    <w:p w:rsidR="00832CF7" w:rsidRDefault="00832CF7" w:rsidP="00832CF7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A204A" w:rsidRDefault="000A204A" w:rsidP="00832CF7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Рішення сесії Івано-Франківської міської ради</w:t>
      </w:r>
      <w:r w:rsidR="00124AD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 08.06.2018р. №163-19/1</w:t>
      </w:r>
    </w:p>
    <w:p w:rsidR="00832CF7" w:rsidRDefault="00832CF7" w:rsidP="00832CF7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A204A" w:rsidRDefault="000A204A" w:rsidP="000A204A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0A204A" w:rsidRDefault="000A204A" w:rsidP="000A204A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ЗАТВЕРДЖЕНО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:</w:t>
      </w:r>
    </w:p>
    <w:p w:rsidR="000A204A" w:rsidRDefault="000A204A" w:rsidP="000A204A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В.о директора КЗО І ступеня</w:t>
      </w:r>
    </w:p>
    <w:p w:rsidR="000A204A" w:rsidRDefault="000A204A" w:rsidP="000A204A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«Молодша школа імені Софії Русової»</w:t>
      </w:r>
    </w:p>
    <w:p w:rsidR="000A204A" w:rsidRPr="008D60A8" w:rsidRDefault="000A204A" w:rsidP="000A204A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___________________Л. Поліщук</w:t>
      </w:r>
    </w:p>
    <w:p w:rsidR="000A204A" w:rsidRDefault="000A204A" w:rsidP="000A204A">
      <w:pPr>
        <w:widowControl/>
        <w:ind w:right="85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0A204A" w:rsidRPr="006658ED" w:rsidRDefault="000A204A" w:rsidP="000A204A">
      <w:pPr>
        <w:widowControl/>
        <w:ind w:right="85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6658E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Схвалено на </w:t>
      </w:r>
    </w:p>
    <w:p w:rsidR="000A204A" w:rsidRPr="006658ED" w:rsidRDefault="000A204A" w:rsidP="000A204A">
      <w:pPr>
        <w:widowControl/>
        <w:ind w:right="85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6658E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засідання педагогічної ради</w:t>
      </w:r>
    </w:p>
    <w:p w:rsidR="000A204A" w:rsidRDefault="00D17182" w:rsidP="000A204A">
      <w:pPr>
        <w:widowControl/>
        <w:ind w:left="450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протокол від 30.08.2018р. </w:t>
      </w:r>
      <w:r w:rsidR="000A204A" w:rsidRPr="006658E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№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1</w:t>
      </w:r>
    </w:p>
    <w:p w:rsidR="000A204A" w:rsidRDefault="000A204A" w:rsidP="000A204A">
      <w:pPr>
        <w:widowControl/>
        <w:ind w:left="450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0A204A" w:rsidRDefault="000A204A" w:rsidP="000A204A">
      <w:pPr>
        <w:widowControl/>
        <w:ind w:left="450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832CF7" w:rsidRDefault="00832CF7" w:rsidP="000A204A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ЗАТВЕРДЖЕНО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:</w:t>
      </w:r>
    </w:p>
    <w:p w:rsidR="00832CF7" w:rsidRDefault="00832CF7" w:rsidP="00832CF7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Директор ЗШС І ступеня</w:t>
      </w:r>
    </w:p>
    <w:p w:rsidR="00832CF7" w:rsidRDefault="00832CF7" w:rsidP="00832CF7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імені Софії Русової</w:t>
      </w:r>
    </w:p>
    <w:p w:rsidR="00832CF7" w:rsidRPr="008D60A8" w:rsidRDefault="00832CF7" w:rsidP="00832CF7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___________________М. Ільків</w:t>
      </w:r>
    </w:p>
    <w:p w:rsidR="00832CF7" w:rsidRDefault="00832CF7" w:rsidP="00832CF7">
      <w:pPr>
        <w:widowControl/>
        <w:ind w:right="85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32CF7" w:rsidRPr="006658ED" w:rsidRDefault="00832CF7" w:rsidP="00832CF7">
      <w:pPr>
        <w:widowControl/>
        <w:ind w:right="85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6658E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Схвалено на </w:t>
      </w:r>
    </w:p>
    <w:p w:rsidR="00832CF7" w:rsidRPr="006658ED" w:rsidRDefault="00832CF7" w:rsidP="00832CF7">
      <w:pPr>
        <w:widowControl/>
        <w:ind w:right="85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6658E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засідання педагогічної ради</w:t>
      </w:r>
    </w:p>
    <w:p w:rsidR="00832CF7" w:rsidRDefault="00832CF7" w:rsidP="00832CF7">
      <w:pPr>
        <w:widowControl/>
        <w:ind w:right="85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6658E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протокол від___________№______</w:t>
      </w:r>
    </w:p>
    <w:p w:rsidR="00832CF7" w:rsidRDefault="00832CF7" w:rsidP="00832CF7">
      <w:pPr>
        <w:widowControl/>
        <w:ind w:right="85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Pr="008D60A8" w:rsidRDefault="00553F32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світня програма</w:t>
      </w:r>
      <w:r w:rsidR="00BC7C8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для 2-4 класів</w:t>
      </w:r>
      <w:r w:rsidR="008D60A8"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553F32" w:rsidRDefault="000A204A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Комунального закладу освіти </w:t>
      </w:r>
      <w:r w:rsidR="00553F3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І ступеня </w:t>
      </w:r>
    </w:p>
    <w:p w:rsidR="00553F32" w:rsidRDefault="000A204A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«Молодша школа </w:t>
      </w:r>
      <w:r w:rsidR="00C17FD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</w:t>
      </w:r>
      <w:r w:rsidR="00553F3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мені Софії Русової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» </w:t>
      </w:r>
      <w:r w:rsidR="00553F3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Івано-Франківської міської ради Івано-Франківської області</w:t>
      </w:r>
    </w:p>
    <w:p w:rsidR="008D60A8" w:rsidRPr="008D60A8" w:rsidRDefault="00D17182" w:rsidP="00D17182">
      <w:pPr>
        <w:widowControl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</w:t>
      </w:r>
      <w:r w:rsidR="00553F3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 програма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Комунального закладу освіти  І ступеня «Молодша школа імені Софії Русової»  Івано-Франківської міської ради Івано-Франківської області </w:t>
      </w:r>
      <w:r w:rsidR="00553F3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(далі – Освітня програма)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розроблена на виконання Закону України «Про освіту»</w:t>
      </w:r>
      <w:r w:rsidR="00582E0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постанови Кабінету Міністрів України від 20 квітня 2011 року № 462 «Про затвердження Державного стандарту початкової загальної освіти»</w:t>
      </w:r>
      <w:r w:rsidR="00582E0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наказу МОН від 20.04.2018р. №407 «Про затвердження типової освітньої програми закладів загальної середньої освіти І ступеня»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8D60A8" w:rsidRPr="008D60A8" w:rsidRDefault="00BC7C8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 визначає: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загальний обсяг навчального навантаження, орієнтовну тривалість і можливі взаємозв’язки окремих предметів, курсів за вибором тощо, зокрема їх інтеграції, а також логічної послідовності їх вивчення які натепер подані в рамках навчальн</w:t>
      </w:r>
      <w:r w:rsidR="00E426D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план</w:t>
      </w:r>
      <w:r w:rsidR="00E426D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(таблиц</w:t>
      </w:r>
      <w:r w:rsidR="00E426D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я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1);</w:t>
      </w:r>
    </w:p>
    <w:p w:rsidR="00E0032D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очікувані результати навчання учнів подані в рамках навчальних програм, перелік яких наведено в таблиці </w:t>
      </w:r>
      <w:r w:rsidR="00E0032D" w:rsidRPr="00E0032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; 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форми організації освітнього процесу </w:t>
      </w:r>
      <w:r w:rsidR="001D33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- урок,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та інструменти системи внутрішнього забезпечення якості освіти;</w:t>
      </w:r>
    </w:p>
    <w:p w:rsidR="008D60A8" w:rsidRPr="008D60A8" w:rsidRDefault="008D60A8" w:rsidP="008D60A8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вимоги до осіб, які мож</w:t>
      </w:r>
      <w:r w:rsidR="001D33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уть розпочати навчання за цією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освітньою програмою. 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lastRenderedPageBreak/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Загальний обсяг навчального навантаження для учнів 2-4-х класів закладів загальної середньої освіти складає 2695 годин/навчальний рік: для 2-х класів – 875 годин/навчальний рік, для 3-х класів – 910 годин/навчальний рік, для 4-х класів – 910 годин/навчальний рік. Детальний розподіл навчального навантаження на тиждень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окреслено у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</w:t>
      </w:r>
      <w:r w:rsidR="00E0032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ому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план</w:t>
      </w:r>
      <w:r w:rsidR="00E0032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8D60A8" w:rsidRPr="008D60A8" w:rsidRDefault="008D60A8" w:rsidP="00C153F2">
      <w:pPr>
        <w:widowControl/>
        <w:ind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</w:t>
      </w:r>
      <w:r w:rsidR="00327BC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ий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план міст</w:t>
      </w:r>
      <w:r w:rsidR="00327BC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и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ть інваріантну складову, сформовану на державному рівні, обов'язкову для всіх закладів загальної середньої освіти, та варіативну, в якій передбачено додаткові години на вивчення предметів інваріантної складової, курси за вибором</w:t>
      </w:r>
      <w:r w:rsidR="00B77590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 w:rsidR="00B7759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Слід зазначити, що за рішенням педагогічної ради від 24.05.2018р. №6, 1 годину варіативної складової відведено для проведення уроків української мови</w:t>
      </w:r>
      <w:r w:rsidR="00C153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Ще </w:t>
      </w:r>
      <w:r w:rsidR="00B7759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1 годину – для проведення курсів за вибором (християнська етика),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враховуючи особливості регіону та </w:t>
      </w:r>
      <w:r w:rsidR="00B77590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побажання батьків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</w:p>
    <w:p w:rsidR="00AA3B38" w:rsidRDefault="00B77590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У 2-4 класах з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дійсню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ється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Згідно з рішеннями </w:t>
      </w:r>
      <w:r w:rsidR="00AA3B3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Івано-Франківської міської ради  поділ класів на групи для вивчення української мови здійснюється при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наповнюваності </w:t>
      </w:r>
      <w:r w:rsidR="00AA3B3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25 і більше учнів.</w:t>
      </w: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хвилин.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8D60A8" w:rsidRPr="008D60A8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Збереження здоров’я дітей на</w:t>
      </w:r>
      <w:r w:rsidR="00C153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лежить до головних завдань закладу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</w:t>
      </w:r>
      <w:r w:rsidR="00C153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ого плану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Змістове наповнення предмета «Фізична культура» </w:t>
      </w:r>
      <w:r w:rsidR="00D747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учителі формують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самостійно з варіативних модулів відповідно до статево-вікових особливостей учнів, їх інтересів, матеріально-тех</w:t>
      </w:r>
      <w:r w:rsidR="00D747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нічної бази навчального закладу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 Через варіативні модулі реалізову</w:t>
      </w:r>
      <w:r w:rsidR="00D747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ються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не лише окремі види спорту, а й ритміка</w:t>
      </w:r>
      <w:r w:rsidR="00D7478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D7478E" w:rsidRDefault="008D60A8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Для недопущення перевантаження учнів </w:t>
      </w:r>
      <w:r w:rsidR="00564B6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враховуються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їх навчання в художніх, музичних, спортивних школах тощо. </w:t>
      </w:r>
    </w:p>
    <w:p w:rsidR="008D60A8" w:rsidRDefault="00564B60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Початкова школа працює за 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 xml:space="preserve"> 5-денним навчальними тижнем.</w:t>
      </w:r>
    </w:p>
    <w:p w:rsidR="00564B60" w:rsidRPr="008D60A8" w:rsidRDefault="00564B60" w:rsidP="008D60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uk-UA" w:bidi="uk-UA"/>
        </w:rPr>
        <w:t>Заклад може здійснювати інклюзивне навчання.</w:t>
      </w:r>
    </w:p>
    <w:p w:rsidR="000977FC" w:rsidRDefault="008D60A8" w:rsidP="008D60A8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val="uk-UA" w:eastAsia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Очікувані результати навчання здобувачів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Відповідно до мети та загальних цілей, окреслених у Державному стандарті, визначено завдання, які має реалізувати </w:t>
      </w:r>
      <w:r w:rsidR="00564B60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чителька у рамках кожної освітньої галузі. </w:t>
      </w:r>
      <w:bookmarkStart w:id="1" w:name="_Toc486538639"/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робити внесок у формування ключових компетентностей учнів.</w:t>
      </w:r>
      <w:r w:rsidR="000977F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</w:t>
      </w:r>
      <w:r w:rsidR="00C42E8C">
        <w:rPr>
          <w:rFonts w:ascii="Times New Roman" w:eastAsia="Arial" w:hAnsi="Times New Roman" w:cs="Times New Roman"/>
          <w:color w:val="auto"/>
          <w:sz w:val="28"/>
          <w:szCs w:val="28"/>
          <w:lang w:val="uk-UA" w:eastAsia="uk-U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7FC" w:rsidRDefault="000977FC" w:rsidP="008D60A8">
      <w:pPr>
        <w:widowControl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val="uk-UA" w:eastAsia="uk-UA" w:bidi="ar-SA"/>
        </w:rPr>
        <w:t>К</w:t>
      </w:r>
      <w:r w:rsidR="008D60A8" w:rsidRPr="00E21A83">
        <w:rPr>
          <w:rFonts w:ascii="Times New Roman" w:eastAsia="Arial" w:hAnsi="Times New Roman" w:cs="Times New Roman"/>
          <w:color w:val="auto"/>
          <w:sz w:val="28"/>
          <w:szCs w:val="28"/>
          <w:lang w:val="uk-UA" w:eastAsia="uk-UA" w:bidi="ar-SA"/>
        </w:rPr>
        <w:t xml:space="preserve">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  <w:r w:rsidR="00205090">
        <w:rPr>
          <w:rFonts w:ascii="Times New Roman" w:eastAsia="Arial" w:hAnsi="Times New Roman" w:cs="Times New Roman"/>
          <w:color w:val="auto"/>
          <w:sz w:val="28"/>
          <w:szCs w:val="28"/>
          <w:lang w:val="uk-UA" w:eastAsia="uk-UA" w:bidi="ar-SA"/>
        </w:rPr>
        <w:t>Спільними для всіх ключових компетентностей є наскрізні  вміння, котрі слугують підставою для інтеграції освітніх галузей.</w:t>
      </w:r>
    </w:p>
    <w:bookmarkEnd w:id="1"/>
    <w:p w:rsidR="008D60A8" w:rsidRPr="008D60A8" w:rsidRDefault="008D60A8" w:rsidP="008368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освіти.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Система внутрішнього забезпечення якості складається з наступних компонентів:</w:t>
      </w:r>
    </w:p>
    <w:p w:rsidR="00C726F7" w:rsidRPr="000C0E06" w:rsidRDefault="00246FF3" w:rsidP="00205090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D60A8" w:rsidRPr="000C0E06">
        <w:rPr>
          <w:rFonts w:ascii="Times New Roman" w:hAnsi="Times New Roman"/>
          <w:sz w:val="28"/>
          <w:szCs w:val="28"/>
        </w:rPr>
        <w:t>адрове за</w:t>
      </w:r>
      <w:r w:rsidR="00C726F7" w:rsidRPr="000C0E06">
        <w:rPr>
          <w:rFonts w:ascii="Times New Roman" w:hAnsi="Times New Roman"/>
          <w:sz w:val="28"/>
          <w:szCs w:val="28"/>
        </w:rPr>
        <w:t>безпечення освітньої діяльності.</w:t>
      </w:r>
      <w:r w:rsidR="000C0E06" w:rsidRPr="000C0E06">
        <w:rPr>
          <w:rFonts w:ascii="Times New Roman" w:hAnsi="Times New Roman"/>
          <w:sz w:val="28"/>
          <w:szCs w:val="28"/>
        </w:rPr>
        <w:t xml:space="preserve"> </w:t>
      </w:r>
      <w:r w:rsidR="00C726F7" w:rsidRPr="000C0E06">
        <w:rPr>
          <w:rFonts w:ascii="Times New Roman" w:hAnsi="Times New Roman"/>
          <w:sz w:val="28"/>
          <w:szCs w:val="28"/>
        </w:rPr>
        <w:t>Для забезпечення освітньої діяльності у</w:t>
      </w:r>
      <w:r w:rsidR="00265CA0" w:rsidRPr="000C0E06">
        <w:rPr>
          <w:rFonts w:ascii="Times New Roman" w:hAnsi="Times New Roman"/>
          <w:sz w:val="28"/>
          <w:szCs w:val="28"/>
        </w:rPr>
        <w:t xml:space="preserve">чнів 1-4 класів </w:t>
      </w:r>
      <w:r w:rsidR="001E7ACF" w:rsidRPr="000C0E06">
        <w:rPr>
          <w:rFonts w:ascii="Times New Roman" w:hAnsi="Times New Roman"/>
          <w:sz w:val="28"/>
          <w:szCs w:val="28"/>
        </w:rPr>
        <w:t xml:space="preserve">у </w:t>
      </w:r>
      <w:r w:rsidR="00265CA0" w:rsidRPr="000C0E06">
        <w:rPr>
          <w:rFonts w:ascii="Times New Roman" w:hAnsi="Times New Roman"/>
          <w:sz w:val="28"/>
          <w:szCs w:val="28"/>
        </w:rPr>
        <w:t xml:space="preserve">закладі </w:t>
      </w:r>
      <w:r w:rsidR="001E7ACF" w:rsidRPr="000C0E06">
        <w:rPr>
          <w:rFonts w:ascii="Times New Roman" w:hAnsi="Times New Roman"/>
          <w:sz w:val="28"/>
          <w:szCs w:val="28"/>
        </w:rPr>
        <w:t xml:space="preserve">функціонує 6 початкових класів та 6 </w:t>
      </w:r>
      <w:r w:rsidR="001E7ACF" w:rsidRPr="000C0E06">
        <w:rPr>
          <w:rFonts w:ascii="Times New Roman" w:hAnsi="Times New Roman"/>
          <w:sz w:val="28"/>
          <w:szCs w:val="28"/>
        </w:rPr>
        <w:lastRenderedPageBreak/>
        <w:t xml:space="preserve">груп продовженого дня, де працює 17 педагогів. Серед них – 9 вищої кваліфікаційної категорії, 2 – І кваліфікаційної категорії, 2 – ІІ кваліфікаційної категорії, 4 </w:t>
      </w:r>
      <w:r w:rsidR="000C0E06" w:rsidRPr="000C0E06">
        <w:rPr>
          <w:rFonts w:ascii="Times New Roman" w:hAnsi="Times New Roman"/>
          <w:sz w:val="28"/>
          <w:szCs w:val="28"/>
        </w:rPr>
        <w:t>мають кваліфікацію спеціаліста.</w:t>
      </w:r>
    </w:p>
    <w:p w:rsidR="008D60A8" w:rsidRPr="000C0E06" w:rsidRDefault="00246FF3" w:rsidP="00CA0D70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D60A8" w:rsidRPr="000C0E06">
        <w:rPr>
          <w:rFonts w:ascii="Times New Roman" w:hAnsi="Times New Roman"/>
          <w:sz w:val="28"/>
          <w:szCs w:val="28"/>
        </w:rPr>
        <w:t>авчально-методичне за</w:t>
      </w:r>
      <w:r w:rsidR="000C0E06">
        <w:rPr>
          <w:rFonts w:ascii="Times New Roman" w:hAnsi="Times New Roman"/>
          <w:sz w:val="28"/>
          <w:szCs w:val="28"/>
        </w:rPr>
        <w:t>безпечення освітньої діяльності –</w:t>
      </w:r>
      <w:r w:rsidR="001C64C5">
        <w:rPr>
          <w:rFonts w:ascii="Times New Roman" w:hAnsi="Times New Roman"/>
          <w:sz w:val="28"/>
          <w:szCs w:val="28"/>
        </w:rPr>
        <w:t>навчальні</w:t>
      </w:r>
      <w:r w:rsidR="000C0E06">
        <w:rPr>
          <w:rFonts w:ascii="Times New Roman" w:hAnsi="Times New Roman"/>
          <w:sz w:val="28"/>
          <w:szCs w:val="28"/>
        </w:rPr>
        <w:t xml:space="preserve"> програми</w:t>
      </w:r>
      <w:r w:rsidR="001C64C5">
        <w:rPr>
          <w:rFonts w:ascii="Times New Roman" w:hAnsi="Times New Roman"/>
          <w:sz w:val="28"/>
          <w:szCs w:val="28"/>
        </w:rPr>
        <w:t>, котрі мають гриф МОН, підручники та посібники, рекомендовані МОН, автентичні підручники для вивчення іноземної (англійської) мови;</w:t>
      </w:r>
    </w:p>
    <w:p w:rsidR="008D60A8" w:rsidRDefault="00246FF3" w:rsidP="00CA0D70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60A8" w:rsidRPr="001C64C5">
        <w:rPr>
          <w:rFonts w:ascii="Times New Roman" w:hAnsi="Times New Roman"/>
          <w:sz w:val="28"/>
          <w:szCs w:val="28"/>
        </w:rPr>
        <w:t>атеріально-технічне забезпечення освітньої діяльності</w:t>
      </w:r>
      <w:r w:rsidR="001C64C5">
        <w:rPr>
          <w:rFonts w:ascii="Times New Roman" w:hAnsi="Times New Roman"/>
          <w:sz w:val="28"/>
          <w:szCs w:val="28"/>
        </w:rPr>
        <w:t>: облаштування навчальних кімнат мультимедійним устаткуванням, використання ІКТ, класи забезпечені партами, учні мають індивідуальні шафи для одягу,</w:t>
      </w:r>
      <w:r w:rsidR="00D60AA1">
        <w:rPr>
          <w:rFonts w:ascii="Times New Roman" w:hAnsi="Times New Roman"/>
          <w:sz w:val="28"/>
          <w:szCs w:val="28"/>
        </w:rPr>
        <w:t xml:space="preserve"> користуються окремим санвузлом. Для учнів сформовано групи продовженого дня, де організовано повноцінне 3-х разове харчування учнів.</w:t>
      </w:r>
      <w:r w:rsidR="001C64C5">
        <w:rPr>
          <w:rFonts w:ascii="Times New Roman" w:hAnsi="Times New Roman"/>
          <w:sz w:val="28"/>
          <w:szCs w:val="28"/>
        </w:rPr>
        <w:t xml:space="preserve">  </w:t>
      </w:r>
    </w:p>
    <w:p w:rsidR="008D60A8" w:rsidRDefault="00246FF3" w:rsidP="00CA0D70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8D60A8" w:rsidRPr="00D60AA1">
        <w:rPr>
          <w:rFonts w:ascii="Times New Roman" w:hAnsi="Times New Roman"/>
          <w:sz w:val="28"/>
          <w:szCs w:val="28"/>
        </w:rPr>
        <w:t>кіс</w:t>
      </w:r>
      <w:r w:rsidR="00D60AA1">
        <w:rPr>
          <w:rFonts w:ascii="Times New Roman" w:hAnsi="Times New Roman"/>
          <w:sz w:val="28"/>
          <w:szCs w:val="28"/>
        </w:rPr>
        <w:t>ть проведення навчальних занять оцінюється участю учнів 4-х класів у міських предметних олімпіадах з української мови, математики, природознавства</w:t>
      </w:r>
      <w:r w:rsidR="006308B8">
        <w:rPr>
          <w:rFonts w:ascii="Times New Roman" w:hAnsi="Times New Roman"/>
          <w:sz w:val="28"/>
          <w:szCs w:val="28"/>
        </w:rPr>
        <w:t xml:space="preserve">, міських та обласних конкурсах. Також щороку  випускники 4-х класів продовжують навчання у гімназіях та спецшколах міста (близько 75%). </w:t>
      </w:r>
    </w:p>
    <w:p w:rsidR="00246FF3" w:rsidRDefault="00246FF3" w:rsidP="00246FF3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Випускники початкової школи вкінці року проходять державну підсумкову атестацію з метою моніторингу навчальних досягнень.</w:t>
      </w:r>
    </w:p>
    <w:p w:rsidR="008D60A8" w:rsidRDefault="00246FF3" w:rsidP="00CA0D70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60A8" w:rsidRPr="006308B8">
        <w:rPr>
          <w:rFonts w:ascii="Times New Roman" w:hAnsi="Times New Roman"/>
          <w:sz w:val="28"/>
          <w:szCs w:val="28"/>
        </w:rPr>
        <w:t xml:space="preserve">оніторинг досягнення </w:t>
      </w:r>
      <w:r w:rsidR="008D60A8" w:rsidRPr="006308B8">
        <w:rPr>
          <w:rFonts w:ascii="Times New Roman" w:eastAsia="Times New Roman" w:hAnsi="Times New Roman"/>
          <w:sz w:val="28"/>
          <w:szCs w:val="28"/>
          <w:lang w:eastAsia="uk-UA"/>
        </w:rPr>
        <w:t xml:space="preserve">учнями </w:t>
      </w:r>
      <w:r w:rsidR="008D60A8" w:rsidRPr="006308B8">
        <w:rPr>
          <w:rFonts w:ascii="Times New Roman" w:hAnsi="Times New Roman"/>
          <w:sz w:val="28"/>
          <w:szCs w:val="28"/>
        </w:rPr>
        <w:t>результатів навчання (компетентностей)</w:t>
      </w:r>
      <w:r w:rsidR="006308B8">
        <w:rPr>
          <w:rFonts w:ascii="Times New Roman" w:hAnsi="Times New Roman"/>
          <w:sz w:val="28"/>
          <w:szCs w:val="28"/>
        </w:rPr>
        <w:t xml:space="preserve"> проводиться два рази на рік для подальшої корекції та планування робо</w:t>
      </w:r>
      <w:r w:rsidR="00E21A83">
        <w:rPr>
          <w:rFonts w:ascii="Times New Roman" w:hAnsi="Times New Roman"/>
          <w:sz w:val="28"/>
          <w:szCs w:val="28"/>
          <w:lang w:val="en-US"/>
        </w:rPr>
        <w:t>n</w:t>
      </w:r>
      <w:r w:rsidR="006308B8">
        <w:rPr>
          <w:rFonts w:ascii="Times New Roman" w:hAnsi="Times New Roman"/>
          <w:sz w:val="28"/>
          <w:szCs w:val="28"/>
        </w:rPr>
        <w:t>и учителів</w:t>
      </w:r>
      <w:r w:rsidR="008D60A8" w:rsidRPr="006308B8">
        <w:rPr>
          <w:rFonts w:ascii="Times New Roman" w:hAnsi="Times New Roman"/>
          <w:sz w:val="28"/>
          <w:szCs w:val="28"/>
        </w:rPr>
        <w:t>.</w:t>
      </w:r>
    </w:p>
    <w:p w:rsidR="00246FF3" w:rsidRPr="006308B8" w:rsidRDefault="00246FF3" w:rsidP="00CA0D70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на 5 років вивчається стан викладання окремих предметів з метою вивчення роботи педагогів та результатів навчальних досягнень учнів.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2F1750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Завдання системи внутрішнього забезпечення якості освіти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: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оновлення методичної бази освітньої діяльності;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моніторинг та оптимізація соціально-психологічного середовища закладу освіти;</w:t>
      </w:r>
    </w:p>
    <w:p w:rsidR="008D60A8" w:rsidRPr="008D60A8" w:rsidRDefault="008D60A8" w:rsidP="008368A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6308B8" w:rsidRDefault="006308B8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6308B8" w:rsidRDefault="006308B8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124AD9" w:rsidRDefault="00124AD9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124AD9" w:rsidRDefault="00124AD9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124AD9" w:rsidRDefault="00124AD9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F1750" w:rsidRDefault="002F1750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8D60A8" w:rsidRDefault="003F6FDD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Та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блиця 1</w:t>
      </w:r>
    </w:p>
    <w:p w:rsidR="008D60A8" w:rsidRPr="008D60A8" w:rsidRDefault="008D60A8" w:rsidP="008D60A8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до Типової освітньої програми</w:t>
      </w:r>
    </w:p>
    <w:p w:rsidR="003F6FDD" w:rsidRDefault="003F6FDD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032" w:rsidRPr="001F5032" w:rsidRDefault="001F503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032">
        <w:rPr>
          <w:rFonts w:ascii="Times New Roman" w:hAnsi="Times New Roman" w:cs="Times New Roman"/>
          <w:sz w:val="28"/>
          <w:szCs w:val="28"/>
          <w:lang w:val="uk-UA"/>
        </w:rPr>
        <w:t>НАВЧАЛЬНИЙ ПЛАН</w:t>
      </w:r>
    </w:p>
    <w:p w:rsidR="001F5032" w:rsidRPr="001F5032" w:rsidRDefault="001F503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032">
        <w:rPr>
          <w:rFonts w:ascii="Times New Roman" w:hAnsi="Times New Roman" w:cs="Times New Roman"/>
          <w:sz w:val="28"/>
          <w:szCs w:val="28"/>
          <w:lang w:val="uk-UA"/>
        </w:rPr>
        <w:t>ЗШС І ступеня імені Софії Русової</w:t>
      </w:r>
    </w:p>
    <w:p w:rsidR="001F5032" w:rsidRPr="001F5032" w:rsidRDefault="001F503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032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3F6FD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F503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F6FD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F5032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1F5032" w:rsidRPr="001F5032" w:rsidRDefault="001F503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032">
        <w:rPr>
          <w:rFonts w:ascii="Times New Roman" w:hAnsi="Times New Roman" w:cs="Times New Roman"/>
          <w:sz w:val="28"/>
          <w:szCs w:val="28"/>
          <w:lang w:val="uk-UA"/>
        </w:rPr>
        <w:t xml:space="preserve">/для учнів </w:t>
      </w:r>
      <w:r w:rsidR="00860FFB" w:rsidRPr="00582E0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F5032">
        <w:rPr>
          <w:rFonts w:ascii="Times New Roman" w:hAnsi="Times New Roman" w:cs="Times New Roman"/>
          <w:sz w:val="28"/>
          <w:szCs w:val="28"/>
          <w:lang w:val="uk-UA"/>
        </w:rPr>
        <w:t>-4- х класів/</w:t>
      </w:r>
    </w:p>
    <w:p w:rsidR="001F5032" w:rsidRPr="001F5032" w:rsidRDefault="001F503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183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3390"/>
        <w:gridCol w:w="972"/>
        <w:gridCol w:w="833"/>
        <w:gridCol w:w="816"/>
        <w:gridCol w:w="816"/>
        <w:gridCol w:w="1639"/>
      </w:tblGrid>
      <w:tr w:rsidR="001F5032" w:rsidRPr="00347EF9" w:rsidTr="003F6FDD">
        <w:tc>
          <w:tcPr>
            <w:tcW w:w="2717" w:type="dxa"/>
          </w:tcPr>
          <w:p w:rsidR="001F5032" w:rsidRPr="001F5032" w:rsidRDefault="001F5032" w:rsidP="001F5032">
            <w:pPr>
              <w:ind w:left="16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1F5032" w:rsidRPr="001F5032" w:rsidRDefault="001F5032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5076" w:type="dxa"/>
            <w:gridSpan w:val="5"/>
          </w:tcPr>
          <w:p w:rsidR="001F5032" w:rsidRPr="001F5032" w:rsidRDefault="001F5032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годин на тиждень у класах</w:t>
            </w:r>
          </w:p>
        </w:tc>
      </w:tr>
      <w:tr w:rsidR="003F6FDD" w:rsidRPr="001F5032" w:rsidTr="006658ED">
        <w:tc>
          <w:tcPr>
            <w:tcW w:w="2717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639" w:type="dxa"/>
          </w:tcPr>
          <w:p w:rsidR="003F6FDD" w:rsidRPr="001F5032" w:rsidRDefault="00CA70CF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3F6FDD" w:rsidRPr="001F5032" w:rsidTr="006658ED">
        <w:tc>
          <w:tcPr>
            <w:tcW w:w="2717" w:type="dxa"/>
            <w:vMerge w:val="restart"/>
          </w:tcPr>
          <w:p w:rsidR="003F6FDD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(мовний і літературний компоненти)</w:t>
            </w: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7+1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7+1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7+1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7+1</w:t>
            </w:r>
          </w:p>
        </w:tc>
        <w:tc>
          <w:tcPr>
            <w:tcW w:w="1639" w:type="dxa"/>
          </w:tcPr>
          <w:p w:rsidR="003F6FDD" w:rsidRPr="009F6354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3F6FDD" w:rsidRPr="001F5032" w:rsidTr="006658ED">
        <w:tc>
          <w:tcPr>
            <w:tcW w:w="2717" w:type="dxa"/>
            <w:vMerge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FDD" w:rsidRPr="001F5032" w:rsidTr="006658ED">
        <w:trPr>
          <w:trHeight w:val="270"/>
        </w:trPr>
        <w:tc>
          <w:tcPr>
            <w:tcW w:w="2717" w:type="dxa"/>
            <w:vMerge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F6FDD" w:rsidRPr="001F5032" w:rsidTr="006658ED">
        <w:trPr>
          <w:trHeight w:val="314"/>
        </w:trPr>
        <w:tc>
          <w:tcPr>
            <w:tcW w:w="2717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3F6FDD" w:rsidRPr="001F5032" w:rsidTr="006658ED">
        <w:trPr>
          <w:trHeight w:val="352"/>
        </w:trPr>
        <w:tc>
          <w:tcPr>
            <w:tcW w:w="2717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F6FDD" w:rsidRPr="001F5032" w:rsidTr="006658ED">
        <w:trPr>
          <w:trHeight w:val="435"/>
        </w:trPr>
        <w:tc>
          <w:tcPr>
            <w:tcW w:w="2717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6FDD" w:rsidRPr="001F5032" w:rsidTr="006658ED">
        <w:tc>
          <w:tcPr>
            <w:tcW w:w="2717" w:type="dxa"/>
            <w:vMerge w:val="restart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FDD" w:rsidRPr="001F5032" w:rsidTr="006658ED">
        <w:trPr>
          <w:trHeight w:val="315"/>
        </w:trPr>
        <w:tc>
          <w:tcPr>
            <w:tcW w:w="2717" w:type="dxa"/>
            <w:vMerge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FDD" w:rsidRPr="001F5032" w:rsidTr="006658ED">
        <w:trPr>
          <w:trHeight w:val="330"/>
        </w:trPr>
        <w:tc>
          <w:tcPr>
            <w:tcW w:w="2717" w:type="dxa"/>
            <w:vMerge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FDD" w:rsidRPr="001F5032" w:rsidTr="006658ED">
        <w:trPr>
          <w:trHeight w:val="330"/>
        </w:trPr>
        <w:tc>
          <w:tcPr>
            <w:tcW w:w="2717" w:type="dxa"/>
            <w:vMerge w:val="restart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FDD" w:rsidRPr="001F5032" w:rsidTr="006658ED">
        <w:trPr>
          <w:trHeight w:val="300"/>
        </w:trPr>
        <w:tc>
          <w:tcPr>
            <w:tcW w:w="2717" w:type="dxa"/>
            <w:vMerge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FDD" w:rsidRPr="001F5032" w:rsidTr="006658ED">
        <w:tc>
          <w:tcPr>
            <w:tcW w:w="2717" w:type="dxa"/>
            <w:vMerge w:val="restart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390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972" w:type="dxa"/>
          </w:tcPr>
          <w:p w:rsidR="003F6FDD" w:rsidRPr="001F5032" w:rsidRDefault="009F6354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</w:tcPr>
          <w:p w:rsidR="003F6FDD" w:rsidRPr="001F5032" w:rsidRDefault="009F6354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9F6354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9F6354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FDD" w:rsidRPr="001F5032" w:rsidTr="006658ED">
        <w:tc>
          <w:tcPr>
            <w:tcW w:w="2717" w:type="dxa"/>
            <w:vMerge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9F6354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</w:tcPr>
          <w:p w:rsidR="003F6FDD" w:rsidRPr="009F6354" w:rsidRDefault="009F6354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3" w:type="dxa"/>
          </w:tcPr>
          <w:p w:rsidR="003F6FDD" w:rsidRPr="001F5032" w:rsidRDefault="009F6354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</w:tcPr>
          <w:p w:rsidR="003F6FDD" w:rsidRPr="001F5032" w:rsidRDefault="009F6354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</w:tcPr>
          <w:p w:rsidR="003F6FDD" w:rsidRPr="001F5032" w:rsidRDefault="009F6354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9" w:type="dxa"/>
          </w:tcPr>
          <w:p w:rsidR="003F6FDD" w:rsidRPr="001F5032" w:rsidRDefault="009F6354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F6FDD" w:rsidRPr="001F5032" w:rsidTr="006658ED">
        <w:tc>
          <w:tcPr>
            <w:tcW w:w="6107" w:type="dxa"/>
            <w:gridSpan w:val="2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22+3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22+3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22+3</w:t>
            </w:r>
          </w:p>
        </w:tc>
        <w:tc>
          <w:tcPr>
            <w:tcW w:w="1639" w:type="dxa"/>
          </w:tcPr>
          <w:p w:rsidR="003F6FDD" w:rsidRPr="001F5032" w:rsidRDefault="00CB79B3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87+12</w:t>
            </w:r>
          </w:p>
        </w:tc>
      </w:tr>
      <w:tr w:rsidR="003F6FDD" w:rsidRPr="00347EF9" w:rsidTr="006658ED">
        <w:tc>
          <w:tcPr>
            <w:tcW w:w="6107" w:type="dxa"/>
            <w:gridSpan w:val="2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години на предмети інваріативної складової, курси за вибором, індивідуальні та групові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FDD" w:rsidRPr="001F5032" w:rsidTr="006658ED">
        <w:trPr>
          <w:trHeight w:val="345"/>
        </w:trPr>
        <w:tc>
          <w:tcPr>
            <w:tcW w:w="6107" w:type="dxa"/>
            <w:gridSpan w:val="2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 етика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9" w:type="dxa"/>
          </w:tcPr>
          <w:p w:rsidR="003F6FDD" w:rsidRPr="001F5032" w:rsidRDefault="00CB79B3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FDD" w:rsidRPr="001F5032" w:rsidTr="006658ED">
        <w:tc>
          <w:tcPr>
            <w:tcW w:w="6107" w:type="dxa"/>
            <w:gridSpan w:val="2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9" w:type="dxa"/>
          </w:tcPr>
          <w:p w:rsidR="003F6FDD" w:rsidRPr="001F5032" w:rsidRDefault="00CB79B3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FDD" w:rsidRPr="001F5032" w:rsidTr="006658ED">
        <w:tc>
          <w:tcPr>
            <w:tcW w:w="2717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FDD" w:rsidRPr="001F5032" w:rsidTr="006658ED">
        <w:tc>
          <w:tcPr>
            <w:tcW w:w="6107" w:type="dxa"/>
            <w:gridSpan w:val="2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гранично допустиме навантаження на учня без урахування часу на заняття з фізичної культури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39" w:type="dxa"/>
          </w:tcPr>
          <w:p w:rsidR="003F6FDD" w:rsidRPr="001F5032" w:rsidRDefault="00CB79B3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3F6FDD" w:rsidRPr="001F5032" w:rsidTr="006658ED">
        <w:tc>
          <w:tcPr>
            <w:tcW w:w="6107" w:type="dxa"/>
            <w:gridSpan w:val="2"/>
          </w:tcPr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фінансується з бюджету/</w:t>
            </w:r>
          </w:p>
          <w:p w:rsidR="003F6FDD" w:rsidRPr="001F5032" w:rsidRDefault="003F6FDD" w:rsidP="001F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Сумарна кількість годин інваріативної і варіативної складових:</w:t>
            </w:r>
          </w:p>
        </w:tc>
        <w:tc>
          <w:tcPr>
            <w:tcW w:w="972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33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16" w:type="dxa"/>
          </w:tcPr>
          <w:p w:rsidR="003F6FDD" w:rsidRPr="001F5032" w:rsidRDefault="003F6FDD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39" w:type="dxa"/>
          </w:tcPr>
          <w:p w:rsidR="003F6FDD" w:rsidRPr="001F5032" w:rsidRDefault="00C17FD0" w:rsidP="00665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</w:tbl>
    <w:p w:rsidR="001F5032" w:rsidRPr="001F5032" w:rsidRDefault="001F503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032" w:rsidRPr="001F5032" w:rsidRDefault="001F503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032" w:rsidRPr="001F5032" w:rsidRDefault="001F503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032" w:rsidRPr="001F5032" w:rsidRDefault="00D1718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д</w:t>
      </w:r>
      <w:r w:rsidR="001F5032" w:rsidRPr="001F5032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5032" w:rsidRPr="001F503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_________________________/ </w:t>
      </w:r>
      <w:r>
        <w:rPr>
          <w:rFonts w:ascii="Times New Roman" w:hAnsi="Times New Roman" w:cs="Times New Roman"/>
          <w:sz w:val="28"/>
          <w:szCs w:val="28"/>
          <w:lang w:val="uk-UA"/>
        </w:rPr>
        <w:t>Л. Поліщук</w:t>
      </w:r>
      <w:r w:rsidR="001F5032" w:rsidRPr="001F5032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1F5032" w:rsidRPr="001F5032" w:rsidRDefault="001F5032" w:rsidP="001F50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032" w:rsidRDefault="001F5032" w:rsidP="001F5032">
      <w:pPr>
        <w:jc w:val="center"/>
        <w:rPr>
          <w:sz w:val="28"/>
          <w:szCs w:val="28"/>
          <w:lang w:val="uk-UA"/>
        </w:rPr>
      </w:pPr>
    </w:p>
    <w:p w:rsidR="001F5032" w:rsidRDefault="001F5032" w:rsidP="001F5032">
      <w:pPr>
        <w:jc w:val="center"/>
        <w:rPr>
          <w:sz w:val="28"/>
          <w:szCs w:val="28"/>
          <w:lang w:val="uk-UA"/>
        </w:rPr>
      </w:pPr>
    </w:p>
    <w:p w:rsidR="001F5032" w:rsidRDefault="001F5032" w:rsidP="001F5032">
      <w:pPr>
        <w:jc w:val="center"/>
        <w:rPr>
          <w:sz w:val="28"/>
          <w:szCs w:val="28"/>
          <w:lang w:val="uk-UA"/>
        </w:rPr>
      </w:pPr>
    </w:p>
    <w:p w:rsidR="001F5032" w:rsidRDefault="001F5032" w:rsidP="001F5032">
      <w:pPr>
        <w:jc w:val="center"/>
        <w:rPr>
          <w:sz w:val="28"/>
          <w:szCs w:val="28"/>
          <w:lang w:val="uk-UA"/>
        </w:rPr>
      </w:pPr>
    </w:p>
    <w:p w:rsidR="001F5032" w:rsidRDefault="001F5032" w:rsidP="001F5032">
      <w:pPr>
        <w:jc w:val="center"/>
        <w:rPr>
          <w:sz w:val="28"/>
          <w:szCs w:val="28"/>
          <w:lang w:val="uk-UA"/>
        </w:rPr>
      </w:pPr>
    </w:p>
    <w:p w:rsidR="003F6FDD" w:rsidRDefault="003F6FDD" w:rsidP="001F5032">
      <w:pPr>
        <w:jc w:val="center"/>
        <w:rPr>
          <w:sz w:val="28"/>
          <w:szCs w:val="28"/>
          <w:lang w:val="uk-UA"/>
        </w:rPr>
      </w:pPr>
    </w:p>
    <w:p w:rsidR="003F6FDD" w:rsidRDefault="003F6FDD" w:rsidP="001F5032">
      <w:pPr>
        <w:jc w:val="center"/>
        <w:rPr>
          <w:sz w:val="28"/>
          <w:szCs w:val="28"/>
          <w:lang w:val="uk-UA"/>
        </w:rPr>
      </w:pPr>
    </w:p>
    <w:p w:rsidR="00D17182" w:rsidRDefault="00D17182" w:rsidP="00D17182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Припинено ЗШС І ст. імені Софії Русової  шляхом приєднання до Комунального закладу освіти І ступеня «Молодша школа імені Софії Русової» </w:t>
      </w:r>
    </w:p>
    <w:p w:rsidR="00D17182" w:rsidRDefault="00D17182" w:rsidP="00D17182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(рішення сесії Івано-Франківської міської ради від 08.06.2018р. №163-19/1)</w:t>
      </w:r>
    </w:p>
    <w:p w:rsidR="00D17182" w:rsidRDefault="00D17182" w:rsidP="00D17182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D17182" w:rsidRDefault="00D17182" w:rsidP="00D17182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ЗАТВЕРДЖЕНО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:</w:t>
      </w:r>
    </w:p>
    <w:p w:rsidR="00D17182" w:rsidRDefault="00D17182" w:rsidP="00D17182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В.о директора КЗО І ступеня</w:t>
      </w:r>
    </w:p>
    <w:p w:rsidR="00D17182" w:rsidRDefault="00D17182" w:rsidP="00D17182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«Молодша школа імені Софії Русової»</w:t>
      </w:r>
    </w:p>
    <w:p w:rsidR="00D17182" w:rsidRPr="008D60A8" w:rsidRDefault="00D17182" w:rsidP="00D17182">
      <w:pPr>
        <w:widowControl/>
        <w:ind w:left="45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___________________Л. Поліщук</w:t>
      </w:r>
    </w:p>
    <w:p w:rsidR="00D17182" w:rsidRDefault="00D17182" w:rsidP="00D17182">
      <w:pPr>
        <w:widowControl/>
        <w:ind w:right="85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D17182" w:rsidRPr="006658ED" w:rsidRDefault="00D17182" w:rsidP="00D17182">
      <w:pPr>
        <w:widowControl/>
        <w:ind w:right="85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6658E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Схвалено на </w:t>
      </w:r>
    </w:p>
    <w:p w:rsidR="00D17182" w:rsidRPr="006658ED" w:rsidRDefault="00D17182" w:rsidP="00D17182">
      <w:pPr>
        <w:widowControl/>
        <w:ind w:right="85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 w:rsidRPr="006658E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засідання педагогічної ради</w:t>
      </w:r>
    </w:p>
    <w:p w:rsidR="00D17182" w:rsidRDefault="00D17182" w:rsidP="00D17182">
      <w:pPr>
        <w:widowControl/>
        <w:ind w:left="450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протокол від 30.08.2018р. </w:t>
      </w:r>
      <w:r w:rsidRPr="006658ED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>№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  <w:t xml:space="preserve"> 1</w:t>
      </w:r>
    </w:p>
    <w:p w:rsidR="003F6FDD" w:rsidRDefault="003F6FDD" w:rsidP="001F5032">
      <w:pPr>
        <w:jc w:val="center"/>
        <w:rPr>
          <w:sz w:val="28"/>
          <w:szCs w:val="28"/>
          <w:lang w:val="uk-UA"/>
        </w:rPr>
      </w:pPr>
    </w:p>
    <w:p w:rsidR="00860FFB" w:rsidRPr="008D60A8" w:rsidRDefault="00860FFB" w:rsidP="00860FFB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О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світня програма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для 1 класу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</w:p>
    <w:p w:rsidR="00860FFB" w:rsidRDefault="00860FFB" w:rsidP="00860FFB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Івано-Франківської загальноосвітньої школи-садка І ступеня </w:t>
      </w:r>
    </w:p>
    <w:p w:rsidR="00005C45" w:rsidRDefault="00860FFB" w:rsidP="00860FFB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імені Софії Русової Івано-Франківської міської ради </w:t>
      </w:r>
    </w:p>
    <w:p w:rsidR="00860FFB" w:rsidRDefault="00860FFB" w:rsidP="00860FFB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Івано-Франківської області</w:t>
      </w:r>
    </w:p>
    <w:p w:rsidR="00860FFB" w:rsidRPr="00B7695F" w:rsidRDefault="00D17182" w:rsidP="00871A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  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 програма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Комунального закладу освіти  І ступеня «Молодша школа імені Софії Русової»  Івано-Франківської міської ради Івано-Франківської області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(далі – Освітня програма) </w:t>
      </w:r>
      <w:r w:rsidR="004B2D10">
        <w:rPr>
          <w:rFonts w:ascii="Times New Roman" w:hAnsi="Times New Roman"/>
          <w:sz w:val="28"/>
          <w:szCs w:val="28"/>
          <w:lang w:val="uk-UA"/>
        </w:rPr>
        <w:t>для 1 класу</w:t>
      </w:r>
      <w:r w:rsidR="00860FFB" w:rsidRPr="006E46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0FFB" w:rsidRPr="00EC0EB1">
        <w:rPr>
          <w:rFonts w:ascii="Times New Roman" w:hAnsi="Times New Roman"/>
          <w:sz w:val="28"/>
          <w:szCs w:val="28"/>
          <w:lang w:val="uk-UA"/>
        </w:rPr>
        <w:t xml:space="preserve">окреслює рекомендовані підходи до планування й організації закладом єдиного комплексу освітніх компонентів для досягнення учнями </w:t>
      </w:r>
      <w:r w:rsidR="00860FFB" w:rsidRPr="00EC0EB1">
        <w:rPr>
          <w:rFonts w:ascii="Times New Roman" w:hAnsi="Times New Roman"/>
          <w:i/>
          <w:sz w:val="28"/>
          <w:szCs w:val="28"/>
          <w:lang w:val="uk-UA"/>
        </w:rPr>
        <w:t>обов’язкових результатів навчання</w:t>
      </w:r>
      <w:r w:rsidR="00860FFB">
        <w:rPr>
          <w:rFonts w:ascii="Times New Roman" w:hAnsi="Times New Roman"/>
          <w:sz w:val="28"/>
          <w:szCs w:val="28"/>
          <w:lang w:val="uk-UA"/>
        </w:rPr>
        <w:t xml:space="preserve">, визначених </w:t>
      </w:r>
      <w:r w:rsidR="00860FFB" w:rsidRPr="00EC0EB1">
        <w:rPr>
          <w:rFonts w:ascii="Times New Roman" w:hAnsi="Times New Roman"/>
          <w:sz w:val="28"/>
          <w:szCs w:val="28"/>
          <w:lang w:val="uk-UA"/>
        </w:rPr>
        <w:t>Державним стандартом початкової освіти</w:t>
      </w:r>
      <w:r w:rsidR="004B2D10">
        <w:rPr>
          <w:rFonts w:ascii="Times New Roman" w:hAnsi="Times New Roman"/>
          <w:sz w:val="28"/>
          <w:szCs w:val="28"/>
          <w:lang w:val="uk-UA"/>
        </w:rPr>
        <w:t xml:space="preserve"> (постанова КМ України від 21.02.2018р. №87)</w:t>
      </w:r>
      <w:r w:rsidR="00860FFB" w:rsidRPr="00EC0EB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60FFB" w:rsidRDefault="004B2D10" w:rsidP="00860F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860FFB" w:rsidRPr="006E46E9">
        <w:rPr>
          <w:rFonts w:ascii="Times New Roman" w:hAnsi="Times New Roman"/>
          <w:sz w:val="28"/>
          <w:szCs w:val="28"/>
          <w:lang w:val="uk-UA"/>
        </w:rPr>
        <w:t>світня програма</w:t>
      </w:r>
      <w:r w:rsidR="00860FFB">
        <w:rPr>
          <w:rFonts w:ascii="Times New Roman" w:hAnsi="Times New Roman"/>
          <w:sz w:val="28"/>
          <w:szCs w:val="28"/>
          <w:lang w:val="ru-RU"/>
        </w:rPr>
        <w:t xml:space="preserve"> визначає: </w:t>
      </w:r>
    </w:p>
    <w:p w:rsidR="00860FFB" w:rsidRPr="007D7DE1" w:rsidRDefault="00860FFB" w:rsidP="00CA0D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 xml:space="preserve">загальний обсяг навчального навантаження та </w:t>
      </w:r>
      <w:r w:rsidRPr="007A1956">
        <w:rPr>
          <w:rFonts w:ascii="Times New Roman" w:hAnsi="Times New Roman"/>
          <w:i/>
          <w:sz w:val="28"/>
          <w:szCs w:val="28"/>
          <w:lang w:val="ru-RU"/>
        </w:rPr>
        <w:t>очікувані результати навчання</w:t>
      </w:r>
      <w:r w:rsidRPr="007A1956">
        <w:rPr>
          <w:rFonts w:ascii="Times New Roman" w:hAnsi="Times New Roman"/>
          <w:sz w:val="28"/>
          <w:szCs w:val="28"/>
          <w:lang w:val="ru-RU"/>
        </w:rPr>
        <w:t xml:space="preserve"> здобувачів освіти, подані в рамках освітніх галузей</w:t>
      </w:r>
      <w:r w:rsidRPr="007D7DE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60FFB" w:rsidRPr="007A1956" w:rsidRDefault="00860FFB" w:rsidP="00CA0D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 xml:space="preserve">перелік та пропонований зміст освітніх галузей, укладений за змістовими лініями; </w:t>
      </w:r>
    </w:p>
    <w:p w:rsidR="00860FFB" w:rsidRPr="007A1956" w:rsidRDefault="00860FFB" w:rsidP="00CA0D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 xml:space="preserve">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 </w:t>
      </w:r>
    </w:p>
    <w:p w:rsidR="00860FFB" w:rsidRDefault="00860FFB" w:rsidP="00CA0D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>рекомендовані форми організації освітнього процесу та інструменти системи внутрішнього забезпечення якості освіти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60FFB" w:rsidRPr="00E74399" w:rsidRDefault="00860FFB" w:rsidP="00CA0D7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1956">
        <w:rPr>
          <w:rFonts w:ascii="Times New Roman" w:hAnsi="Times New Roman"/>
          <w:sz w:val="28"/>
          <w:szCs w:val="28"/>
          <w:lang w:val="ru-RU"/>
        </w:rPr>
        <w:t>вимоги до осіб, які можуть розпочати навчання за цією програмою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0FFB" w:rsidRDefault="00860FFB" w:rsidP="00860F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Загальний обсяг навчального навантаження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та </w:t>
      </w:r>
      <w:r w:rsidRPr="00A13F8E">
        <w:rPr>
          <w:rFonts w:ascii="Times New Roman" w:hAnsi="Times New Roman"/>
          <w:b/>
          <w:i/>
          <w:sz w:val="28"/>
          <w:szCs w:val="28"/>
          <w:lang w:val="ru-RU"/>
        </w:rPr>
        <w:t xml:space="preserve">орієнтовна тривалість і можливі взаємозв’язки освітніх галузей, предметів,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дисциплін</w:t>
      </w:r>
      <w:r w:rsidRPr="00A13F8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До  освітньої програми додано </w:t>
      </w:r>
      <w:r w:rsidR="004B2D10">
        <w:rPr>
          <w:rFonts w:ascii="Times New Roman" w:hAnsi="Times New Roman"/>
          <w:sz w:val="28"/>
          <w:szCs w:val="28"/>
          <w:lang w:val="ru-RU"/>
        </w:rPr>
        <w:t xml:space="preserve"> навчальний</w:t>
      </w:r>
      <w:r>
        <w:rPr>
          <w:rFonts w:ascii="Times New Roman" w:hAnsi="Times New Roman"/>
          <w:sz w:val="28"/>
          <w:szCs w:val="28"/>
          <w:lang w:val="ru-RU"/>
        </w:rPr>
        <w:t xml:space="preserve"> план, що пропонує підхід до організації освітнього процесу (див. Додат</w:t>
      </w:r>
      <w:r w:rsidR="004B2D10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к 1).</w:t>
      </w:r>
    </w:p>
    <w:p w:rsidR="00D17182" w:rsidRPr="00D17182" w:rsidRDefault="00D17182" w:rsidP="00D171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18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містить інваріантний складник, сформований на державному рівні, обов’язковий для всіх загальноосвітніх навчальних закладів та варіативний складник. Враховуючи особливості регіону, </w:t>
      </w:r>
      <w:r w:rsidR="00AA39A5">
        <w:rPr>
          <w:rFonts w:ascii="Times New Roman" w:hAnsi="Times New Roman" w:cs="Times New Roman"/>
          <w:sz w:val="28"/>
          <w:szCs w:val="28"/>
          <w:lang w:val="uk-UA"/>
        </w:rPr>
        <w:t>запити батьків, 1</w:t>
      </w:r>
      <w:r w:rsidRPr="00D17182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AA39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7182">
        <w:rPr>
          <w:rFonts w:ascii="Times New Roman" w:hAnsi="Times New Roman" w:cs="Times New Roman"/>
          <w:sz w:val="28"/>
          <w:szCs w:val="28"/>
          <w:lang w:val="uk-UA"/>
        </w:rPr>
        <w:t xml:space="preserve"> варіативної складової відводиться на вивчення курсу за вибором «Основи </w:t>
      </w:r>
      <w:r w:rsidRPr="00D17182">
        <w:rPr>
          <w:rFonts w:ascii="Times New Roman" w:hAnsi="Times New Roman" w:cs="Times New Roman"/>
          <w:sz w:val="28"/>
          <w:szCs w:val="28"/>
          <w:lang w:val="uk-UA"/>
        </w:rPr>
        <w:lastRenderedPageBreak/>
        <w:t>християнської етики.</w:t>
      </w:r>
    </w:p>
    <w:p w:rsidR="00D17182" w:rsidRPr="00D17182" w:rsidRDefault="00D17182" w:rsidP="00D171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17182">
        <w:rPr>
          <w:rFonts w:ascii="Times New Roman" w:hAnsi="Times New Roman" w:cs="Times New Roman"/>
          <w:sz w:val="28"/>
          <w:szCs w:val="28"/>
          <w:lang w:val="uk-UA"/>
        </w:rPr>
        <w:t>авчальним планом передбачено використання інтегрованого підходу в організації освітнього процесу, що дозволяє реалізувати завдання визначених проектом Державного стандарту дев’яти освітніх галузей («Мовно-літературна»,  «Математична», «Природнича», «Технологічна», «Інформатична», «Соціальна та здоров’язбережна»,  «Громадянська та історична», «Мистецька», «Фізкультурна») у семи навчальних предметах («Українська мова», «Математика», «Мистецтво: образотворче мистецтво», «Мистецтво: музичне мистецтво», «Іноземна мова», «Фізична культура», інтегрований курс «Я досліджую світ»)</w:t>
      </w:r>
    </w:p>
    <w:p w:rsidR="00D17182" w:rsidRPr="00D17182" w:rsidRDefault="00D17182" w:rsidP="00D171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182">
        <w:rPr>
          <w:rFonts w:ascii="Times New Roman" w:hAnsi="Times New Roman" w:cs="Times New Roman"/>
          <w:sz w:val="28"/>
          <w:szCs w:val="28"/>
          <w:lang w:val="uk-UA"/>
        </w:rPr>
        <w:t>Для вивчення навчальних  предметів, використовуються підручники та посібники, які містять гриф Міністерства освіти і науки  України.</w:t>
      </w:r>
    </w:p>
    <w:p w:rsidR="00D17182" w:rsidRPr="00D17182" w:rsidRDefault="00D17182" w:rsidP="00D171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182">
        <w:rPr>
          <w:rFonts w:ascii="Times New Roman" w:hAnsi="Times New Roman" w:cs="Times New Roman"/>
          <w:sz w:val="28"/>
          <w:szCs w:val="28"/>
          <w:lang w:val="uk-UA"/>
        </w:rPr>
        <w:t>При визначенні гранично допустимого навантаження учнів, ураховані санітарно-гігієнічні норми, тривалість уроків у 1-му класі – 35 хвилин та роботу школи за 5-денним робочим тижнем.</w:t>
      </w:r>
    </w:p>
    <w:p w:rsidR="00977722" w:rsidRDefault="00860FFB" w:rsidP="00860F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598D">
        <w:rPr>
          <w:rFonts w:ascii="Times New Roman" w:hAnsi="Times New Roman"/>
          <w:b/>
          <w:i/>
          <w:sz w:val="28"/>
          <w:szCs w:val="28"/>
          <w:lang w:val="uk-UA"/>
        </w:rPr>
        <w:t>Логічна послідовність вивчення 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розкривається</w:t>
      </w:r>
      <w:r w:rsidRPr="004A2173">
        <w:rPr>
          <w:rFonts w:ascii="Times New Roman" w:hAnsi="Times New Roman"/>
          <w:sz w:val="28"/>
          <w:szCs w:val="28"/>
          <w:lang w:val="uk-UA"/>
        </w:rPr>
        <w:t xml:space="preserve"> у відповідних </w:t>
      </w:r>
      <w:r w:rsidRPr="004A2173">
        <w:rPr>
          <w:rFonts w:ascii="Times New Roman" w:hAnsi="Times New Roman"/>
          <w:i/>
          <w:sz w:val="28"/>
          <w:szCs w:val="28"/>
          <w:lang w:val="uk-UA"/>
        </w:rPr>
        <w:t>навчальних програмах</w:t>
      </w:r>
      <w:r w:rsidR="004B2D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0FFB" w:rsidRDefault="00860FFB" w:rsidP="00860F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Перелік та пропонований зміст освітніх галузей</w:t>
      </w:r>
      <w:r w:rsidRPr="00FA7387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4B2D10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світню програму</w:t>
      </w:r>
      <w:r w:rsidRPr="009806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укладено</w:t>
      </w:r>
      <w:r w:rsidRPr="00980642">
        <w:rPr>
          <w:rFonts w:ascii="Times New Roman" w:hAnsi="Times New Roman"/>
          <w:sz w:val="28"/>
          <w:szCs w:val="28"/>
          <w:lang w:val="uk-UA"/>
        </w:rPr>
        <w:t xml:space="preserve"> за такими освітніми галузями: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938"/>
      </w:tblGrid>
      <w:tr w:rsidR="00860FFB" w:rsidRPr="00D964C6" w:rsidTr="00860FFB">
        <w:tc>
          <w:tcPr>
            <w:tcW w:w="7938" w:type="dxa"/>
            <w:shd w:val="clear" w:color="auto" w:fill="auto"/>
          </w:tcPr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Мовно-літературна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тому числі: </w:t>
            </w:r>
          </w:p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Рідномовна освіта </w:t>
            </w:r>
            <w:r w:rsidR="003B2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(українська мова та література 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(МОВ</w:t>
            </w:r>
            <w:r w:rsidR="003B2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Іншомовна освіта (ІНО) </w:t>
            </w:r>
          </w:p>
        </w:tc>
      </w:tr>
      <w:tr w:rsidR="00860FFB" w:rsidRPr="00D964C6" w:rsidTr="00860FFB">
        <w:tc>
          <w:tcPr>
            <w:tcW w:w="7938" w:type="dxa"/>
            <w:shd w:val="clear" w:color="auto" w:fill="auto"/>
          </w:tcPr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Математична (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МАО)</w:t>
            </w:r>
          </w:p>
        </w:tc>
      </w:tr>
      <w:tr w:rsidR="00860FFB" w:rsidRPr="00D964C6" w:rsidTr="00860FFB">
        <w:tc>
          <w:tcPr>
            <w:tcW w:w="7938" w:type="dxa"/>
            <w:shd w:val="clear" w:color="auto" w:fill="auto"/>
          </w:tcPr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2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Природнича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(ПРО)</w:t>
            </w:r>
          </w:p>
        </w:tc>
      </w:tr>
      <w:tr w:rsidR="00860FFB" w:rsidRPr="00D964C6" w:rsidTr="00860FFB">
        <w:tc>
          <w:tcPr>
            <w:tcW w:w="7938" w:type="dxa"/>
            <w:shd w:val="clear" w:color="auto" w:fill="auto"/>
          </w:tcPr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2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Технологічна 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>(ТЕО)</w:t>
            </w:r>
          </w:p>
        </w:tc>
      </w:tr>
      <w:tr w:rsidR="00860FFB" w:rsidRPr="00D964C6" w:rsidTr="00860FFB">
        <w:tc>
          <w:tcPr>
            <w:tcW w:w="7938" w:type="dxa"/>
            <w:shd w:val="clear" w:color="auto" w:fill="auto"/>
          </w:tcPr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2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Інформатична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(ІФО)</w:t>
            </w:r>
          </w:p>
        </w:tc>
      </w:tr>
      <w:tr w:rsidR="00860FFB" w:rsidRPr="00D964C6" w:rsidTr="00860FFB">
        <w:tc>
          <w:tcPr>
            <w:tcW w:w="7938" w:type="dxa"/>
            <w:shd w:val="clear" w:color="auto" w:fill="auto"/>
          </w:tcPr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2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Соціальна і здоров’язбережувальна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(СЗО)</w:t>
            </w:r>
          </w:p>
        </w:tc>
      </w:tr>
      <w:tr w:rsidR="00860FFB" w:rsidRPr="00D964C6" w:rsidTr="00860FFB">
        <w:tc>
          <w:tcPr>
            <w:tcW w:w="7938" w:type="dxa"/>
            <w:shd w:val="clear" w:color="auto" w:fill="auto"/>
          </w:tcPr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2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Громадянська та історична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(ГІО)</w:t>
            </w:r>
          </w:p>
        </w:tc>
      </w:tr>
      <w:tr w:rsidR="00860FFB" w:rsidRPr="00D964C6" w:rsidTr="00860FFB">
        <w:tc>
          <w:tcPr>
            <w:tcW w:w="7938" w:type="dxa"/>
            <w:shd w:val="clear" w:color="auto" w:fill="auto"/>
          </w:tcPr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2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Мистецька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(МИО)</w:t>
            </w:r>
          </w:p>
        </w:tc>
      </w:tr>
      <w:tr w:rsidR="00860FFB" w:rsidRPr="00D964C6" w:rsidTr="00860FFB">
        <w:tc>
          <w:tcPr>
            <w:tcW w:w="7938" w:type="dxa"/>
            <w:shd w:val="clear" w:color="auto" w:fill="auto"/>
          </w:tcPr>
          <w:p w:rsidR="00860FFB" w:rsidRPr="00D964C6" w:rsidRDefault="00860FFB" w:rsidP="00860FF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2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Фізкультурна</w:t>
            </w:r>
            <w:r w:rsidRPr="00D964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(ФІО)</w:t>
            </w:r>
          </w:p>
        </w:tc>
      </w:tr>
    </w:tbl>
    <w:p w:rsidR="000F648C" w:rsidRPr="000F648C" w:rsidRDefault="00860FFB" w:rsidP="00977722">
      <w:pPr>
        <w:spacing w:line="276" w:lineRule="auto"/>
        <w:ind w:firstLine="567"/>
        <w:jc w:val="both"/>
        <w:rPr>
          <w:i/>
          <w:sz w:val="22"/>
          <w:szCs w:val="22"/>
          <w:lang w:val="ru-RU"/>
        </w:rPr>
      </w:pPr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Очікувані результати навчання здобувачів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мети та загальних цілей, окреслених у Державному стандарті початкової освіти, визначено завданн</w:t>
      </w:r>
      <w:r w:rsidR="000E78E9">
        <w:rPr>
          <w:rFonts w:ascii="Times New Roman" w:hAnsi="Times New Roman"/>
          <w:sz w:val="28"/>
          <w:szCs w:val="28"/>
          <w:lang w:val="uk-UA"/>
        </w:rPr>
        <w:t xml:space="preserve">я, які має реалізувати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вчителька у рамках кожної галузі. </w:t>
      </w:r>
    </w:p>
    <w:p w:rsidR="00860FFB" w:rsidRDefault="00860FFB" w:rsidP="00860F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7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B20">
        <w:rPr>
          <w:rFonts w:ascii="Times New Roman" w:hAnsi="Times New Roman"/>
          <w:sz w:val="28"/>
          <w:szCs w:val="28"/>
          <w:lang w:val="uk-UA"/>
        </w:rPr>
        <w:t xml:space="preserve">Змістові лінії </w:t>
      </w:r>
      <w:r>
        <w:rPr>
          <w:rFonts w:ascii="Times New Roman" w:hAnsi="Times New Roman"/>
          <w:sz w:val="28"/>
          <w:szCs w:val="28"/>
          <w:lang w:val="uk-UA"/>
        </w:rPr>
        <w:t>кожної освітньої галузі</w:t>
      </w:r>
      <w:r w:rsidRPr="00037B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І циклу </w:t>
      </w:r>
      <w:r w:rsidRPr="00037B20">
        <w:rPr>
          <w:rFonts w:ascii="Times New Roman" w:hAnsi="Times New Roman"/>
          <w:sz w:val="28"/>
          <w:szCs w:val="28"/>
          <w:lang w:val="uk-UA"/>
        </w:rPr>
        <w:t>реалізовуються паралельно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розкриваються через </w:t>
      </w:r>
      <w:r w:rsidRPr="00FA7387">
        <w:rPr>
          <w:rFonts w:ascii="Times New Roman" w:hAnsi="Times New Roman"/>
          <w:sz w:val="28"/>
          <w:szCs w:val="28"/>
          <w:lang w:val="uk-UA"/>
        </w:rPr>
        <w:t>«Пропонований зміст»</w:t>
      </w:r>
      <w:r w:rsidRPr="00DB6A64">
        <w:rPr>
          <w:rFonts w:ascii="Times New Roman" w:hAnsi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/>
          <w:sz w:val="28"/>
          <w:szCs w:val="28"/>
          <w:lang w:val="uk-UA"/>
        </w:rPr>
        <w:t xml:space="preserve">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860FFB" w:rsidRDefault="00860FFB" w:rsidP="00860F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Оскільки освітня програма ґрунтується на компетентнісному підході, теми/ 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860FFB" w:rsidRDefault="00860FFB" w:rsidP="00860FF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387">
        <w:rPr>
          <w:rFonts w:ascii="Times New Roman" w:hAnsi="Times New Roman"/>
          <w:b/>
          <w:i/>
          <w:sz w:val="28"/>
          <w:szCs w:val="28"/>
          <w:lang w:val="uk-UA"/>
        </w:rPr>
        <w:t>Рекомендовані форми організації освітнього процесу.</w:t>
      </w:r>
      <w:r w:rsidRPr="00FA73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F82">
        <w:rPr>
          <w:rFonts w:ascii="Times New Roman" w:hAnsi="Times New Roman"/>
          <w:sz w:val="28"/>
          <w:szCs w:val="28"/>
          <w:lang w:val="uk-UA"/>
        </w:rPr>
        <w:t>Очікувані результати навчання</w:t>
      </w:r>
      <w:r>
        <w:rPr>
          <w:rFonts w:ascii="Times New Roman" w:hAnsi="Times New Roman"/>
          <w:sz w:val="28"/>
          <w:szCs w:val="28"/>
          <w:lang w:val="uk-UA"/>
        </w:rPr>
        <w:t>, окреслені в межах кожної галузі,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досяжні, якщо використовувати інтерактивні </w:t>
      </w:r>
      <w:r>
        <w:rPr>
          <w:rFonts w:ascii="Times New Roman" w:hAnsi="Times New Roman"/>
          <w:sz w:val="28"/>
          <w:szCs w:val="28"/>
          <w:lang w:val="uk-UA"/>
        </w:rPr>
        <w:t>форми і методи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дослідницькі, інформаційні, мистецькі проекти, сюжетно-рольові ігри, інсценізації, моделювання, ситуаційні вправи, екскурсії</w:t>
      </w:r>
      <w:r w:rsidRPr="00307F82">
        <w:rPr>
          <w:rFonts w:ascii="Times New Roman" w:hAnsi="Times New Roman"/>
          <w:sz w:val="28"/>
          <w:szCs w:val="28"/>
          <w:lang w:val="uk-UA"/>
        </w:rPr>
        <w:t>, дитяче волонтерство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860FFB" w:rsidRPr="00037A7D" w:rsidRDefault="00860FFB" w:rsidP="00860F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7A7D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Вимоги до осіб, які можуть розпочинати здобуття початкової освіти.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7A7D">
        <w:rPr>
          <w:rFonts w:ascii="Times New Roman" w:hAnsi="Times New Roman"/>
          <w:sz w:val="28"/>
          <w:szCs w:val="28"/>
          <w:lang w:val="uk-UA"/>
        </w:rPr>
        <w:t xml:space="preserve">Початкова освіта здобувається, як правило, з шести років. </w:t>
      </w:r>
      <w:r>
        <w:rPr>
          <w:rFonts w:ascii="Times New Roman" w:hAnsi="Times New Roman"/>
          <w:sz w:val="28"/>
          <w:szCs w:val="28"/>
          <w:lang w:val="uk-UA"/>
        </w:rPr>
        <w:t xml:space="preserve">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виповнилося сім років, повинні розпочинати здобуття початкової освіти цього ж навчального року.</w:t>
      </w:r>
      <w:r>
        <w:rPr>
          <w:rFonts w:ascii="Times New Roman" w:hAnsi="Times New Roman"/>
          <w:sz w:val="28"/>
          <w:szCs w:val="28"/>
          <w:lang w:val="uk-UA"/>
        </w:rPr>
        <w:t xml:space="preserve"> 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не виповнилося ш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37A7D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7A7D">
        <w:rPr>
          <w:rFonts w:ascii="Times New Roman" w:hAnsi="Times New Roman"/>
          <w:sz w:val="28"/>
          <w:szCs w:val="28"/>
          <w:lang w:val="uk-UA"/>
        </w:rPr>
        <w:t xml:space="preserve"> років, можуть розпочинати здобуття початкової освіти цього ж навчального року за бажанням батьків або осіб, які їх замінюють, якщо</w:t>
      </w:r>
      <w:r>
        <w:rPr>
          <w:rFonts w:ascii="Times New Roman" w:hAnsi="Times New Roman"/>
          <w:sz w:val="28"/>
          <w:szCs w:val="28"/>
          <w:lang w:val="uk-UA"/>
        </w:rPr>
        <w:t xml:space="preserve"> їм виповниться шість років до </w:t>
      </w:r>
      <w:r w:rsidRPr="00037A7D">
        <w:rPr>
          <w:rFonts w:ascii="Times New Roman" w:hAnsi="Times New Roman"/>
          <w:sz w:val="28"/>
          <w:szCs w:val="28"/>
          <w:lang w:val="uk-UA"/>
        </w:rPr>
        <w:t>1 грудня поточного року.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A7D">
        <w:rPr>
          <w:rFonts w:ascii="Times New Roman" w:hAnsi="Times New Roman"/>
          <w:sz w:val="28"/>
          <w:szCs w:val="28"/>
          <w:lang w:val="uk-UA"/>
        </w:rPr>
        <w:t>Особи з особливими освітніми потребами можуть розпочинати здобуття початкової освіти з іншого віку.</w:t>
      </w:r>
    </w:p>
    <w:p w:rsidR="00860FFB" w:rsidRDefault="00860FFB" w:rsidP="00860F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1956">
        <w:rPr>
          <w:rFonts w:ascii="Times New Roman" w:hAnsi="Times New Roman"/>
          <w:i/>
          <w:sz w:val="28"/>
          <w:szCs w:val="28"/>
          <w:lang w:val="ru-RU"/>
        </w:rPr>
        <w:t>Освітня програма закладу початкової освіти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EB1">
        <w:rPr>
          <w:rFonts w:ascii="Times New Roman" w:hAnsi="Times New Roman"/>
          <w:sz w:val="28"/>
          <w:szCs w:val="28"/>
          <w:lang w:val="ru-RU"/>
        </w:rPr>
        <w:t xml:space="preserve">має передбачати досягнення здобувачами освіти </w:t>
      </w:r>
      <w:r w:rsidRPr="00612D63">
        <w:rPr>
          <w:rFonts w:ascii="Times New Roman" w:hAnsi="Times New Roman"/>
          <w:sz w:val="28"/>
          <w:szCs w:val="28"/>
          <w:lang w:val="ru-RU"/>
        </w:rPr>
        <w:t>результатів навчання (компетентностей), визначених Державним стандартом</w:t>
      </w:r>
      <w:r w:rsidRPr="00612D63">
        <w:rPr>
          <w:rFonts w:ascii="Times New Roman" w:hAnsi="Times New Roman"/>
          <w:sz w:val="28"/>
          <w:szCs w:val="28"/>
          <w:lang w:val="uk-UA"/>
        </w:rPr>
        <w:t xml:space="preserve"> початкової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0FFB" w:rsidRDefault="00860FFB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685B0D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B396F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B17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96F">
        <w:rPr>
          <w:rFonts w:ascii="Times New Roman" w:hAnsi="Times New Roman"/>
          <w:sz w:val="28"/>
          <w:szCs w:val="28"/>
          <w:lang w:val="uk-UA"/>
        </w:rPr>
        <w:t>сформован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на основі </w:t>
      </w:r>
      <w:r w:rsidRPr="00331F64">
        <w:rPr>
          <w:rFonts w:ascii="Times New Roman" w:hAnsi="Times New Roman"/>
          <w:sz w:val="28"/>
          <w:szCs w:val="28"/>
          <w:lang w:val="uk-UA"/>
        </w:rPr>
        <w:t>типової освітньої програми</w:t>
      </w:r>
      <w:r w:rsidRPr="00685B0D">
        <w:rPr>
          <w:rFonts w:ascii="Times New Roman" w:hAnsi="Times New Roman"/>
          <w:sz w:val="28"/>
          <w:szCs w:val="28"/>
          <w:lang w:val="uk-UA"/>
        </w:rPr>
        <w:t>, схвал</w:t>
      </w:r>
      <w:r w:rsidR="00B17634">
        <w:rPr>
          <w:rFonts w:ascii="Times New Roman" w:hAnsi="Times New Roman"/>
          <w:sz w:val="28"/>
          <w:szCs w:val="28"/>
          <w:lang w:val="uk-UA"/>
        </w:rPr>
        <w:t xml:space="preserve">ена на засіданні </w:t>
      </w:r>
      <w:r w:rsidRPr="00685B0D">
        <w:rPr>
          <w:rFonts w:ascii="Times New Roman" w:hAnsi="Times New Roman"/>
          <w:sz w:val="28"/>
          <w:szCs w:val="28"/>
          <w:lang w:val="uk-UA"/>
        </w:rPr>
        <w:t>педагогічн</w:t>
      </w:r>
      <w:r w:rsidR="00B17634">
        <w:rPr>
          <w:rFonts w:ascii="Times New Roman" w:hAnsi="Times New Roman"/>
          <w:sz w:val="28"/>
          <w:szCs w:val="28"/>
          <w:lang w:val="uk-UA"/>
        </w:rPr>
        <w:t>ої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17634">
        <w:rPr>
          <w:rFonts w:ascii="Times New Roman" w:hAnsi="Times New Roman"/>
          <w:sz w:val="28"/>
          <w:szCs w:val="28"/>
          <w:lang w:val="uk-UA"/>
        </w:rPr>
        <w:t>.</w:t>
      </w:r>
      <w:r w:rsidRPr="00685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634">
        <w:rPr>
          <w:rFonts w:ascii="Times New Roman" w:hAnsi="Times New Roman"/>
          <w:sz w:val="28"/>
          <w:szCs w:val="28"/>
          <w:lang w:val="uk-UA"/>
        </w:rPr>
        <w:t>Н</w:t>
      </w:r>
      <w:r w:rsidRPr="00EC0EB1">
        <w:rPr>
          <w:rFonts w:ascii="Times New Roman" w:hAnsi="Times New Roman"/>
          <w:sz w:val="28"/>
          <w:szCs w:val="28"/>
          <w:lang w:val="ru-RU"/>
        </w:rPr>
        <w:t xml:space="preserve">а основі освітньої програми </w:t>
      </w:r>
      <w:r w:rsidR="00B17634">
        <w:rPr>
          <w:rFonts w:ascii="Times New Roman" w:hAnsi="Times New Roman"/>
          <w:sz w:val="28"/>
          <w:szCs w:val="28"/>
          <w:lang w:val="ru-RU"/>
        </w:rPr>
        <w:t>з</w:t>
      </w:r>
      <w:r w:rsidRPr="00EC0EB1">
        <w:rPr>
          <w:rFonts w:ascii="Times New Roman" w:hAnsi="Times New Roman"/>
          <w:sz w:val="28"/>
          <w:szCs w:val="28"/>
          <w:lang w:val="ru-RU"/>
        </w:rPr>
        <w:t>атвердж</w:t>
      </w:r>
      <w:r w:rsidR="00B17634">
        <w:rPr>
          <w:rFonts w:ascii="Times New Roman" w:hAnsi="Times New Roman"/>
          <w:sz w:val="28"/>
          <w:szCs w:val="28"/>
          <w:lang w:val="ru-RU"/>
        </w:rPr>
        <w:t>ено</w:t>
      </w:r>
      <w:r w:rsidRPr="00EC0EB1">
        <w:rPr>
          <w:rFonts w:ascii="Times New Roman" w:hAnsi="Times New Roman"/>
          <w:sz w:val="28"/>
          <w:szCs w:val="28"/>
          <w:lang w:val="ru-RU"/>
        </w:rPr>
        <w:t xml:space="preserve"> навчальний план, що конкретизує організацію освітнього процесу</w:t>
      </w:r>
      <w:r w:rsidRPr="00EC0EB1">
        <w:rPr>
          <w:rFonts w:ascii="Times New Roman" w:hAnsi="Times New Roman"/>
          <w:lang w:val="ru-RU"/>
        </w:rPr>
        <w:t>.</w:t>
      </w:r>
    </w:p>
    <w:p w:rsidR="00B17634" w:rsidRDefault="00B17634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B17634" w:rsidRDefault="00B17634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977722" w:rsidRDefault="00977722" w:rsidP="00860FFB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B17634" w:rsidRPr="005E1F30" w:rsidRDefault="00B17634" w:rsidP="00860F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F30" w:rsidRPr="005E1F30" w:rsidRDefault="005E1F30" w:rsidP="005E1F30">
      <w:pPr>
        <w:snapToGrid w:val="0"/>
        <w:ind w:left="778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E1F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Додаток </w:t>
      </w:r>
      <w:r w:rsidR="00005C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</w:p>
    <w:p w:rsidR="00005C45" w:rsidRPr="001F5032" w:rsidRDefault="00005C45" w:rsidP="00005C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032">
        <w:rPr>
          <w:rFonts w:ascii="Times New Roman" w:hAnsi="Times New Roman" w:cs="Times New Roman"/>
          <w:sz w:val="28"/>
          <w:szCs w:val="28"/>
          <w:lang w:val="uk-UA"/>
        </w:rPr>
        <w:t>НАВЧАЛЬНИЙ ПЛАН</w:t>
      </w:r>
    </w:p>
    <w:p w:rsidR="00005C45" w:rsidRPr="001F5032" w:rsidRDefault="00977722" w:rsidP="00005C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КЗО </w:t>
      </w:r>
      <w:r w:rsidR="00005C45" w:rsidRPr="001F5032">
        <w:rPr>
          <w:rFonts w:ascii="Times New Roman" w:hAnsi="Times New Roman" w:cs="Times New Roman"/>
          <w:sz w:val="28"/>
          <w:szCs w:val="28"/>
          <w:lang w:val="uk-UA"/>
        </w:rPr>
        <w:t xml:space="preserve">І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«Молодша школа </w:t>
      </w:r>
      <w:r w:rsidR="00005C45" w:rsidRPr="001F5032">
        <w:rPr>
          <w:rFonts w:ascii="Times New Roman" w:hAnsi="Times New Roman" w:cs="Times New Roman"/>
          <w:sz w:val="28"/>
          <w:szCs w:val="28"/>
          <w:lang w:val="uk-UA"/>
        </w:rPr>
        <w:t>імені Софії Русової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05C45" w:rsidRPr="001F5032" w:rsidRDefault="00005C45" w:rsidP="00005C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032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F5032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F5032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005C45" w:rsidRPr="001F5032" w:rsidRDefault="00005C45" w:rsidP="00005C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032">
        <w:rPr>
          <w:rFonts w:ascii="Times New Roman" w:hAnsi="Times New Roman" w:cs="Times New Roman"/>
          <w:sz w:val="28"/>
          <w:szCs w:val="28"/>
          <w:lang w:val="uk-UA"/>
        </w:rPr>
        <w:t xml:space="preserve">/для учнів </w:t>
      </w:r>
      <w:r w:rsidR="00D45F0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F5032">
        <w:rPr>
          <w:rFonts w:ascii="Times New Roman" w:hAnsi="Times New Roman" w:cs="Times New Roman"/>
          <w:sz w:val="28"/>
          <w:szCs w:val="28"/>
          <w:lang w:val="uk-UA"/>
        </w:rPr>
        <w:t>- х класів/</w:t>
      </w:r>
    </w:p>
    <w:p w:rsidR="005E1F30" w:rsidRPr="005E1F30" w:rsidRDefault="005E1F30" w:rsidP="005E1F30">
      <w:pPr>
        <w:snapToGrid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6"/>
        <w:tblW w:w="10226" w:type="dxa"/>
        <w:tblInd w:w="-372" w:type="dxa"/>
        <w:tblLook w:val="01E0" w:firstRow="1" w:lastRow="1" w:firstColumn="1" w:lastColumn="1" w:noHBand="0" w:noVBand="0"/>
      </w:tblPr>
      <w:tblGrid>
        <w:gridCol w:w="6480"/>
        <w:gridCol w:w="1920"/>
        <w:gridCol w:w="1826"/>
      </w:tblGrid>
      <w:tr w:rsidR="00977722" w:rsidRPr="00347EF9" w:rsidTr="00C827C7">
        <w:trPr>
          <w:trHeight w:val="395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124AD9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22" w:rsidRPr="00124AD9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D9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977722" w:rsidRPr="00124AD9" w:rsidRDefault="00977722" w:rsidP="00C827C7">
            <w:pPr>
              <w:tabs>
                <w:tab w:val="center" w:pos="1793"/>
                <w:tab w:val="right" w:pos="4369"/>
              </w:tabs>
              <w:rPr>
                <w:rFonts w:ascii="Times New Roman" w:hAnsi="Times New Roman"/>
                <w:sz w:val="28"/>
                <w:szCs w:val="28"/>
              </w:rPr>
            </w:pPr>
            <w:r w:rsidRPr="00124AD9">
              <w:rPr>
                <w:rFonts w:ascii="Times New Roman" w:hAnsi="Times New Roman"/>
                <w:sz w:val="28"/>
                <w:szCs w:val="28"/>
              </w:rPr>
              <w:tab/>
              <w:t xml:space="preserve">Кількість годин </w:t>
            </w:r>
            <w:r w:rsidRPr="00124AD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7722" w:rsidRPr="00124AD9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D9">
              <w:rPr>
                <w:rFonts w:ascii="Times New Roman" w:hAnsi="Times New Roman"/>
                <w:sz w:val="28"/>
                <w:szCs w:val="28"/>
              </w:rPr>
              <w:t>на тиждень  у класах</w:t>
            </w:r>
          </w:p>
        </w:tc>
      </w:tr>
      <w:tr w:rsidR="00977722" w:rsidRPr="00977722" w:rsidTr="00C827C7"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22" w:rsidRPr="00124AD9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124AD9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D9">
              <w:rPr>
                <w:rFonts w:ascii="Times New Roman" w:hAnsi="Times New Roman"/>
                <w:sz w:val="28"/>
                <w:szCs w:val="28"/>
              </w:rPr>
              <w:t>1-А</w:t>
            </w:r>
          </w:p>
          <w:p w:rsidR="00977722" w:rsidRPr="00124AD9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124AD9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D9"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Мистецтво: образотворче мистецтво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Мистецтво: музичне мистецтво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Інтегрований курс «Я досліджую світ» (галузі: мовно-літературна (2),  математична (1), природнича (2), технологічна (1), здоров’язбережна (0,5),  громадська та історична (0,5))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722">
              <w:rPr>
                <w:rFonts w:ascii="Times New Roman" w:hAnsi="Times New Roman"/>
                <w:b/>
                <w:sz w:val="28"/>
                <w:szCs w:val="28"/>
              </w:rPr>
              <w:t>19 + 3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722">
              <w:rPr>
                <w:rFonts w:ascii="Times New Roman" w:hAnsi="Times New Roman"/>
                <w:b/>
                <w:sz w:val="28"/>
                <w:szCs w:val="28"/>
              </w:rPr>
              <w:t>19 + 3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 xml:space="preserve">Додаткові години на вивчення предметів інваріантної складової,  курсів за вибором, проведення  індивідуальних консультацій та групових занять </w:t>
            </w:r>
          </w:p>
          <w:p w:rsid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 xml:space="preserve"> Курс за вибором «Основи християнської етики»</w:t>
            </w:r>
          </w:p>
          <w:p w:rsidR="00977722" w:rsidRPr="00977722" w:rsidRDefault="00977722" w:rsidP="00977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r w:rsidRPr="00977722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/>
                <w:sz w:val="28"/>
                <w:szCs w:val="28"/>
              </w:rPr>
              <w:t>нсультації та групові</w:t>
            </w:r>
            <w:r w:rsidRPr="00977722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>
              <w:rPr>
                <w:rFonts w:ascii="Times New Roman" w:hAnsi="Times New Roman"/>
                <w:sz w:val="28"/>
                <w:szCs w:val="28"/>
              </w:rPr>
              <w:t>тя</w:t>
            </w:r>
            <w:r w:rsidRPr="00977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722" w:rsidRPr="00977722" w:rsidRDefault="00AA39A5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722" w:rsidRPr="00977722" w:rsidRDefault="00AA39A5" w:rsidP="009777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sz w:val="28"/>
                <w:szCs w:val="28"/>
              </w:rPr>
              <w:t>Гранично допустиме тижневе навчальне навантаження на учнів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72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72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77722" w:rsidRPr="00977722" w:rsidTr="00C827C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rPr>
                <w:rFonts w:ascii="Times New Roman" w:hAnsi="Times New Roman"/>
                <w:sz w:val="28"/>
                <w:szCs w:val="28"/>
              </w:rPr>
            </w:pPr>
            <w:r w:rsidRPr="00977722">
              <w:rPr>
                <w:rFonts w:ascii="Times New Roman" w:hAnsi="Times New Roman"/>
                <w:b/>
                <w:sz w:val="28"/>
                <w:szCs w:val="28"/>
              </w:rPr>
              <w:t>Сумарна кількість навчальних годин інваріантної та варіативної складових, що фінансуються з бюджету без урахування поділу класів на групи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72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2" w:rsidRPr="00977722" w:rsidRDefault="00977722" w:rsidP="00C8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72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977722" w:rsidRPr="00977722" w:rsidRDefault="00977722" w:rsidP="009777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AD9" w:rsidRPr="001F5032" w:rsidRDefault="00124AD9" w:rsidP="00124A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д</w:t>
      </w:r>
      <w:r w:rsidRPr="001F5032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503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_________________________/ </w:t>
      </w:r>
      <w:r>
        <w:rPr>
          <w:rFonts w:ascii="Times New Roman" w:hAnsi="Times New Roman" w:cs="Times New Roman"/>
          <w:sz w:val="28"/>
          <w:szCs w:val="28"/>
          <w:lang w:val="uk-UA"/>
        </w:rPr>
        <w:t>Л. Поліщук</w:t>
      </w:r>
      <w:r w:rsidRPr="001F5032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5E1F30" w:rsidRDefault="005E1F30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7722" w:rsidRPr="005E1F30" w:rsidRDefault="00977722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E1F30" w:rsidRPr="005E1F30" w:rsidRDefault="005E1F30" w:rsidP="005E1F30">
      <w:pPr>
        <w:snapToGrid w:val="0"/>
        <w:ind w:firstLine="6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E1F30" w:rsidRDefault="005E1F30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4AD9" w:rsidRPr="005E1F30" w:rsidRDefault="00124AD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E1F30" w:rsidRPr="005E1F30" w:rsidRDefault="005E1F30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E1F30" w:rsidRPr="005E1F30" w:rsidRDefault="005E1F30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E1F30" w:rsidRDefault="005E1F30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71A79" w:rsidRDefault="00871A7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71A79" w:rsidRDefault="00871A7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71A79" w:rsidRPr="005E1F30" w:rsidRDefault="00871A79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E1F30" w:rsidRPr="005E1F30" w:rsidRDefault="005E1F30" w:rsidP="005E1F30">
      <w:pPr>
        <w:snapToGrid w:val="0"/>
        <w:ind w:firstLine="6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E1F30" w:rsidRPr="000D6C8C" w:rsidRDefault="005E1F30" w:rsidP="005E1F30">
      <w:pPr>
        <w:snapToGrid w:val="0"/>
        <w:ind w:firstLine="680"/>
        <w:jc w:val="both"/>
        <w:rPr>
          <w:rFonts w:ascii="Times New Roman" w:eastAsia="Times New Roman" w:hAnsi="Times New Roman"/>
          <w:lang w:val="ru-RU" w:eastAsia="ru-RU"/>
        </w:rPr>
      </w:pPr>
    </w:p>
    <w:p w:rsidR="00C45A2E" w:rsidRPr="000D6C8C" w:rsidRDefault="00C45A2E" w:rsidP="00C45A2E">
      <w:pPr>
        <w:rPr>
          <w:lang w:val="ru-RU"/>
        </w:rPr>
      </w:pPr>
      <w:r w:rsidRPr="000D6C8C">
        <w:rPr>
          <w:lang w:val="ru-RU"/>
        </w:rPr>
        <w:br w:type="page"/>
      </w:r>
    </w:p>
    <w:sectPr w:rsidR="00C45A2E" w:rsidRPr="000D6C8C" w:rsidSect="001F5032">
      <w:pgSz w:w="11909" w:h="16840"/>
      <w:pgMar w:top="360" w:right="569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A0" w:rsidRDefault="00BC41A0">
      <w:r>
        <w:separator/>
      </w:r>
    </w:p>
  </w:endnote>
  <w:endnote w:type="continuationSeparator" w:id="0">
    <w:p w:rsidR="00BC41A0" w:rsidRDefault="00B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A0" w:rsidRDefault="00BC41A0"/>
  </w:footnote>
  <w:footnote w:type="continuationSeparator" w:id="0">
    <w:p w:rsidR="00BC41A0" w:rsidRDefault="00BC4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5623D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737B4"/>
    <w:multiLevelType w:val="hybridMultilevel"/>
    <w:tmpl w:val="EC287C86"/>
    <w:lvl w:ilvl="0" w:tplc="C1821E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E55680"/>
    <w:multiLevelType w:val="hybridMultilevel"/>
    <w:tmpl w:val="5FB88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0FE6"/>
    <w:multiLevelType w:val="multilevel"/>
    <w:tmpl w:val="18F8457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3891219"/>
    <w:multiLevelType w:val="hybridMultilevel"/>
    <w:tmpl w:val="DCEE1A58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54C4F"/>
    <w:multiLevelType w:val="hybridMultilevel"/>
    <w:tmpl w:val="9DE0087A"/>
    <w:lvl w:ilvl="0" w:tplc="981298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526F"/>
    <w:multiLevelType w:val="hybridMultilevel"/>
    <w:tmpl w:val="BAFA90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72646"/>
    <w:multiLevelType w:val="multilevel"/>
    <w:tmpl w:val="22A2E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897"/>
    <w:multiLevelType w:val="multilevel"/>
    <w:tmpl w:val="3FE47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30D2"/>
    <w:multiLevelType w:val="hybridMultilevel"/>
    <w:tmpl w:val="E1B2EDAC"/>
    <w:lvl w:ilvl="0" w:tplc="1E5C16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3F50A0"/>
    <w:multiLevelType w:val="multilevel"/>
    <w:tmpl w:val="9998F8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D12F01"/>
    <w:multiLevelType w:val="hybridMultilevel"/>
    <w:tmpl w:val="F59AB0E6"/>
    <w:lvl w:ilvl="0" w:tplc="F9CA75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i/>
      </w:rPr>
    </w:lvl>
    <w:lvl w:ilvl="1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76799"/>
    <w:multiLevelType w:val="hybridMultilevel"/>
    <w:tmpl w:val="DE8637F2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439F"/>
    <w:multiLevelType w:val="hybridMultilevel"/>
    <w:tmpl w:val="A658EB22"/>
    <w:lvl w:ilvl="0" w:tplc="1EBC51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9473C"/>
    <w:multiLevelType w:val="hybridMultilevel"/>
    <w:tmpl w:val="C0D8B1F6"/>
    <w:lvl w:ilvl="0" w:tplc="D91A45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F7594"/>
    <w:multiLevelType w:val="hybridMultilevel"/>
    <w:tmpl w:val="169E2000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C2878"/>
    <w:multiLevelType w:val="hybridMultilevel"/>
    <w:tmpl w:val="75B07A9A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5E27"/>
    <w:multiLevelType w:val="hybridMultilevel"/>
    <w:tmpl w:val="6E16DC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2973A81"/>
    <w:multiLevelType w:val="hybridMultilevel"/>
    <w:tmpl w:val="46F227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7793B"/>
    <w:multiLevelType w:val="hybridMultilevel"/>
    <w:tmpl w:val="08B66AC8"/>
    <w:lvl w:ilvl="0" w:tplc="E6C47E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93C1A"/>
    <w:multiLevelType w:val="hybridMultilevel"/>
    <w:tmpl w:val="FAAC4D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E6196"/>
    <w:multiLevelType w:val="hybridMultilevel"/>
    <w:tmpl w:val="1C9E25AA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F095B"/>
    <w:multiLevelType w:val="hybridMultilevel"/>
    <w:tmpl w:val="A0AC7F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10534"/>
    <w:multiLevelType w:val="hybridMultilevel"/>
    <w:tmpl w:val="B1D26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B767E"/>
    <w:multiLevelType w:val="hybridMultilevel"/>
    <w:tmpl w:val="03B21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C63CA"/>
    <w:multiLevelType w:val="hybridMultilevel"/>
    <w:tmpl w:val="6A884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0051"/>
    <w:multiLevelType w:val="hybridMultilevel"/>
    <w:tmpl w:val="AF9EF362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D0211"/>
    <w:multiLevelType w:val="hybridMultilevel"/>
    <w:tmpl w:val="8E8C1C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515C9"/>
    <w:multiLevelType w:val="hybridMultilevel"/>
    <w:tmpl w:val="0270CB30"/>
    <w:lvl w:ilvl="0" w:tplc="B8A2D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26"/>
  </w:num>
  <w:num w:numId="8">
    <w:abstractNumId w:val="22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5"/>
  </w:num>
  <w:num w:numId="14">
    <w:abstractNumId w:val="27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13"/>
  </w:num>
  <w:num w:numId="23">
    <w:abstractNumId w:val="28"/>
  </w:num>
  <w:num w:numId="24">
    <w:abstractNumId w:val="18"/>
  </w:num>
  <w:num w:numId="25">
    <w:abstractNumId w:val="23"/>
  </w:num>
  <w:num w:numId="26">
    <w:abstractNumId w:val="17"/>
  </w:num>
  <w:num w:numId="27">
    <w:abstractNumId w:val="30"/>
  </w:num>
  <w:num w:numId="28">
    <w:abstractNumId w:val="15"/>
  </w:num>
  <w:num w:numId="29">
    <w:abstractNumId w:val="16"/>
  </w:num>
  <w:num w:numId="30">
    <w:abstractNumId w:val="21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2"/>
    <w:rsid w:val="00005C45"/>
    <w:rsid w:val="000625A5"/>
    <w:rsid w:val="00086A0F"/>
    <w:rsid w:val="000977FC"/>
    <w:rsid w:val="000A204A"/>
    <w:rsid w:val="000B5E99"/>
    <w:rsid w:val="000C0E06"/>
    <w:rsid w:val="000E78E9"/>
    <w:rsid w:val="000F18CE"/>
    <w:rsid w:val="000F5B62"/>
    <w:rsid w:val="000F648C"/>
    <w:rsid w:val="00124AD9"/>
    <w:rsid w:val="001C64C5"/>
    <w:rsid w:val="001D331A"/>
    <w:rsid w:val="001E7ACF"/>
    <w:rsid w:val="001F5032"/>
    <w:rsid w:val="00205090"/>
    <w:rsid w:val="0021054B"/>
    <w:rsid w:val="00246FF3"/>
    <w:rsid w:val="00265CA0"/>
    <w:rsid w:val="002F1750"/>
    <w:rsid w:val="00327BC5"/>
    <w:rsid w:val="00347EF9"/>
    <w:rsid w:val="003B2B0A"/>
    <w:rsid w:val="003B4BF0"/>
    <w:rsid w:val="003F6FDD"/>
    <w:rsid w:val="004B2D10"/>
    <w:rsid w:val="004F030B"/>
    <w:rsid w:val="00553F32"/>
    <w:rsid w:val="00564B60"/>
    <w:rsid w:val="00582E00"/>
    <w:rsid w:val="005E1F30"/>
    <w:rsid w:val="006308B8"/>
    <w:rsid w:val="006658ED"/>
    <w:rsid w:val="00693E97"/>
    <w:rsid w:val="00791180"/>
    <w:rsid w:val="00832CF7"/>
    <w:rsid w:val="008368A8"/>
    <w:rsid w:val="00860FFB"/>
    <w:rsid w:val="00871A79"/>
    <w:rsid w:val="0088222E"/>
    <w:rsid w:val="008A4C23"/>
    <w:rsid w:val="008D60A8"/>
    <w:rsid w:val="00956185"/>
    <w:rsid w:val="00977722"/>
    <w:rsid w:val="009A40FC"/>
    <w:rsid w:val="009F6354"/>
    <w:rsid w:val="00A07D10"/>
    <w:rsid w:val="00A16C9A"/>
    <w:rsid w:val="00A47176"/>
    <w:rsid w:val="00AA39A5"/>
    <w:rsid w:val="00AA3B38"/>
    <w:rsid w:val="00B17634"/>
    <w:rsid w:val="00B32892"/>
    <w:rsid w:val="00B553B9"/>
    <w:rsid w:val="00B67A0C"/>
    <w:rsid w:val="00B77590"/>
    <w:rsid w:val="00BC41A0"/>
    <w:rsid w:val="00BC7C88"/>
    <w:rsid w:val="00C153F2"/>
    <w:rsid w:val="00C17FD0"/>
    <w:rsid w:val="00C2401E"/>
    <w:rsid w:val="00C42E8C"/>
    <w:rsid w:val="00C45A2E"/>
    <w:rsid w:val="00C55684"/>
    <w:rsid w:val="00C726F7"/>
    <w:rsid w:val="00C733B2"/>
    <w:rsid w:val="00C77006"/>
    <w:rsid w:val="00CA0D70"/>
    <w:rsid w:val="00CA70CF"/>
    <w:rsid w:val="00CB79B3"/>
    <w:rsid w:val="00D17182"/>
    <w:rsid w:val="00D45F07"/>
    <w:rsid w:val="00D60AA1"/>
    <w:rsid w:val="00D66F69"/>
    <w:rsid w:val="00D7478E"/>
    <w:rsid w:val="00E0032D"/>
    <w:rsid w:val="00E21A83"/>
    <w:rsid w:val="00E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092F9-C790-4647-9D10-141B822E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uiPriority w:val="99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uiPriority w:val="99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uiPriority w:val="99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uiPriority w:val="99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uiPriority w:val="9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uiPriority w:val="9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link w:val="af7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8">
    <w:name w:val="Strong"/>
    <w:uiPriority w:val="99"/>
    <w:qFormat/>
    <w:rsid w:val="008D60A8"/>
    <w:rPr>
      <w:b/>
      <w:bCs/>
    </w:rPr>
  </w:style>
  <w:style w:type="paragraph" w:styleId="af9">
    <w:name w:val="Title"/>
    <w:basedOn w:val="a"/>
    <w:next w:val="a"/>
    <w:link w:val="afa"/>
    <w:uiPriority w:val="99"/>
    <w:qFormat/>
    <w:rsid w:val="00C45A2E"/>
    <w:pPr>
      <w:widowControl/>
      <w:contextualSpacing/>
    </w:pPr>
    <w:rPr>
      <w:rFonts w:ascii="Cambria" w:eastAsia="Times New Roman" w:hAnsi="Cambria" w:cs="Times New Roman"/>
      <w:color w:val="auto"/>
      <w:spacing w:val="-10"/>
      <w:kern w:val="28"/>
      <w:sz w:val="56"/>
      <w:szCs w:val="56"/>
      <w:lang w:bidi="ar-SA"/>
    </w:rPr>
  </w:style>
  <w:style w:type="character" w:customStyle="1" w:styleId="afa">
    <w:name w:val="Заголовок Знак"/>
    <w:basedOn w:val="a0"/>
    <w:link w:val="af9"/>
    <w:uiPriority w:val="99"/>
    <w:rsid w:val="00C45A2E"/>
    <w:rPr>
      <w:rFonts w:ascii="Cambria" w:eastAsia="Times New Roman" w:hAnsi="Cambria" w:cs="Times New Roman"/>
      <w:spacing w:val="-10"/>
      <w:kern w:val="28"/>
      <w:sz w:val="56"/>
      <w:szCs w:val="56"/>
      <w:lang w:bidi="ar-SA"/>
    </w:rPr>
  </w:style>
  <w:style w:type="character" w:styleId="afb">
    <w:name w:val="annotation reference"/>
    <w:uiPriority w:val="99"/>
    <w:unhideWhenUsed/>
    <w:rsid w:val="00C45A2E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45A2E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d">
    <w:name w:val="Текст примечания Знак"/>
    <w:basedOn w:val="a0"/>
    <w:link w:val="afc"/>
    <w:uiPriority w:val="99"/>
    <w:rsid w:val="00C45A2E"/>
    <w:rPr>
      <w:rFonts w:ascii="Calibri" w:eastAsia="Calibri" w:hAnsi="Calibri" w:cs="Times New Roman"/>
      <w:sz w:val="20"/>
      <w:szCs w:val="20"/>
      <w:lang w:bidi="ar-SA"/>
    </w:rPr>
  </w:style>
  <w:style w:type="numbering" w:customStyle="1" w:styleId="1a">
    <w:name w:val="Немає списку1"/>
    <w:next w:val="a2"/>
    <w:uiPriority w:val="99"/>
    <w:semiHidden/>
    <w:unhideWhenUsed/>
    <w:rsid w:val="00C45A2E"/>
  </w:style>
  <w:style w:type="character" w:styleId="afe">
    <w:name w:val="Emphasis"/>
    <w:uiPriority w:val="99"/>
    <w:qFormat/>
    <w:rsid w:val="00C45A2E"/>
    <w:rPr>
      <w:rFonts w:ascii="Times New Roman" w:hAnsi="Times New Roman" w:cs="Times New Roman" w:hint="default"/>
      <w:i/>
      <w:iCs w:val="0"/>
    </w:rPr>
  </w:style>
  <w:style w:type="paragraph" w:styleId="aff">
    <w:name w:val="caption"/>
    <w:basedOn w:val="a"/>
    <w:uiPriority w:val="99"/>
    <w:qFormat/>
    <w:rsid w:val="00C45A2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kern w:val="2"/>
      <w:lang w:val="uk-UA" w:eastAsia="zh-CN" w:bidi="hi-IN"/>
    </w:rPr>
  </w:style>
  <w:style w:type="character" w:customStyle="1" w:styleId="1b">
    <w:name w:val="Назва Знак1"/>
    <w:aliases w:val="Заголовок Знак1"/>
    <w:uiPriority w:val="99"/>
    <w:rsid w:val="00C45A2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f0">
    <w:name w:val="Subtitle"/>
    <w:basedOn w:val="a"/>
    <w:next w:val="a"/>
    <w:link w:val="aff1"/>
    <w:qFormat/>
    <w:rsid w:val="00C45A2E"/>
    <w:pPr>
      <w:widowControl/>
      <w:spacing w:after="160"/>
    </w:pPr>
    <w:rPr>
      <w:rFonts w:ascii="Calibri" w:eastAsia="Times New Roman" w:hAnsi="Calibri" w:cs="Times New Roman"/>
      <w:color w:val="5A5A5A"/>
      <w:spacing w:val="15"/>
      <w:sz w:val="22"/>
      <w:szCs w:val="22"/>
      <w:lang w:bidi="ar-SA"/>
    </w:rPr>
  </w:style>
  <w:style w:type="character" w:customStyle="1" w:styleId="aff1">
    <w:name w:val="Подзаголовок Знак"/>
    <w:basedOn w:val="a0"/>
    <w:link w:val="aff0"/>
    <w:rsid w:val="00C45A2E"/>
    <w:rPr>
      <w:rFonts w:ascii="Calibri" w:eastAsia="Times New Roman" w:hAnsi="Calibri" w:cs="Times New Roman"/>
      <w:color w:val="5A5A5A"/>
      <w:spacing w:val="15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locked/>
    <w:rsid w:val="00C45A2E"/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paragraph" w:customStyle="1" w:styleId="1c">
    <w:name w:val="Абзац списку1"/>
    <w:basedOn w:val="a"/>
    <w:qFormat/>
    <w:rsid w:val="00C45A2E"/>
    <w:pPr>
      <w:suppressAutoHyphens/>
      <w:spacing w:after="200" w:line="276" w:lineRule="auto"/>
      <w:ind w:left="720"/>
    </w:pPr>
    <w:rPr>
      <w:rFonts w:ascii="Calibri" w:eastAsia="SimSun" w:hAnsi="Calibri" w:cs="Mangal"/>
      <w:color w:val="auto"/>
      <w:kern w:val="2"/>
      <w:sz w:val="22"/>
      <w:szCs w:val="22"/>
      <w:lang w:val="uk-UA" w:eastAsia="uk-UA" w:bidi="hi-IN"/>
    </w:rPr>
  </w:style>
  <w:style w:type="paragraph" w:customStyle="1" w:styleId="28">
    <w:name w:val="Абзац списку2"/>
    <w:basedOn w:val="a"/>
    <w:uiPriority w:val="34"/>
    <w:qFormat/>
    <w:rsid w:val="00C45A2E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paragraph" w:customStyle="1" w:styleId="1d">
    <w:name w:val="Обычный1"/>
    <w:rsid w:val="00C45A2E"/>
    <w:pPr>
      <w:widowControl/>
    </w:pPr>
    <w:rPr>
      <w:rFonts w:ascii="Calibri" w:eastAsia="Calibri" w:hAnsi="Calibri" w:cs="Calibri"/>
      <w:color w:val="000000"/>
      <w:lang w:eastAsia="uk-UA" w:bidi="ar-SA"/>
    </w:rPr>
  </w:style>
  <w:style w:type="character" w:customStyle="1" w:styleId="41">
    <w:name w:val="Заголовок 4 Знак1"/>
    <w:uiPriority w:val="99"/>
    <w:semiHidden/>
    <w:locked/>
    <w:rsid w:val="00C45A2E"/>
    <w:rPr>
      <w:rFonts w:ascii="Times New Roman" w:eastAsia="Times New Roman" w:hAnsi="Times New Roman" w:cs="Times New Roman"/>
      <w:i/>
      <w:iCs/>
      <w:sz w:val="28"/>
      <w:szCs w:val="24"/>
      <w:lang w:val="x-none" w:eastAsia="ru-RU"/>
    </w:rPr>
  </w:style>
  <w:style w:type="table" w:customStyle="1" w:styleId="1e">
    <w:name w:val="Сітка таблиці1"/>
    <w:basedOn w:val="a1"/>
    <w:next w:val="a6"/>
    <w:uiPriority w:val="59"/>
    <w:rsid w:val="00C45A2E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має списку2"/>
    <w:next w:val="a2"/>
    <w:uiPriority w:val="99"/>
    <w:semiHidden/>
    <w:unhideWhenUsed/>
    <w:rsid w:val="00C45A2E"/>
  </w:style>
  <w:style w:type="table" w:customStyle="1" w:styleId="2a">
    <w:name w:val="Сітка таблиці2"/>
    <w:basedOn w:val="a1"/>
    <w:next w:val="a6"/>
    <w:uiPriority w:val="59"/>
    <w:rsid w:val="00C45A2E"/>
    <w:pPr>
      <w:widowControl/>
    </w:pPr>
    <w:rPr>
      <w:rFonts w:ascii="Calibri" w:eastAsia="Times New Roman" w:hAnsi="Calibri" w:cs="Times New Roman"/>
      <w:sz w:val="20"/>
      <w:szCs w:val="20"/>
      <w:lang w:val="uk-UA"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45A2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aff2">
    <w:name w:val="Нормальний текст"/>
    <w:basedOn w:val="a"/>
    <w:rsid w:val="00C45A2E"/>
    <w:pPr>
      <w:widowControl/>
      <w:spacing w:before="120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 w:eastAsia="ru-RU" w:bidi="ar-SA"/>
    </w:rPr>
  </w:style>
  <w:style w:type="numbering" w:customStyle="1" w:styleId="31">
    <w:name w:val="Немає списку3"/>
    <w:next w:val="a2"/>
    <w:semiHidden/>
    <w:unhideWhenUsed/>
    <w:rsid w:val="00C45A2E"/>
  </w:style>
  <w:style w:type="table" w:customStyle="1" w:styleId="32">
    <w:name w:val="Сітка таблиці3"/>
    <w:basedOn w:val="a1"/>
    <w:next w:val="a6"/>
    <w:rsid w:val="00C45A2E"/>
    <w:pPr>
      <w:widowControl/>
    </w:pPr>
    <w:rPr>
      <w:rFonts w:ascii="Times New Roman" w:eastAsia="Times New Roman" w:hAnsi="Times New Roman" w:cs="Times New Roman"/>
      <w:sz w:val="20"/>
      <w:szCs w:val="20"/>
      <w:lang w:val="uk-UA"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має списку4"/>
    <w:next w:val="a2"/>
    <w:uiPriority w:val="99"/>
    <w:semiHidden/>
    <w:unhideWhenUsed/>
    <w:rsid w:val="00C45A2E"/>
  </w:style>
  <w:style w:type="table" w:customStyle="1" w:styleId="43">
    <w:name w:val="Сітка таблиці4"/>
    <w:basedOn w:val="a1"/>
    <w:next w:val="a6"/>
    <w:uiPriority w:val="59"/>
    <w:rsid w:val="00C45A2E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A2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uk-UA" w:bidi="ar-SA"/>
    </w:rPr>
  </w:style>
  <w:style w:type="character" w:customStyle="1" w:styleId="z">
    <w:name w:val="z"/>
    <w:basedOn w:val="a0"/>
    <w:rsid w:val="00C45A2E"/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C45A2E"/>
    <w:pPr>
      <w:spacing w:after="160"/>
    </w:pPr>
    <w:rPr>
      <w:b/>
      <w:bCs/>
      <w:lang w:val="uk-UA"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C45A2E"/>
    <w:rPr>
      <w:rFonts w:ascii="Calibri" w:eastAsia="Calibri" w:hAnsi="Calibri" w:cs="Times New Roman"/>
      <w:b/>
      <w:bCs/>
      <w:sz w:val="20"/>
      <w:szCs w:val="20"/>
      <w:lang w:val="uk-UA" w:bidi="ar-SA"/>
    </w:rPr>
  </w:style>
  <w:style w:type="paragraph" w:styleId="aff5">
    <w:name w:val="Revision"/>
    <w:hidden/>
    <w:uiPriority w:val="99"/>
    <w:semiHidden/>
    <w:rsid w:val="00C45A2E"/>
    <w:pPr>
      <w:widowControl/>
    </w:pPr>
    <w:rPr>
      <w:rFonts w:ascii="Calibri" w:eastAsia="Calibri" w:hAnsi="Calibri" w:cs="Times New Roman"/>
      <w:sz w:val="22"/>
      <w:szCs w:val="22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95C4-27E2-491A-AD23-CDFBD020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10139</Words>
  <Characters>5780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admin</cp:lastModifiedBy>
  <cp:revision>20</cp:revision>
  <cp:lastPrinted>2018-09-04T14:36:00Z</cp:lastPrinted>
  <dcterms:created xsi:type="dcterms:W3CDTF">2018-04-23T10:29:00Z</dcterms:created>
  <dcterms:modified xsi:type="dcterms:W3CDTF">2019-04-01T08:42:00Z</dcterms:modified>
</cp:coreProperties>
</file>