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84" w:rsidRPr="00B03784" w:rsidRDefault="00B03784" w:rsidP="00B03784">
      <w:pPr>
        <w:spacing w:after="0" w:line="240" w:lineRule="auto"/>
        <w:rPr>
          <w:rFonts w:ascii="Times New Roman" w:hAnsi="Times New Roman" w:cs="Times New Roman"/>
          <w:sz w:val="28"/>
          <w:szCs w:val="28"/>
          <w:lang w:val="uk-UA"/>
        </w:rPr>
      </w:pPr>
      <w:r w:rsidRPr="00B03784">
        <w:rPr>
          <w:rFonts w:ascii="Times New Roman" w:hAnsi="Times New Roman" w:cs="Times New Roman"/>
          <w:sz w:val="28"/>
          <w:szCs w:val="28"/>
          <w:lang w:val="uk-UA"/>
        </w:rPr>
        <w:t>Погоджено:</w:t>
      </w:r>
      <w:r>
        <w:rPr>
          <w:rFonts w:ascii="Times New Roman" w:hAnsi="Times New Roman" w:cs="Times New Roman"/>
          <w:sz w:val="28"/>
          <w:szCs w:val="28"/>
          <w:lang w:val="uk-UA"/>
        </w:rPr>
        <w:t xml:space="preserve">                                    </w:t>
      </w:r>
      <w:r w:rsidR="00661998">
        <w:rPr>
          <w:rFonts w:ascii="Times New Roman" w:hAnsi="Times New Roman" w:cs="Times New Roman"/>
          <w:sz w:val="28"/>
          <w:szCs w:val="28"/>
          <w:lang w:val="uk-UA"/>
        </w:rPr>
        <w:t xml:space="preserve">                             </w:t>
      </w:r>
      <w:r>
        <w:rPr>
          <w:rFonts w:ascii="Times New Roman" w:hAnsi="Times New Roman" w:cs="Times New Roman"/>
          <w:sz w:val="28"/>
          <w:szCs w:val="28"/>
          <w:lang w:val="uk-UA"/>
        </w:rPr>
        <w:t>Затверджено:</w:t>
      </w:r>
    </w:p>
    <w:p w:rsidR="00B03784" w:rsidRPr="00B03784" w:rsidRDefault="00B03784" w:rsidP="00B03784">
      <w:pPr>
        <w:spacing w:after="0" w:line="240" w:lineRule="auto"/>
        <w:rPr>
          <w:rFonts w:ascii="Times New Roman" w:hAnsi="Times New Roman" w:cs="Times New Roman"/>
          <w:sz w:val="28"/>
          <w:szCs w:val="28"/>
          <w:lang w:val="uk-UA"/>
        </w:rPr>
      </w:pPr>
      <w:r w:rsidRPr="00B03784">
        <w:rPr>
          <w:rFonts w:ascii="Times New Roman" w:hAnsi="Times New Roman" w:cs="Times New Roman"/>
          <w:sz w:val="28"/>
          <w:szCs w:val="28"/>
          <w:lang w:val="uk-UA"/>
        </w:rPr>
        <w:t>Голова п/к</w:t>
      </w:r>
      <w:r>
        <w:rPr>
          <w:rFonts w:ascii="Times New Roman" w:hAnsi="Times New Roman" w:cs="Times New Roman"/>
          <w:sz w:val="28"/>
          <w:szCs w:val="28"/>
          <w:lang w:val="uk-UA"/>
        </w:rPr>
        <w:t xml:space="preserve">                                      </w:t>
      </w:r>
      <w:r w:rsidR="00661998">
        <w:rPr>
          <w:rFonts w:ascii="Times New Roman" w:hAnsi="Times New Roman" w:cs="Times New Roman"/>
          <w:sz w:val="28"/>
          <w:szCs w:val="28"/>
          <w:lang w:val="uk-UA"/>
        </w:rPr>
        <w:t xml:space="preserve">                             </w:t>
      </w:r>
      <w:r>
        <w:rPr>
          <w:rFonts w:ascii="Times New Roman" w:hAnsi="Times New Roman" w:cs="Times New Roman"/>
          <w:sz w:val="28"/>
          <w:szCs w:val="28"/>
          <w:lang w:val="uk-UA"/>
        </w:rPr>
        <w:t>Директор Початкової школи</w:t>
      </w:r>
    </w:p>
    <w:p w:rsidR="00B03784" w:rsidRPr="00B03784" w:rsidRDefault="00B03784" w:rsidP="00B03784">
      <w:pPr>
        <w:spacing w:after="0" w:line="240" w:lineRule="auto"/>
        <w:rPr>
          <w:rFonts w:ascii="Times New Roman" w:hAnsi="Times New Roman" w:cs="Times New Roman"/>
          <w:sz w:val="28"/>
          <w:szCs w:val="28"/>
          <w:lang w:val="uk-UA"/>
        </w:rPr>
      </w:pPr>
      <w:r w:rsidRPr="00B03784">
        <w:rPr>
          <w:rFonts w:ascii="Times New Roman" w:hAnsi="Times New Roman" w:cs="Times New Roman"/>
          <w:sz w:val="28"/>
          <w:szCs w:val="28"/>
          <w:lang w:val="uk-UA"/>
        </w:rPr>
        <w:t>________ Олександра ДРАПАК</w:t>
      </w:r>
      <w:r>
        <w:rPr>
          <w:rFonts w:ascii="Times New Roman" w:hAnsi="Times New Roman" w:cs="Times New Roman"/>
          <w:sz w:val="28"/>
          <w:szCs w:val="28"/>
          <w:lang w:val="uk-UA"/>
        </w:rPr>
        <w:t xml:space="preserve">  </w:t>
      </w:r>
      <w:r w:rsidR="00661998">
        <w:rPr>
          <w:rFonts w:ascii="Times New Roman" w:hAnsi="Times New Roman" w:cs="Times New Roman"/>
          <w:sz w:val="28"/>
          <w:szCs w:val="28"/>
          <w:lang w:val="uk-UA"/>
        </w:rPr>
        <w:t xml:space="preserve">                             </w:t>
      </w:r>
      <w:r>
        <w:rPr>
          <w:rFonts w:ascii="Times New Roman" w:hAnsi="Times New Roman" w:cs="Times New Roman"/>
          <w:sz w:val="28"/>
          <w:szCs w:val="28"/>
          <w:lang w:val="uk-UA"/>
        </w:rPr>
        <w:t>імені Софії Русової</w:t>
      </w:r>
    </w:p>
    <w:p w:rsidR="00B03784" w:rsidRPr="00B03784" w:rsidRDefault="00B03784" w:rsidP="005F344B">
      <w:pPr>
        <w:spacing w:after="0" w:line="240" w:lineRule="auto"/>
        <w:jc w:val="center"/>
        <w:rPr>
          <w:rFonts w:ascii="Times New Roman" w:hAnsi="Times New Roman" w:cs="Times New Roman"/>
          <w:sz w:val="28"/>
          <w:szCs w:val="28"/>
          <w:lang w:val="uk-UA"/>
        </w:rPr>
      </w:pPr>
      <w:r>
        <w:rPr>
          <w:rFonts w:ascii="Times New Roman" w:hAnsi="Times New Roman" w:cs="Times New Roman"/>
          <w:sz w:val="44"/>
          <w:szCs w:val="44"/>
          <w:lang w:val="uk-UA"/>
        </w:rPr>
        <w:t xml:space="preserve">                     </w:t>
      </w:r>
      <w:r w:rsidR="00661998">
        <w:rPr>
          <w:rFonts w:ascii="Times New Roman" w:hAnsi="Times New Roman" w:cs="Times New Roman"/>
          <w:sz w:val="44"/>
          <w:szCs w:val="44"/>
          <w:lang w:val="uk-UA"/>
        </w:rPr>
        <w:t xml:space="preserve">                            </w:t>
      </w:r>
      <w:r w:rsidRPr="00B03784">
        <w:rPr>
          <w:rFonts w:ascii="Times New Roman" w:hAnsi="Times New Roman" w:cs="Times New Roman"/>
          <w:sz w:val="28"/>
          <w:szCs w:val="28"/>
          <w:lang w:val="uk-UA"/>
        </w:rPr>
        <w:t>_______ Тетяна ДЕМКІВ</w:t>
      </w:r>
    </w:p>
    <w:p w:rsidR="00B03784" w:rsidRPr="00B03784" w:rsidRDefault="00B03784" w:rsidP="00B03784">
      <w:pPr>
        <w:spacing w:after="0" w:line="240" w:lineRule="auto"/>
        <w:rPr>
          <w:rFonts w:ascii="Times New Roman" w:hAnsi="Times New Roman" w:cs="Times New Roman"/>
          <w:sz w:val="28"/>
          <w:szCs w:val="28"/>
          <w:lang w:val="uk-UA"/>
        </w:rPr>
      </w:pPr>
      <w:r>
        <w:rPr>
          <w:rFonts w:ascii="Times New Roman" w:hAnsi="Times New Roman" w:cs="Times New Roman"/>
          <w:sz w:val="44"/>
          <w:szCs w:val="44"/>
        </w:rPr>
        <w:t xml:space="preserve">                                             </w:t>
      </w:r>
      <w:r>
        <w:rPr>
          <w:rFonts w:ascii="Times New Roman" w:hAnsi="Times New Roman" w:cs="Times New Roman"/>
          <w:sz w:val="44"/>
          <w:szCs w:val="44"/>
          <w:lang w:val="uk-UA"/>
        </w:rPr>
        <w:t xml:space="preserve">         </w:t>
      </w:r>
      <w:r w:rsidR="00661998">
        <w:rPr>
          <w:rFonts w:ascii="Times New Roman" w:hAnsi="Times New Roman" w:cs="Times New Roman"/>
          <w:sz w:val="28"/>
          <w:szCs w:val="28"/>
          <w:lang w:val="uk-UA"/>
        </w:rPr>
        <w:t>с</w:t>
      </w:r>
      <w:r w:rsidRPr="00B03784">
        <w:rPr>
          <w:rFonts w:ascii="Times New Roman" w:hAnsi="Times New Roman" w:cs="Times New Roman"/>
          <w:sz w:val="28"/>
          <w:szCs w:val="28"/>
          <w:lang w:val="uk-UA"/>
        </w:rPr>
        <w:t>хвалено педагогічною радою</w:t>
      </w:r>
    </w:p>
    <w:p w:rsidR="00B03784" w:rsidRPr="00B03784" w:rsidRDefault="00B03784" w:rsidP="00B0378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1998">
        <w:rPr>
          <w:rFonts w:ascii="Times New Roman" w:hAnsi="Times New Roman" w:cs="Times New Roman"/>
          <w:sz w:val="28"/>
          <w:szCs w:val="28"/>
          <w:lang w:val="uk-UA"/>
        </w:rPr>
        <w:t>протокол</w:t>
      </w:r>
      <w:r w:rsidR="007537AB">
        <w:rPr>
          <w:rFonts w:ascii="Times New Roman" w:hAnsi="Times New Roman" w:cs="Times New Roman"/>
          <w:sz w:val="28"/>
          <w:szCs w:val="28"/>
          <w:lang w:val="uk-UA"/>
        </w:rPr>
        <w:t xml:space="preserve"> від 30</w:t>
      </w:r>
      <w:r w:rsidR="00661998">
        <w:rPr>
          <w:rFonts w:ascii="Times New Roman" w:hAnsi="Times New Roman" w:cs="Times New Roman"/>
          <w:sz w:val="28"/>
          <w:szCs w:val="28"/>
          <w:lang w:val="uk-UA"/>
        </w:rPr>
        <w:t>.08.2024</w:t>
      </w:r>
      <w:r w:rsidRPr="00B03784">
        <w:rPr>
          <w:rFonts w:ascii="Times New Roman" w:hAnsi="Times New Roman" w:cs="Times New Roman"/>
          <w:sz w:val="28"/>
          <w:szCs w:val="28"/>
          <w:lang w:val="uk-UA"/>
        </w:rPr>
        <w:t xml:space="preserve"> №</w:t>
      </w:r>
      <w:r w:rsidR="00661998">
        <w:rPr>
          <w:rFonts w:ascii="Times New Roman" w:hAnsi="Times New Roman" w:cs="Times New Roman"/>
          <w:sz w:val="28"/>
          <w:szCs w:val="28"/>
          <w:lang w:val="uk-UA"/>
        </w:rPr>
        <w:t xml:space="preserve"> </w:t>
      </w:r>
      <w:r w:rsidRPr="00B03784">
        <w:rPr>
          <w:rFonts w:ascii="Times New Roman" w:hAnsi="Times New Roman" w:cs="Times New Roman"/>
          <w:sz w:val="28"/>
          <w:szCs w:val="28"/>
          <w:lang w:val="uk-UA"/>
        </w:rPr>
        <w:t>1</w:t>
      </w:r>
    </w:p>
    <w:p w:rsidR="00B03784" w:rsidRDefault="00B03784" w:rsidP="005F344B">
      <w:pPr>
        <w:spacing w:after="0" w:line="240" w:lineRule="auto"/>
        <w:jc w:val="center"/>
        <w:rPr>
          <w:rFonts w:ascii="Times New Roman" w:hAnsi="Times New Roman" w:cs="Times New Roman"/>
          <w:sz w:val="44"/>
          <w:szCs w:val="44"/>
        </w:rPr>
      </w:pPr>
    </w:p>
    <w:p w:rsidR="00B03784" w:rsidRDefault="00B03784" w:rsidP="005F344B">
      <w:pPr>
        <w:spacing w:after="0" w:line="240" w:lineRule="auto"/>
        <w:jc w:val="center"/>
        <w:rPr>
          <w:rFonts w:ascii="Times New Roman" w:hAnsi="Times New Roman" w:cs="Times New Roman"/>
          <w:sz w:val="44"/>
          <w:szCs w:val="44"/>
        </w:rPr>
      </w:pPr>
    </w:p>
    <w:p w:rsidR="00B03784" w:rsidRDefault="00B03784" w:rsidP="005F344B">
      <w:pPr>
        <w:spacing w:after="0" w:line="240" w:lineRule="auto"/>
        <w:jc w:val="center"/>
        <w:rPr>
          <w:rFonts w:ascii="Times New Roman" w:hAnsi="Times New Roman" w:cs="Times New Roman"/>
          <w:sz w:val="44"/>
          <w:szCs w:val="44"/>
        </w:rPr>
      </w:pPr>
    </w:p>
    <w:p w:rsidR="00B03784" w:rsidRDefault="00B03784" w:rsidP="005F344B">
      <w:pPr>
        <w:spacing w:after="0" w:line="240" w:lineRule="auto"/>
        <w:jc w:val="center"/>
        <w:rPr>
          <w:rFonts w:ascii="Times New Roman" w:hAnsi="Times New Roman" w:cs="Times New Roman"/>
          <w:sz w:val="44"/>
          <w:szCs w:val="44"/>
        </w:rPr>
      </w:pPr>
    </w:p>
    <w:p w:rsidR="0055141D" w:rsidRDefault="007537AB" w:rsidP="005F344B">
      <w:pPr>
        <w:spacing w:after="0" w:line="240" w:lineRule="auto"/>
        <w:jc w:val="center"/>
        <w:rPr>
          <w:rFonts w:ascii="Times New Roman" w:hAnsi="Times New Roman" w:cs="Times New Roman"/>
          <w:sz w:val="44"/>
          <w:szCs w:val="44"/>
        </w:rPr>
      </w:pPr>
      <w:r>
        <w:rPr>
          <w:rFonts w:ascii="Times New Roman" w:hAnsi="Times New Roman" w:cs="Times New Roman"/>
          <w:sz w:val="44"/>
          <w:szCs w:val="44"/>
          <w:lang w:val="uk-UA"/>
        </w:rPr>
        <w:t>Комплексна о</w:t>
      </w:r>
      <w:r>
        <w:rPr>
          <w:rFonts w:ascii="Times New Roman" w:hAnsi="Times New Roman" w:cs="Times New Roman"/>
          <w:sz w:val="44"/>
          <w:szCs w:val="44"/>
        </w:rPr>
        <w:t>світня програма</w:t>
      </w:r>
    </w:p>
    <w:p w:rsidR="007537AB" w:rsidRPr="0055141D" w:rsidRDefault="007537AB" w:rsidP="005F344B">
      <w:pPr>
        <w:spacing w:after="0" w:line="240" w:lineRule="auto"/>
        <w:jc w:val="center"/>
        <w:rPr>
          <w:rFonts w:ascii="Times New Roman" w:hAnsi="Times New Roman" w:cs="Times New Roman"/>
          <w:sz w:val="44"/>
          <w:szCs w:val="44"/>
          <w:lang w:val="uk-UA"/>
        </w:rPr>
      </w:pPr>
      <w:r>
        <w:rPr>
          <w:rFonts w:ascii="Times New Roman" w:hAnsi="Times New Roman" w:cs="Times New Roman"/>
          <w:sz w:val="44"/>
          <w:szCs w:val="44"/>
          <w:lang w:val="uk-UA"/>
        </w:rPr>
        <w:t>«Українське дошкілля»</w:t>
      </w:r>
    </w:p>
    <w:p w:rsidR="008C5C0E" w:rsidRDefault="008C5C0E" w:rsidP="005F344B">
      <w:pPr>
        <w:spacing w:after="0" w:line="240" w:lineRule="auto"/>
        <w:jc w:val="center"/>
        <w:rPr>
          <w:rFonts w:ascii="Times New Roman" w:hAnsi="Times New Roman" w:cs="Times New Roman"/>
          <w:sz w:val="44"/>
          <w:szCs w:val="44"/>
          <w:lang w:val="uk-UA"/>
        </w:rPr>
      </w:pPr>
      <w:r>
        <w:rPr>
          <w:rFonts w:ascii="Times New Roman" w:hAnsi="Times New Roman" w:cs="Times New Roman"/>
          <w:sz w:val="44"/>
          <w:szCs w:val="44"/>
          <w:lang w:val="uk-UA"/>
        </w:rPr>
        <w:t>Початкової школи імені Софії Русової</w:t>
      </w:r>
    </w:p>
    <w:p w:rsidR="00B03784" w:rsidRDefault="00B03784" w:rsidP="005F344B">
      <w:pPr>
        <w:spacing w:after="0" w:line="240" w:lineRule="auto"/>
        <w:jc w:val="center"/>
        <w:rPr>
          <w:rFonts w:ascii="Times New Roman" w:hAnsi="Times New Roman" w:cs="Times New Roman"/>
          <w:sz w:val="44"/>
          <w:szCs w:val="44"/>
          <w:lang w:val="uk-UA"/>
        </w:rPr>
      </w:pPr>
      <w:r>
        <w:rPr>
          <w:rFonts w:ascii="Times New Roman" w:hAnsi="Times New Roman" w:cs="Times New Roman"/>
          <w:sz w:val="44"/>
          <w:szCs w:val="44"/>
          <w:lang w:val="uk-UA"/>
        </w:rPr>
        <w:t>Івано-Франківської міської ради</w:t>
      </w:r>
    </w:p>
    <w:p w:rsidR="004B7984" w:rsidRPr="004B7984" w:rsidRDefault="0055141D" w:rsidP="004B7984">
      <w:pPr>
        <w:spacing w:after="0" w:line="240" w:lineRule="auto"/>
        <w:jc w:val="center"/>
        <w:rPr>
          <w:rFonts w:ascii="Times New Roman" w:hAnsi="Times New Roman" w:cs="Times New Roman"/>
          <w:sz w:val="44"/>
          <w:szCs w:val="44"/>
          <w:lang w:val="uk-UA"/>
        </w:rPr>
      </w:pPr>
      <w:bookmarkStart w:id="0" w:name="_GoBack"/>
      <w:bookmarkEnd w:id="0"/>
      <w:r w:rsidRPr="0055141D">
        <w:rPr>
          <w:rFonts w:ascii="Times New Roman" w:hAnsi="Times New Roman" w:cs="Times New Roman"/>
          <w:sz w:val="44"/>
          <w:szCs w:val="44"/>
        </w:rPr>
        <w:t xml:space="preserve">на </w:t>
      </w:r>
      <w:r w:rsidR="00661998">
        <w:rPr>
          <w:rFonts w:ascii="Times New Roman" w:hAnsi="Times New Roman" w:cs="Times New Roman"/>
          <w:sz w:val="44"/>
          <w:szCs w:val="44"/>
          <w:lang w:val="uk-UA"/>
        </w:rPr>
        <w:t>2024-2025</w:t>
      </w:r>
      <w:r w:rsidR="004B7984">
        <w:rPr>
          <w:rFonts w:ascii="Times New Roman" w:hAnsi="Times New Roman" w:cs="Times New Roman"/>
          <w:sz w:val="44"/>
          <w:szCs w:val="44"/>
          <w:lang w:val="uk-UA"/>
        </w:rPr>
        <w:t xml:space="preserve"> н. р.</w:t>
      </w:r>
    </w:p>
    <w:p w:rsidR="004B7984" w:rsidRDefault="004B7984" w:rsidP="004B7984">
      <w:pPr>
        <w:pStyle w:val="docdata"/>
        <w:tabs>
          <w:tab w:val="left" w:pos="6949"/>
        </w:tabs>
        <w:spacing w:before="0" w:beforeAutospacing="0" w:after="0" w:afterAutospacing="0"/>
        <w:jc w:val="center"/>
        <w:rPr>
          <w:b/>
          <w:bCs/>
          <w:color w:val="000000"/>
          <w:sz w:val="28"/>
          <w:szCs w:val="28"/>
        </w:rPr>
      </w:pPr>
    </w:p>
    <w:p w:rsidR="00B03784" w:rsidRDefault="00B03784" w:rsidP="004B7984">
      <w:pPr>
        <w:pStyle w:val="docdata"/>
        <w:tabs>
          <w:tab w:val="left" w:pos="6949"/>
        </w:tabs>
        <w:spacing w:before="0" w:beforeAutospacing="0" w:after="0" w:afterAutospacing="0"/>
        <w:jc w:val="center"/>
        <w:rPr>
          <w:b/>
          <w:bCs/>
          <w:color w:val="000000"/>
          <w:sz w:val="28"/>
          <w:szCs w:val="28"/>
        </w:rPr>
      </w:pPr>
    </w:p>
    <w:p w:rsidR="00A76BB6" w:rsidRDefault="00A76BB6"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r>
        <w:rPr>
          <w:noProof/>
        </w:rPr>
        <w:drawing>
          <wp:inline distT="0" distB="0" distL="0" distR="0" wp14:anchorId="63EB0CED" wp14:editId="1D3CD3E9">
            <wp:extent cx="2554445" cy="2206943"/>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4445" cy="2206943"/>
                    </a:xfrm>
                    <a:prstGeom prst="rect">
                      <a:avLst/>
                    </a:prstGeom>
                  </pic:spPr>
                </pic:pic>
              </a:graphicData>
            </a:graphic>
          </wp:inline>
        </w:drawing>
      </w: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4B7984">
      <w:pPr>
        <w:pStyle w:val="docdata"/>
        <w:tabs>
          <w:tab w:val="left" w:pos="6949"/>
        </w:tabs>
        <w:spacing w:before="0" w:beforeAutospacing="0" w:after="0" w:afterAutospacing="0"/>
        <w:jc w:val="center"/>
        <w:rPr>
          <w:b/>
          <w:bCs/>
          <w:color w:val="000000"/>
          <w:sz w:val="28"/>
          <w:szCs w:val="28"/>
        </w:rPr>
      </w:pPr>
    </w:p>
    <w:p w:rsidR="00661998" w:rsidRDefault="00661998" w:rsidP="00661998">
      <w:pPr>
        <w:pStyle w:val="docdata"/>
        <w:tabs>
          <w:tab w:val="left" w:pos="6949"/>
        </w:tabs>
        <w:spacing w:before="0" w:beforeAutospacing="0" w:after="0" w:afterAutospacing="0"/>
        <w:jc w:val="center"/>
        <w:rPr>
          <w:b/>
          <w:bCs/>
          <w:color w:val="000000"/>
          <w:sz w:val="28"/>
          <w:szCs w:val="28"/>
        </w:rPr>
      </w:pPr>
    </w:p>
    <w:p w:rsidR="004B7984" w:rsidRDefault="004B7984" w:rsidP="00661998">
      <w:pPr>
        <w:pStyle w:val="docdata"/>
        <w:tabs>
          <w:tab w:val="left" w:pos="6949"/>
        </w:tabs>
        <w:spacing w:before="0" w:beforeAutospacing="0" w:after="0" w:afterAutospacing="0"/>
        <w:jc w:val="center"/>
      </w:pPr>
      <w:r>
        <w:rPr>
          <w:b/>
          <w:bCs/>
          <w:color w:val="000000"/>
          <w:sz w:val="28"/>
          <w:szCs w:val="28"/>
        </w:rPr>
        <w:t>м.Івано-Франківськ</w:t>
      </w:r>
    </w:p>
    <w:p w:rsidR="004B7984" w:rsidRPr="00D87194" w:rsidRDefault="00661998" w:rsidP="00661998">
      <w:pPr>
        <w:pStyle w:val="a3"/>
        <w:tabs>
          <w:tab w:val="left" w:pos="1056"/>
        </w:tabs>
        <w:spacing w:before="0" w:beforeAutospacing="0" w:after="0" w:afterAutospacing="0"/>
        <w:jc w:val="center"/>
        <w:rPr>
          <w:lang w:val="uk-UA"/>
        </w:rPr>
      </w:pPr>
      <w:r>
        <w:rPr>
          <w:b/>
          <w:bCs/>
          <w:color w:val="000000"/>
          <w:sz w:val="28"/>
          <w:szCs w:val="28"/>
          <w:lang w:val="uk-UA"/>
        </w:rPr>
        <w:t>2024</w:t>
      </w:r>
      <w:r w:rsidR="004B7984" w:rsidRPr="00D87194">
        <w:rPr>
          <w:b/>
          <w:bCs/>
          <w:color w:val="000000"/>
          <w:sz w:val="28"/>
          <w:szCs w:val="28"/>
          <w:lang w:val="uk-UA"/>
        </w:rPr>
        <w:t xml:space="preserve"> р.</w:t>
      </w:r>
    </w:p>
    <w:p w:rsidR="00CA3AE9" w:rsidRPr="00D87194" w:rsidRDefault="00CA3AE9" w:rsidP="005F344B">
      <w:pPr>
        <w:spacing w:after="0" w:line="240" w:lineRule="auto"/>
        <w:jc w:val="center"/>
        <w:rPr>
          <w:rFonts w:ascii="Times New Roman" w:eastAsia="Times New Roman" w:hAnsi="Times New Roman" w:cs="Times New Roman"/>
          <w:color w:val="595858"/>
          <w:sz w:val="44"/>
          <w:szCs w:val="44"/>
          <w:lang w:val="uk-UA" w:eastAsia="ru-RU"/>
        </w:rPr>
      </w:pPr>
    </w:p>
    <w:p w:rsidR="00CA3AE9" w:rsidRPr="00D87194" w:rsidRDefault="00CA3AE9" w:rsidP="00CA3AE9">
      <w:pPr>
        <w:spacing w:after="0" w:line="240" w:lineRule="auto"/>
        <w:jc w:val="center"/>
        <w:rPr>
          <w:rFonts w:ascii="Tahoma" w:eastAsia="Times New Roman" w:hAnsi="Tahoma" w:cs="Tahoma"/>
          <w:color w:val="595858"/>
          <w:sz w:val="18"/>
          <w:szCs w:val="18"/>
          <w:lang w:val="uk-UA" w:eastAsia="ru-RU"/>
        </w:rPr>
      </w:pPr>
      <w:r w:rsidRPr="00CA3AE9">
        <w:rPr>
          <w:rFonts w:ascii="Tahoma" w:eastAsia="Times New Roman" w:hAnsi="Tahoma" w:cs="Tahoma"/>
          <w:color w:val="595858"/>
          <w:sz w:val="18"/>
          <w:szCs w:val="18"/>
          <w:lang w:eastAsia="ru-RU"/>
        </w:rPr>
        <w:lastRenderedPageBreak/>
        <w:t> </w:t>
      </w:r>
    </w:p>
    <w:p w:rsidR="0058454F" w:rsidRDefault="00CA3AE9" w:rsidP="00661998">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CA3AE9">
        <w:rPr>
          <w:rFonts w:ascii="Tahoma" w:eastAsia="Times New Roman" w:hAnsi="Tahoma" w:cs="Tahoma"/>
          <w:color w:val="595858"/>
          <w:sz w:val="18"/>
          <w:szCs w:val="18"/>
          <w:lang w:eastAsia="ru-RU"/>
        </w:rPr>
        <w:t> </w:t>
      </w:r>
      <w:r w:rsidR="0058454F" w:rsidRPr="006D383B">
        <w:rPr>
          <w:rFonts w:ascii="Times New Roman" w:eastAsia="Times New Roman" w:hAnsi="Times New Roman" w:cs="Times New Roman"/>
          <w:b/>
          <w:bCs/>
          <w:color w:val="000000" w:themeColor="text1"/>
          <w:sz w:val="28"/>
          <w:szCs w:val="28"/>
          <w:lang w:val="uk-UA" w:eastAsia="ru-RU"/>
        </w:rPr>
        <w:t>ЗМІСТ</w:t>
      </w:r>
      <w:r w:rsidR="005F344B">
        <w:rPr>
          <w:rFonts w:ascii="Times New Roman" w:eastAsia="Times New Roman" w:hAnsi="Times New Roman" w:cs="Times New Roman"/>
          <w:b/>
          <w:bCs/>
          <w:color w:val="000000" w:themeColor="text1"/>
          <w:sz w:val="28"/>
          <w:szCs w:val="28"/>
          <w:lang w:val="uk-UA" w:eastAsia="ru-RU"/>
        </w:rPr>
        <w:t>:</w:t>
      </w:r>
    </w:p>
    <w:p w:rsidR="00661998" w:rsidRPr="00661998" w:rsidRDefault="00661998" w:rsidP="004C7ECC">
      <w:pPr>
        <w:spacing w:after="0" w:line="240" w:lineRule="auto"/>
        <w:rPr>
          <w:rFonts w:ascii="Tahoma" w:eastAsia="Times New Roman" w:hAnsi="Tahoma" w:cs="Tahoma"/>
          <w:color w:val="595858"/>
          <w:sz w:val="18"/>
          <w:szCs w:val="18"/>
          <w:lang w:val="uk-UA" w:eastAsia="ru-RU"/>
        </w:rPr>
      </w:pPr>
      <w:r>
        <w:rPr>
          <w:rFonts w:ascii="Times New Roman" w:eastAsia="Times New Roman" w:hAnsi="Times New Roman" w:cs="Times New Roman"/>
          <w:b/>
          <w:bCs/>
          <w:color w:val="000000" w:themeColor="text1"/>
          <w:sz w:val="28"/>
          <w:szCs w:val="28"/>
          <w:lang w:val="uk-UA" w:eastAsia="ru-RU"/>
        </w:rPr>
        <w:t>Вступ</w:t>
      </w:r>
    </w:p>
    <w:p w:rsidR="0058454F" w:rsidRPr="00B35C64" w:rsidRDefault="0058454F" w:rsidP="004C7ECC">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Загальні відомості про дошкільний підрозділ………………………………….</w:t>
      </w:r>
      <w:r w:rsidRPr="00B35C64">
        <w:rPr>
          <w:rFonts w:ascii="Times New Roman" w:eastAsia="Times New Roman" w:hAnsi="Times New Roman" w:cs="Times New Roman"/>
          <w:color w:val="000000" w:themeColor="text1"/>
          <w:sz w:val="28"/>
          <w:szCs w:val="28"/>
          <w:lang w:val="uk-UA" w:eastAsia="ru-RU"/>
        </w:rPr>
        <w:t>4</w:t>
      </w:r>
    </w:p>
    <w:p w:rsidR="0058454F" w:rsidRPr="00FC79C6" w:rsidRDefault="00FC79C6" w:rsidP="004C7ECC">
      <w:pPr>
        <w:spacing w:after="0" w:line="240" w:lineRule="auto"/>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Розділ І:</w:t>
      </w:r>
    </w:p>
    <w:p w:rsidR="0058454F" w:rsidRPr="00B35C64" w:rsidRDefault="0058454F" w:rsidP="004C7ECC">
      <w:pPr>
        <w:spacing w:after="0" w:line="240" w:lineRule="auto"/>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Загальні положення</w:t>
      </w:r>
      <w:r w:rsidR="004C7ECC">
        <w:rPr>
          <w:rFonts w:ascii="Times New Roman" w:eastAsia="Times New Roman" w:hAnsi="Times New Roman" w:cs="Times New Roman"/>
          <w:color w:val="000000" w:themeColor="text1"/>
          <w:sz w:val="28"/>
          <w:szCs w:val="28"/>
          <w:lang w:val="uk-UA" w:eastAsia="ru-RU"/>
        </w:rPr>
        <w:t>:</w:t>
      </w:r>
    </w:p>
    <w:p w:rsidR="0058454F" w:rsidRPr="00B35C64" w:rsidRDefault="0058454F" w:rsidP="004C7ECC">
      <w:pPr>
        <w:pStyle w:val="a7"/>
        <w:numPr>
          <w:ilvl w:val="0"/>
          <w:numId w:val="66"/>
        </w:numPr>
        <w:spacing w:after="0" w:line="240" w:lineRule="auto"/>
        <w:ind w:left="567" w:hanging="283"/>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Нормативно-пра</w:t>
      </w:r>
      <w:r>
        <w:rPr>
          <w:rFonts w:ascii="Times New Roman" w:eastAsia="Times New Roman" w:hAnsi="Times New Roman" w:cs="Times New Roman"/>
          <w:color w:val="000000" w:themeColor="text1"/>
          <w:sz w:val="28"/>
          <w:szCs w:val="28"/>
          <w:lang w:val="uk-UA" w:eastAsia="ru-RU"/>
        </w:rPr>
        <w:t>вове забезпечення діяльності закладу</w:t>
      </w:r>
      <w:r w:rsidRPr="00B35C64">
        <w:rPr>
          <w:rFonts w:ascii="Times New Roman" w:eastAsia="Times New Roman" w:hAnsi="Times New Roman" w:cs="Times New Roman"/>
          <w:color w:val="000000" w:themeColor="text1"/>
          <w:sz w:val="28"/>
          <w:szCs w:val="28"/>
          <w:lang w:val="uk-UA" w:eastAsia="ru-RU"/>
        </w:rPr>
        <w:t>…………………..5</w:t>
      </w:r>
    </w:p>
    <w:p w:rsidR="0058454F" w:rsidRPr="00B35C64" w:rsidRDefault="004C7ECC" w:rsidP="004C7ECC">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58454F" w:rsidRPr="00B35C64">
        <w:rPr>
          <w:rFonts w:ascii="Times New Roman" w:eastAsia="Times New Roman" w:hAnsi="Times New Roman" w:cs="Times New Roman"/>
          <w:color w:val="000000" w:themeColor="text1"/>
          <w:sz w:val="28"/>
          <w:szCs w:val="28"/>
          <w:lang w:val="uk-UA" w:eastAsia="ru-RU"/>
        </w:rPr>
        <w:t>2. Пріоритетні напрямки роботи закладу………………………………...6</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3. Тривалість навчального року…………………………………………...6</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4. Мережа груп………………………………………………………………7</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5. Режим роботи дошкілля      </w:t>
      </w:r>
      <w:r w:rsidRPr="00B35C64">
        <w:rPr>
          <w:rFonts w:ascii="Times New Roman" w:eastAsia="Times New Roman" w:hAnsi="Times New Roman" w:cs="Times New Roman"/>
          <w:color w:val="000000" w:themeColor="text1"/>
          <w:sz w:val="28"/>
          <w:szCs w:val="28"/>
          <w:lang w:val="uk-UA" w:eastAsia="ru-RU"/>
        </w:rPr>
        <w:t>…………………………………………………...7</w:t>
      </w:r>
    </w:p>
    <w:p w:rsidR="0058454F" w:rsidRPr="00FC79C6" w:rsidRDefault="0058454F" w:rsidP="004C7ECC">
      <w:pPr>
        <w:spacing w:after="0" w:line="240" w:lineRule="auto"/>
        <w:ind w:left="360"/>
        <w:rPr>
          <w:rFonts w:ascii="Times New Roman" w:eastAsia="Times New Roman" w:hAnsi="Times New Roman" w:cs="Times New Roman"/>
          <w:b/>
          <w:color w:val="000000" w:themeColor="text1"/>
          <w:sz w:val="28"/>
          <w:szCs w:val="28"/>
          <w:lang w:val="uk-UA" w:eastAsia="ru-RU"/>
        </w:rPr>
      </w:pPr>
      <w:r w:rsidRPr="00FC79C6">
        <w:rPr>
          <w:rFonts w:ascii="Times New Roman" w:eastAsia="Times New Roman" w:hAnsi="Times New Roman" w:cs="Times New Roman"/>
          <w:b/>
          <w:color w:val="000000" w:themeColor="text1"/>
          <w:sz w:val="28"/>
          <w:szCs w:val="28"/>
          <w:lang w:val="uk-UA" w:eastAsia="ru-RU"/>
        </w:rPr>
        <w:t>Розділ II. Інструменти забезпечення якості освіти</w:t>
      </w:r>
      <w:r w:rsidR="00FC79C6">
        <w:rPr>
          <w:rFonts w:ascii="Times New Roman" w:eastAsia="Times New Roman" w:hAnsi="Times New Roman" w:cs="Times New Roman"/>
          <w:b/>
          <w:color w:val="000000" w:themeColor="text1"/>
          <w:sz w:val="28"/>
          <w:szCs w:val="28"/>
          <w:lang w:val="uk-UA" w:eastAsia="ru-RU"/>
        </w:rPr>
        <w:t>:</w:t>
      </w:r>
    </w:p>
    <w:p w:rsidR="0058454F" w:rsidRPr="004C7ECC" w:rsidRDefault="004C7ECC" w:rsidP="004C7ECC">
      <w:pPr>
        <w:spacing w:after="0" w:line="240" w:lineRule="auto"/>
        <w:ind w:left="360"/>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58454F" w:rsidRPr="004C7ECC">
        <w:rPr>
          <w:rFonts w:ascii="Times New Roman" w:eastAsia="Times New Roman" w:hAnsi="Times New Roman" w:cs="Times New Roman"/>
          <w:color w:val="000000" w:themeColor="text1"/>
          <w:sz w:val="28"/>
          <w:szCs w:val="28"/>
          <w:lang w:val="uk-UA" w:eastAsia="ru-RU"/>
        </w:rPr>
        <w:t>Кадрове забезп</w:t>
      </w:r>
      <w:r w:rsidR="00FC79C6" w:rsidRPr="004C7ECC">
        <w:rPr>
          <w:rFonts w:ascii="Times New Roman" w:eastAsia="Times New Roman" w:hAnsi="Times New Roman" w:cs="Times New Roman"/>
          <w:color w:val="000000" w:themeColor="text1"/>
          <w:sz w:val="28"/>
          <w:szCs w:val="28"/>
          <w:lang w:val="uk-UA" w:eastAsia="ru-RU"/>
        </w:rPr>
        <w:t xml:space="preserve">ечення……………………………………………………..8 </w:t>
      </w:r>
      <w:r w:rsidR="0058454F" w:rsidRPr="004C7ECC">
        <w:rPr>
          <w:rFonts w:ascii="Times New Roman" w:eastAsia="Times New Roman" w:hAnsi="Times New Roman" w:cs="Times New Roman"/>
          <w:color w:val="000000" w:themeColor="text1"/>
          <w:sz w:val="28"/>
          <w:szCs w:val="28"/>
          <w:lang w:val="uk-UA" w:eastAsia="ru-RU"/>
        </w:rPr>
        <w:t xml:space="preserve"> </w:t>
      </w:r>
      <w:r w:rsidR="00FC79C6" w:rsidRPr="004C7ECC">
        <w:rPr>
          <w:rFonts w:ascii="Times New Roman" w:eastAsia="Times New Roman" w:hAnsi="Times New Roman" w:cs="Times New Roman"/>
          <w:color w:val="000000" w:themeColor="text1"/>
          <w:sz w:val="28"/>
          <w:szCs w:val="28"/>
          <w:lang w:val="uk-UA" w:eastAsia="ru-RU"/>
        </w:rPr>
        <w:t xml:space="preserve"> 2.</w:t>
      </w:r>
      <w:r w:rsidR="0058454F" w:rsidRPr="004C7ECC">
        <w:rPr>
          <w:rFonts w:ascii="Times New Roman" w:eastAsia="Times New Roman" w:hAnsi="Times New Roman" w:cs="Times New Roman"/>
          <w:color w:val="000000" w:themeColor="text1"/>
          <w:sz w:val="28"/>
          <w:szCs w:val="28"/>
          <w:lang w:val="uk-UA" w:eastAsia="ru-RU"/>
        </w:rPr>
        <w:t>Матеріально-технічне забезпеченн</w:t>
      </w:r>
      <w:r w:rsidR="00FC79C6" w:rsidRPr="004C7ECC">
        <w:rPr>
          <w:rFonts w:ascii="Times New Roman" w:eastAsia="Times New Roman" w:hAnsi="Times New Roman" w:cs="Times New Roman"/>
          <w:color w:val="000000" w:themeColor="text1"/>
          <w:sz w:val="28"/>
          <w:szCs w:val="28"/>
          <w:lang w:val="uk-UA" w:eastAsia="ru-RU"/>
        </w:rPr>
        <w:t>я освітньої діяльності………………9</w:t>
      </w:r>
      <w:r w:rsidR="0058454F" w:rsidRPr="004C7ECC">
        <w:rPr>
          <w:rFonts w:ascii="Times New Roman" w:eastAsia="Times New Roman" w:hAnsi="Times New Roman" w:cs="Times New Roman"/>
          <w:color w:val="000000" w:themeColor="text1"/>
          <w:sz w:val="28"/>
          <w:szCs w:val="28"/>
          <w:lang w:val="uk-UA" w:eastAsia="ru-RU"/>
        </w:rPr>
        <w:t xml:space="preserve"> </w:t>
      </w:r>
      <w:r w:rsidR="00FC79C6" w:rsidRPr="004C7ECC">
        <w:rPr>
          <w:rFonts w:ascii="Times New Roman" w:eastAsia="Times New Roman" w:hAnsi="Times New Roman" w:cs="Times New Roman"/>
          <w:color w:val="000000" w:themeColor="text1"/>
          <w:sz w:val="28"/>
          <w:szCs w:val="28"/>
          <w:lang w:val="uk-UA" w:eastAsia="ru-RU"/>
        </w:rPr>
        <w:t>3.</w:t>
      </w:r>
      <w:r w:rsidR="0058454F" w:rsidRPr="004C7ECC">
        <w:rPr>
          <w:rFonts w:ascii="Times New Roman" w:eastAsia="Times New Roman" w:hAnsi="Times New Roman" w:cs="Times New Roman"/>
          <w:color w:val="000000" w:themeColor="text1"/>
          <w:sz w:val="28"/>
          <w:szCs w:val="28"/>
          <w:lang w:val="uk-UA" w:eastAsia="ru-RU"/>
        </w:rPr>
        <w:t>Моніторинг сформованос</w:t>
      </w:r>
      <w:r w:rsidR="00FC79C6" w:rsidRPr="004C7ECC">
        <w:rPr>
          <w:rFonts w:ascii="Times New Roman" w:eastAsia="Times New Roman" w:hAnsi="Times New Roman" w:cs="Times New Roman"/>
          <w:color w:val="000000" w:themeColor="text1"/>
          <w:sz w:val="28"/>
          <w:szCs w:val="28"/>
          <w:lang w:val="uk-UA" w:eastAsia="ru-RU"/>
        </w:rPr>
        <w:t>ті компетенцій дітей……………………….10</w:t>
      </w:r>
      <w:r w:rsidR="0058454F" w:rsidRPr="004C7ECC">
        <w:rPr>
          <w:rFonts w:ascii="Times New Roman" w:eastAsia="Times New Roman" w:hAnsi="Times New Roman" w:cs="Times New Roman"/>
          <w:color w:val="000000" w:themeColor="text1"/>
          <w:sz w:val="28"/>
          <w:szCs w:val="28"/>
          <w:lang w:val="uk-UA" w:eastAsia="ru-RU"/>
        </w:rPr>
        <w:t xml:space="preserve"> </w:t>
      </w:r>
      <w:r w:rsidR="0058454F" w:rsidRPr="004C7ECC">
        <w:rPr>
          <w:rFonts w:ascii="Times New Roman" w:eastAsia="Times New Roman" w:hAnsi="Times New Roman" w:cs="Times New Roman"/>
          <w:b/>
          <w:color w:val="000000" w:themeColor="text1"/>
          <w:sz w:val="28"/>
          <w:szCs w:val="28"/>
          <w:lang w:val="uk-UA" w:eastAsia="ru-RU"/>
        </w:rPr>
        <w:t>Розділ ІІІ. Методична проблема та завдання на 2023-202</w:t>
      </w:r>
      <w:r w:rsidR="00FC79C6" w:rsidRPr="004C7ECC">
        <w:rPr>
          <w:rFonts w:ascii="Times New Roman" w:eastAsia="Times New Roman" w:hAnsi="Times New Roman" w:cs="Times New Roman"/>
          <w:b/>
          <w:color w:val="000000" w:themeColor="text1"/>
          <w:sz w:val="28"/>
          <w:szCs w:val="28"/>
          <w:lang w:val="uk-UA" w:eastAsia="ru-RU"/>
        </w:rPr>
        <w:t>4н.</w:t>
      </w:r>
      <w:r w:rsidR="005237A0" w:rsidRPr="004C7ECC">
        <w:rPr>
          <w:rFonts w:ascii="Times New Roman" w:eastAsia="Times New Roman" w:hAnsi="Times New Roman" w:cs="Times New Roman"/>
          <w:b/>
          <w:color w:val="000000" w:themeColor="text1"/>
          <w:sz w:val="28"/>
          <w:szCs w:val="28"/>
          <w:lang w:val="uk-UA" w:eastAsia="ru-RU"/>
        </w:rPr>
        <w:t>р</w:t>
      </w:r>
      <w:r w:rsidR="00FC79C6" w:rsidRPr="004C7ECC">
        <w:rPr>
          <w:rFonts w:ascii="Times New Roman" w:eastAsia="Times New Roman" w:hAnsi="Times New Roman" w:cs="Times New Roman"/>
          <w:color w:val="000000" w:themeColor="text1"/>
          <w:sz w:val="28"/>
          <w:szCs w:val="28"/>
          <w:lang w:val="uk-UA" w:eastAsia="ru-RU"/>
        </w:rPr>
        <w:t>………11</w:t>
      </w:r>
    </w:p>
    <w:p w:rsidR="00FC79C6" w:rsidRDefault="0058454F" w:rsidP="004C7ECC">
      <w:pPr>
        <w:pStyle w:val="a7"/>
        <w:spacing w:after="0" w:line="240" w:lineRule="auto"/>
        <w:rPr>
          <w:rFonts w:ascii="Times New Roman" w:eastAsia="Times New Roman" w:hAnsi="Times New Roman" w:cs="Times New Roman"/>
          <w:b/>
          <w:color w:val="000000" w:themeColor="text1"/>
          <w:sz w:val="28"/>
          <w:szCs w:val="28"/>
          <w:lang w:val="uk-UA" w:eastAsia="ru-RU"/>
        </w:rPr>
      </w:pPr>
      <w:r w:rsidRPr="00FC79C6">
        <w:rPr>
          <w:rFonts w:ascii="Times New Roman" w:eastAsia="Times New Roman" w:hAnsi="Times New Roman" w:cs="Times New Roman"/>
          <w:b/>
          <w:color w:val="000000" w:themeColor="text1"/>
          <w:sz w:val="28"/>
          <w:szCs w:val="28"/>
          <w:lang w:val="uk-UA" w:eastAsia="ru-RU"/>
        </w:rPr>
        <w:t>Розділ ІV. Програмно-методичне за</w:t>
      </w:r>
      <w:r w:rsidR="00FC79C6">
        <w:rPr>
          <w:rFonts w:ascii="Times New Roman" w:eastAsia="Times New Roman" w:hAnsi="Times New Roman" w:cs="Times New Roman"/>
          <w:b/>
          <w:color w:val="000000" w:themeColor="text1"/>
          <w:sz w:val="28"/>
          <w:szCs w:val="28"/>
          <w:lang w:val="uk-UA" w:eastAsia="ru-RU"/>
        </w:rPr>
        <w:t>безпечення освітньої програми</w:t>
      </w:r>
      <w:r w:rsidR="00FC79C6" w:rsidRPr="00FC79C6">
        <w:rPr>
          <w:rFonts w:ascii="Times New Roman" w:eastAsia="Times New Roman" w:hAnsi="Times New Roman" w:cs="Times New Roman"/>
          <w:color w:val="000000" w:themeColor="text1"/>
          <w:sz w:val="28"/>
          <w:szCs w:val="28"/>
          <w:lang w:val="uk-UA" w:eastAsia="ru-RU"/>
        </w:rPr>
        <w:t>..12</w:t>
      </w:r>
    </w:p>
    <w:p w:rsidR="0058454F" w:rsidRPr="00FC79C6" w:rsidRDefault="0058454F" w:rsidP="004C7ECC">
      <w:pPr>
        <w:pStyle w:val="a7"/>
        <w:spacing w:after="0" w:line="240" w:lineRule="auto"/>
        <w:rPr>
          <w:rFonts w:ascii="Times New Roman" w:eastAsia="Times New Roman" w:hAnsi="Times New Roman" w:cs="Times New Roman"/>
          <w:b/>
          <w:color w:val="000000" w:themeColor="text1"/>
          <w:sz w:val="28"/>
          <w:szCs w:val="28"/>
          <w:lang w:val="uk-UA" w:eastAsia="ru-RU"/>
        </w:rPr>
      </w:pPr>
      <w:r w:rsidRPr="00FC79C6">
        <w:rPr>
          <w:rFonts w:ascii="Times New Roman" w:eastAsia="Times New Roman" w:hAnsi="Times New Roman" w:cs="Times New Roman"/>
          <w:b/>
          <w:color w:val="000000" w:themeColor="text1"/>
          <w:sz w:val="28"/>
          <w:szCs w:val="28"/>
          <w:lang w:val="uk-UA" w:eastAsia="ru-RU"/>
        </w:rPr>
        <w:t>Розділ V. Особливості організації освітнього процесу</w:t>
      </w:r>
      <w:r w:rsidR="00FC79C6">
        <w:rPr>
          <w:rFonts w:ascii="Times New Roman" w:eastAsia="Times New Roman" w:hAnsi="Times New Roman" w:cs="Times New Roman"/>
          <w:b/>
          <w:color w:val="000000" w:themeColor="text1"/>
          <w:sz w:val="28"/>
          <w:szCs w:val="28"/>
          <w:lang w:val="uk-UA" w:eastAsia="ru-RU"/>
        </w:rPr>
        <w:t xml:space="preserve"> </w:t>
      </w:r>
      <w:r w:rsidR="00FC79C6" w:rsidRPr="00FC79C6">
        <w:rPr>
          <w:rFonts w:ascii="Times New Roman" w:eastAsia="Times New Roman" w:hAnsi="Times New Roman" w:cs="Times New Roman"/>
          <w:color w:val="000000" w:themeColor="text1"/>
          <w:sz w:val="28"/>
          <w:szCs w:val="28"/>
          <w:lang w:val="uk-UA" w:eastAsia="ru-RU"/>
        </w:rPr>
        <w:t>………….13</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1. Режим дня………………………………………………………………14</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2. Планування осві</w:t>
      </w:r>
      <w:r w:rsidR="00FC79C6">
        <w:rPr>
          <w:rFonts w:ascii="Times New Roman" w:eastAsia="Times New Roman" w:hAnsi="Times New Roman" w:cs="Times New Roman"/>
          <w:color w:val="000000" w:themeColor="text1"/>
          <w:sz w:val="28"/>
          <w:szCs w:val="28"/>
          <w:lang w:val="uk-UA" w:eastAsia="ru-RU"/>
        </w:rPr>
        <w:t>тнього процесу……………………………………….15</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3. Види діяльності</w:t>
      </w:r>
      <w:r w:rsidR="00FC79C6">
        <w:rPr>
          <w:rFonts w:ascii="Times New Roman" w:eastAsia="Times New Roman" w:hAnsi="Times New Roman" w:cs="Times New Roman"/>
          <w:color w:val="000000" w:themeColor="text1"/>
          <w:sz w:val="28"/>
          <w:szCs w:val="28"/>
          <w:lang w:val="uk-UA" w:eastAsia="ru-RU"/>
        </w:rPr>
        <w:t>………………………………………………………...16</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4. Форми організації ос</w:t>
      </w:r>
      <w:r w:rsidR="00FC79C6">
        <w:rPr>
          <w:rFonts w:ascii="Times New Roman" w:eastAsia="Times New Roman" w:hAnsi="Times New Roman" w:cs="Times New Roman"/>
          <w:color w:val="000000" w:themeColor="text1"/>
          <w:sz w:val="28"/>
          <w:szCs w:val="28"/>
          <w:lang w:val="uk-UA" w:eastAsia="ru-RU"/>
        </w:rPr>
        <w:t>вітнього процесу………………………………..17</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5. Навчальне навантаження……………………………………………...18</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6. Види і типи</w:t>
      </w:r>
      <w:r w:rsidR="00FC79C6">
        <w:rPr>
          <w:rFonts w:ascii="Times New Roman" w:eastAsia="Times New Roman" w:hAnsi="Times New Roman" w:cs="Times New Roman"/>
          <w:color w:val="000000" w:themeColor="text1"/>
          <w:sz w:val="28"/>
          <w:szCs w:val="28"/>
          <w:lang w:val="uk-UA" w:eastAsia="ru-RU"/>
        </w:rPr>
        <w:t xml:space="preserve"> занять…………………………………………………....19</w:t>
      </w:r>
    </w:p>
    <w:p w:rsidR="0058454F"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7. Інноваційна д</w:t>
      </w:r>
      <w:r w:rsidR="00FC79C6">
        <w:rPr>
          <w:rFonts w:ascii="Times New Roman" w:eastAsia="Times New Roman" w:hAnsi="Times New Roman" w:cs="Times New Roman"/>
          <w:color w:val="000000" w:themeColor="text1"/>
          <w:sz w:val="28"/>
          <w:szCs w:val="28"/>
          <w:lang w:val="uk-UA" w:eastAsia="ru-RU"/>
        </w:rPr>
        <w:t>іяльність……………………………………………….. 20</w:t>
      </w:r>
    </w:p>
    <w:p w:rsidR="0058454F" w:rsidRPr="00FC79C6" w:rsidRDefault="0058454F" w:rsidP="004C7ECC">
      <w:pPr>
        <w:spacing w:after="0" w:line="240" w:lineRule="auto"/>
        <w:ind w:left="360"/>
        <w:rPr>
          <w:rFonts w:ascii="Times New Roman" w:eastAsia="Times New Roman" w:hAnsi="Times New Roman" w:cs="Times New Roman"/>
          <w:b/>
          <w:color w:val="000000" w:themeColor="text1"/>
          <w:sz w:val="28"/>
          <w:szCs w:val="28"/>
          <w:lang w:val="uk-UA" w:eastAsia="ru-RU"/>
        </w:rPr>
      </w:pPr>
      <w:r w:rsidRPr="00FC79C6">
        <w:rPr>
          <w:rFonts w:ascii="Times New Roman" w:eastAsia="Times New Roman" w:hAnsi="Times New Roman" w:cs="Times New Roman"/>
          <w:b/>
          <w:color w:val="000000" w:themeColor="text1"/>
          <w:sz w:val="28"/>
          <w:szCs w:val="28"/>
          <w:lang w:val="uk-UA" w:eastAsia="ru-RU"/>
        </w:rPr>
        <w:t>Розділ VI. Завдання та результати освітньої діяльності</w:t>
      </w:r>
    </w:p>
    <w:p w:rsidR="0058454F"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B35C64">
        <w:rPr>
          <w:rFonts w:ascii="Times New Roman" w:eastAsia="Times New Roman" w:hAnsi="Times New Roman" w:cs="Times New Roman"/>
          <w:color w:val="000000" w:themeColor="text1"/>
          <w:sz w:val="28"/>
          <w:szCs w:val="28"/>
          <w:lang w:val="uk-UA" w:eastAsia="ru-RU"/>
        </w:rPr>
        <w:t>Молодш</w:t>
      </w:r>
      <w:r w:rsidR="00FC79C6">
        <w:rPr>
          <w:rFonts w:ascii="Times New Roman" w:eastAsia="Times New Roman" w:hAnsi="Times New Roman" w:cs="Times New Roman"/>
          <w:color w:val="000000" w:themeColor="text1"/>
          <w:sz w:val="28"/>
          <w:szCs w:val="28"/>
          <w:lang w:val="uk-UA" w:eastAsia="ru-RU"/>
        </w:rPr>
        <w:t>ий вік…………………………………………………………. 21-25</w:t>
      </w:r>
      <w:r w:rsidRPr="00B35C64">
        <w:rPr>
          <w:rFonts w:ascii="Times New Roman" w:eastAsia="Times New Roman" w:hAnsi="Times New Roman" w:cs="Times New Roman"/>
          <w:color w:val="000000" w:themeColor="text1"/>
          <w:sz w:val="28"/>
          <w:szCs w:val="28"/>
          <w:lang w:val="uk-UA" w:eastAsia="ru-RU"/>
        </w:rPr>
        <w:t xml:space="preserve"> Середн</w:t>
      </w:r>
      <w:r w:rsidR="00FC79C6">
        <w:rPr>
          <w:rFonts w:ascii="Times New Roman" w:eastAsia="Times New Roman" w:hAnsi="Times New Roman" w:cs="Times New Roman"/>
          <w:color w:val="000000" w:themeColor="text1"/>
          <w:sz w:val="28"/>
          <w:szCs w:val="28"/>
          <w:lang w:val="uk-UA" w:eastAsia="ru-RU"/>
        </w:rPr>
        <w:t>ій вік…………………………………………………………….26-32</w:t>
      </w:r>
      <w:r w:rsidRPr="00B35C64">
        <w:rPr>
          <w:rFonts w:ascii="Times New Roman" w:eastAsia="Times New Roman" w:hAnsi="Times New Roman" w:cs="Times New Roman"/>
          <w:color w:val="000000" w:themeColor="text1"/>
          <w:sz w:val="28"/>
          <w:szCs w:val="28"/>
          <w:lang w:val="uk-UA" w:eastAsia="ru-RU"/>
        </w:rPr>
        <w:t xml:space="preserve"> Старш</w:t>
      </w:r>
      <w:r w:rsidR="00FC79C6">
        <w:rPr>
          <w:rFonts w:ascii="Times New Roman" w:eastAsia="Times New Roman" w:hAnsi="Times New Roman" w:cs="Times New Roman"/>
          <w:color w:val="000000" w:themeColor="text1"/>
          <w:sz w:val="28"/>
          <w:szCs w:val="28"/>
          <w:lang w:val="uk-UA" w:eastAsia="ru-RU"/>
        </w:rPr>
        <w:t>ий вік…………………………………………………………….33-40</w:t>
      </w:r>
    </w:p>
    <w:p w:rsidR="0058454F" w:rsidRPr="00B35C64" w:rsidRDefault="0058454F" w:rsidP="004C7ECC">
      <w:pPr>
        <w:spacing w:after="0" w:line="240" w:lineRule="auto"/>
        <w:ind w:left="360"/>
        <w:rPr>
          <w:rFonts w:ascii="Times New Roman" w:eastAsia="Times New Roman" w:hAnsi="Times New Roman" w:cs="Times New Roman"/>
          <w:color w:val="000000" w:themeColor="text1"/>
          <w:sz w:val="28"/>
          <w:szCs w:val="28"/>
          <w:lang w:val="uk-UA" w:eastAsia="ru-RU"/>
        </w:rPr>
      </w:pPr>
      <w:r w:rsidRPr="00FC79C6">
        <w:rPr>
          <w:rFonts w:ascii="Times New Roman" w:eastAsia="Times New Roman" w:hAnsi="Times New Roman" w:cs="Times New Roman"/>
          <w:b/>
          <w:color w:val="000000" w:themeColor="text1"/>
          <w:sz w:val="28"/>
          <w:szCs w:val="28"/>
          <w:lang w:val="uk-UA" w:eastAsia="ru-RU"/>
        </w:rPr>
        <w:t xml:space="preserve">Розділ VІI. Модель випускника </w:t>
      </w:r>
      <w:r w:rsidR="00FC79C6" w:rsidRPr="00FC79C6">
        <w:rPr>
          <w:rFonts w:ascii="Times New Roman" w:eastAsia="Times New Roman" w:hAnsi="Times New Roman" w:cs="Times New Roman"/>
          <w:b/>
          <w:color w:val="000000" w:themeColor="text1"/>
          <w:sz w:val="28"/>
          <w:szCs w:val="28"/>
          <w:lang w:val="uk-UA" w:eastAsia="ru-RU"/>
        </w:rPr>
        <w:t>дошкільної освіти</w:t>
      </w:r>
      <w:r w:rsidR="00FC79C6">
        <w:rPr>
          <w:rFonts w:ascii="Times New Roman" w:eastAsia="Times New Roman" w:hAnsi="Times New Roman" w:cs="Times New Roman"/>
          <w:color w:val="000000" w:themeColor="text1"/>
          <w:sz w:val="28"/>
          <w:szCs w:val="28"/>
          <w:lang w:val="uk-UA" w:eastAsia="ru-RU"/>
        </w:rPr>
        <w:t>………………….41</w:t>
      </w:r>
    </w:p>
    <w:p w:rsidR="0058454F" w:rsidRDefault="0058454F" w:rsidP="0058454F">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8454F" w:rsidRPr="00B93C92" w:rsidRDefault="0058454F" w:rsidP="0058454F">
      <w:pPr>
        <w:spacing w:after="0" w:line="240" w:lineRule="auto"/>
        <w:jc w:val="center"/>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 </w:t>
      </w:r>
    </w:p>
    <w:p w:rsidR="0058454F" w:rsidRDefault="0058454F" w:rsidP="0058454F">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B03784" w:rsidRDefault="00B03784" w:rsidP="0058454F">
      <w:pPr>
        <w:spacing w:after="0" w:line="240" w:lineRule="auto"/>
        <w:jc w:val="center"/>
        <w:rPr>
          <w:rFonts w:ascii="Times New Roman" w:eastAsia="Times New Roman" w:hAnsi="Times New Roman" w:cs="Times New Roman"/>
          <w:color w:val="000000" w:themeColor="text1"/>
          <w:sz w:val="28"/>
          <w:szCs w:val="28"/>
          <w:lang w:val="uk-UA" w:eastAsia="ru-RU"/>
        </w:rPr>
      </w:pPr>
    </w:p>
    <w:p w:rsidR="005237A0" w:rsidRDefault="005237A0" w:rsidP="0058454F">
      <w:pPr>
        <w:spacing w:after="0" w:line="240" w:lineRule="auto"/>
        <w:jc w:val="center"/>
        <w:rPr>
          <w:rFonts w:ascii="Times New Roman" w:eastAsia="Times New Roman" w:hAnsi="Times New Roman" w:cs="Times New Roman"/>
          <w:b/>
          <w:color w:val="000000" w:themeColor="text1"/>
          <w:sz w:val="28"/>
          <w:szCs w:val="28"/>
          <w:lang w:val="uk-UA" w:eastAsia="ru-RU"/>
        </w:rPr>
      </w:pPr>
    </w:p>
    <w:p w:rsidR="00FC79C6" w:rsidRDefault="00FC79C6" w:rsidP="0058454F">
      <w:pPr>
        <w:spacing w:after="0" w:line="240" w:lineRule="auto"/>
        <w:jc w:val="center"/>
        <w:rPr>
          <w:rFonts w:ascii="Times New Roman" w:eastAsia="Times New Roman" w:hAnsi="Times New Roman" w:cs="Times New Roman"/>
          <w:b/>
          <w:color w:val="000000" w:themeColor="text1"/>
          <w:sz w:val="28"/>
          <w:szCs w:val="28"/>
          <w:lang w:val="uk-UA" w:eastAsia="ru-RU"/>
        </w:rPr>
      </w:pPr>
    </w:p>
    <w:p w:rsidR="009955D8" w:rsidRDefault="009955D8" w:rsidP="009955D8">
      <w:pPr>
        <w:spacing w:after="0" w:line="240" w:lineRule="auto"/>
        <w:rPr>
          <w:rFonts w:ascii="Times New Roman" w:eastAsia="Times New Roman" w:hAnsi="Times New Roman" w:cs="Times New Roman"/>
          <w:b/>
          <w:color w:val="000000" w:themeColor="text1"/>
          <w:sz w:val="28"/>
          <w:szCs w:val="28"/>
          <w:lang w:val="uk-UA" w:eastAsia="ru-RU"/>
        </w:rPr>
      </w:pPr>
    </w:p>
    <w:p w:rsidR="009955D8" w:rsidRDefault="008C5C0E" w:rsidP="009955D8">
      <w:pPr>
        <w:spacing w:after="0" w:line="240" w:lineRule="auto"/>
        <w:jc w:val="center"/>
        <w:rPr>
          <w:rFonts w:ascii="Times New Roman" w:eastAsia="Times New Roman" w:hAnsi="Times New Roman" w:cs="Times New Roman"/>
          <w:sz w:val="28"/>
          <w:szCs w:val="28"/>
          <w:lang w:val="uk-UA"/>
        </w:rPr>
      </w:pPr>
      <w:r w:rsidRPr="00C730BC">
        <w:rPr>
          <w:rFonts w:ascii="Times New Roman" w:eastAsia="Times New Roman" w:hAnsi="Times New Roman" w:cs="Times New Roman"/>
          <w:b/>
          <w:color w:val="000000" w:themeColor="text1"/>
          <w:sz w:val="28"/>
          <w:szCs w:val="28"/>
          <w:lang w:val="uk-UA" w:eastAsia="ru-RU"/>
        </w:rPr>
        <w:lastRenderedPageBreak/>
        <w:t>Вступ</w:t>
      </w:r>
      <w:r w:rsidR="00BD2266">
        <w:rPr>
          <w:rFonts w:ascii="Times New Roman" w:eastAsia="Times New Roman" w:hAnsi="Times New Roman" w:cs="Times New Roman"/>
          <w:b/>
          <w:color w:val="000000" w:themeColor="text1"/>
          <w:sz w:val="28"/>
          <w:szCs w:val="28"/>
          <w:lang w:val="uk-UA" w:eastAsia="ru-RU"/>
        </w:rPr>
        <w:t>:</w:t>
      </w:r>
      <w:r w:rsidR="009955D8" w:rsidRPr="009955D8">
        <w:rPr>
          <w:rFonts w:ascii="Times New Roman" w:eastAsia="Times New Roman" w:hAnsi="Times New Roman" w:cs="Times New Roman"/>
          <w:sz w:val="28"/>
          <w:szCs w:val="28"/>
          <w:lang w:val="uk-UA"/>
        </w:rPr>
        <w:t xml:space="preserve"> </w:t>
      </w:r>
    </w:p>
    <w:p w:rsidR="008C5C0E" w:rsidRPr="00C730BC" w:rsidRDefault="009955D8" w:rsidP="009955D8">
      <w:pPr>
        <w:spacing w:after="0" w:line="240" w:lineRule="auto"/>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sz w:val="28"/>
          <w:szCs w:val="28"/>
          <w:lang w:val="uk-UA"/>
        </w:rPr>
        <w:t xml:space="preserve">      </w:t>
      </w:r>
      <w:r w:rsidRPr="00867E14">
        <w:rPr>
          <w:rFonts w:ascii="Times New Roman" w:eastAsia="Times New Roman" w:hAnsi="Times New Roman" w:cs="Times New Roman"/>
          <w:sz w:val="28"/>
          <w:szCs w:val="28"/>
          <w:lang w:val="uk-UA"/>
        </w:rPr>
        <w:t xml:space="preserve">Освітня програма розроблена відповідно до вимог Законів України «Про освіту», «Про дошкільну освіту» (ст. 23. Освітня програма), «Про забезпечення функціонування української мови як державної» (від 25.04.2019р.), </w:t>
      </w:r>
      <w:r>
        <w:rPr>
          <w:rFonts w:ascii="Times New Roman" w:eastAsia="Times New Roman" w:hAnsi="Times New Roman" w:cs="Times New Roman"/>
          <w:sz w:val="28"/>
          <w:szCs w:val="28"/>
          <w:lang w:val="uk-UA"/>
        </w:rPr>
        <w:t xml:space="preserve">Державного стандарту </w:t>
      </w:r>
      <w:r w:rsidRPr="00867E14">
        <w:rPr>
          <w:rFonts w:ascii="Times New Roman" w:eastAsia="Times New Roman" w:hAnsi="Times New Roman" w:cs="Times New Roman"/>
          <w:sz w:val="28"/>
          <w:szCs w:val="28"/>
          <w:lang w:val="uk-UA"/>
        </w:rPr>
        <w:t>дошкільної освіти</w:t>
      </w:r>
      <w:r>
        <w:rPr>
          <w:rFonts w:ascii="Times New Roman" w:eastAsia="Times New Roman" w:hAnsi="Times New Roman" w:cs="Times New Roman"/>
          <w:sz w:val="28"/>
          <w:szCs w:val="28"/>
          <w:lang w:val="uk-UA"/>
        </w:rPr>
        <w:t xml:space="preserve"> (нова редакція 2021</w:t>
      </w:r>
      <w:r w:rsidRPr="00867E14">
        <w:rPr>
          <w:rFonts w:ascii="Times New Roman" w:eastAsia="Times New Roman" w:hAnsi="Times New Roman" w:cs="Times New Roman"/>
          <w:sz w:val="28"/>
          <w:szCs w:val="28"/>
          <w:lang w:val="uk-UA"/>
        </w:rPr>
        <w:t>).</w:t>
      </w:r>
      <w:r w:rsidR="004C7ECC">
        <w:rPr>
          <w:rFonts w:ascii="Times New Roman" w:eastAsia="Times New Roman" w:hAnsi="Times New Roman" w:cs="Times New Roman"/>
          <w:sz w:val="28"/>
          <w:szCs w:val="28"/>
          <w:lang w:val="uk-UA"/>
        </w:rPr>
        <w:t xml:space="preserve"> Програма </w:t>
      </w:r>
      <w:r w:rsidRPr="00F84857">
        <w:rPr>
          <w:rFonts w:ascii="Times New Roman" w:eastAsia="Times New Roman" w:hAnsi="Times New Roman" w:cs="Times New Roman"/>
          <w:bCs/>
          <w:sz w:val="28"/>
          <w:szCs w:val="28"/>
          <w:bdr w:val="none" w:sz="0" w:space="0" w:color="auto" w:frame="1"/>
          <w:lang w:val="uk-UA" w:eastAsia="ru-RU"/>
        </w:rPr>
        <w:t>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r>
        <w:rPr>
          <w:rFonts w:ascii="Times New Roman" w:eastAsia="Times New Roman" w:hAnsi="Times New Roman" w:cs="Times New Roman"/>
          <w:bCs/>
          <w:sz w:val="28"/>
          <w:szCs w:val="28"/>
          <w:bdr w:val="none" w:sz="0" w:space="0" w:color="auto" w:frame="1"/>
          <w:lang w:val="uk-UA" w:eastAsia="ru-RU"/>
        </w:rPr>
        <w:t xml:space="preserve"> (Державним стандартом</w:t>
      </w:r>
      <w:r w:rsidR="00D11E41">
        <w:rPr>
          <w:rFonts w:ascii="Times New Roman" w:eastAsia="Times New Roman" w:hAnsi="Times New Roman" w:cs="Times New Roman"/>
          <w:bCs/>
          <w:sz w:val="28"/>
          <w:szCs w:val="28"/>
          <w:bdr w:val="none" w:sz="0" w:space="0" w:color="auto" w:frame="1"/>
          <w:lang w:val="uk-UA" w:eastAsia="ru-RU"/>
        </w:rPr>
        <w:t xml:space="preserve"> дошкільної освіти</w:t>
      </w:r>
      <w:r>
        <w:rPr>
          <w:rFonts w:ascii="Times New Roman" w:eastAsia="Times New Roman" w:hAnsi="Times New Roman" w:cs="Times New Roman"/>
          <w:bCs/>
          <w:sz w:val="28"/>
          <w:szCs w:val="28"/>
          <w:bdr w:val="none" w:sz="0" w:space="0" w:color="auto" w:frame="1"/>
          <w:lang w:val="uk-UA" w:eastAsia="ru-RU"/>
        </w:rPr>
        <w:t>).</w:t>
      </w:r>
    </w:p>
    <w:p w:rsidR="009955D8" w:rsidRDefault="0083639E" w:rsidP="009955D8">
      <w:pPr>
        <w:spacing w:after="0" w:line="240" w:lineRule="auto"/>
        <w:jc w:val="center"/>
        <w:rPr>
          <w:rFonts w:ascii="Times New Roman" w:eastAsia="Times New Roman" w:hAnsi="Times New Roman" w:cs="Times New Roman"/>
          <w:b/>
          <w:color w:val="000000" w:themeColor="text1"/>
          <w:sz w:val="28"/>
          <w:szCs w:val="28"/>
          <w:lang w:val="uk-UA" w:eastAsia="ru-RU"/>
        </w:rPr>
      </w:pPr>
      <w:r w:rsidRPr="0083639E">
        <w:rPr>
          <w:rFonts w:ascii="Times New Roman" w:eastAsia="Times New Roman" w:hAnsi="Times New Roman" w:cs="Times New Roman"/>
          <w:b/>
          <w:color w:val="000000" w:themeColor="text1"/>
          <w:sz w:val="28"/>
          <w:szCs w:val="28"/>
          <w:lang w:val="uk-UA" w:eastAsia="ru-RU"/>
        </w:rPr>
        <w:t>Освітня програма</w:t>
      </w:r>
      <w:r w:rsidR="00BD2266">
        <w:rPr>
          <w:rFonts w:ascii="Times New Roman" w:eastAsia="Times New Roman" w:hAnsi="Times New Roman" w:cs="Times New Roman"/>
          <w:b/>
          <w:color w:val="000000" w:themeColor="text1"/>
          <w:sz w:val="28"/>
          <w:szCs w:val="28"/>
          <w:lang w:val="uk-UA" w:eastAsia="ru-RU"/>
        </w:rPr>
        <w:t xml:space="preserve"> дошкільного підрозділу</w:t>
      </w:r>
    </w:p>
    <w:p w:rsidR="0083639E" w:rsidRPr="0083639E" w:rsidRDefault="00BD2266" w:rsidP="009955D8">
      <w:pPr>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Початкової школи імені Софії Русової</w:t>
      </w:r>
      <w:r w:rsidR="0083639E" w:rsidRPr="0083639E">
        <w:rPr>
          <w:rFonts w:ascii="Times New Roman" w:eastAsia="Times New Roman" w:hAnsi="Times New Roman" w:cs="Times New Roman"/>
          <w:b/>
          <w:color w:val="000000" w:themeColor="text1"/>
          <w:sz w:val="28"/>
          <w:szCs w:val="28"/>
          <w:lang w:val="uk-UA" w:eastAsia="ru-RU"/>
        </w:rPr>
        <w:t xml:space="preserve"> визначає:</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загальний обсяг навантаження та очікувані результати навчання (набуті компетентності);</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перелік, зміст, тривалість і взаємозв’язок освітніх ліній, логічну послідовність їх реалізації;</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форми організації освітнього процесу;</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систему внутрішнього забезпечення якості освіти.</w:t>
      </w:r>
    </w:p>
    <w:p w:rsidR="0083639E" w:rsidRPr="0083639E" w:rsidRDefault="0083639E" w:rsidP="005F344B">
      <w:pPr>
        <w:spacing w:after="0" w:line="240" w:lineRule="auto"/>
        <w:rPr>
          <w:rFonts w:ascii="Times New Roman" w:eastAsia="Times New Roman" w:hAnsi="Times New Roman" w:cs="Times New Roman"/>
          <w:b/>
          <w:color w:val="000000" w:themeColor="text1"/>
          <w:sz w:val="28"/>
          <w:szCs w:val="28"/>
          <w:lang w:val="uk-UA" w:eastAsia="ru-RU"/>
        </w:rPr>
      </w:pPr>
      <w:r w:rsidRPr="0083639E">
        <w:rPr>
          <w:rFonts w:ascii="Times New Roman" w:eastAsia="Times New Roman" w:hAnsi="Times New Roman" w:cs="Times New Roman"/>
          <w:b/>
          <w:color w:val="000000" w:themeColor="text1"/>
          <w:sz w:val="28"/>
          <w:szCs w:val="28"/>
          <w:lang w:val="uk-UA" w:eastAsia="ru-RU"/>
        </w:rPr>
        <w:t>Зміст освітньої програми передбачає:</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формування основ соціальної адаптації та життєвої компетентності дитини;</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виховання елементів природо-доцільного світогляду, розвиток позитивного емоційно-ціннісного ставлення до довкілля;</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утвердження емоційно-ціннісного ставлення до практичної та духовної діяльності людини;</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розвиток потреби в реалізації власних творчих здібностей.</w:t>
      </w:r>
      <w:r w:rsidRPr="0083639E">
        <w:t xml:space="preserve"> </w:t>
      </w:r>
    </w:p>
    <w:p w:rsidR="0083639E" w:rsidRPr="009955D8" w:rsidRDefault="0083639E" w:rsidP="009955D8">
      <w:pPr>
        <w:spacing w:after="0" w:line="240" w:lineRule="auto"/>
        <w:rPr>
          <w:rFonts w:ascii="Times New Roman" w:eastAsia="Times New Roman" w:hAnsi="Times New Roman" w:cs="Times New Roman"/>
          <w:b/>
          <w:color w:val="000000" w:themeColor="text1"/>
          <w:sz w:val="28"/>
          <w:szCs w:val="28"/>
          <w:lang w:val="uk-UA" w:eastAsia="ru-RU"/>
        </w:rPr>
      </w:pPr>
      <w:r w:rsidRPr="009955D8">
        <w:rPr>
          <w:rFonts w:ascii="Times New Roman" w:eastAsia="Times New Roman" w:hAnsi="Times New Roman" w:cs="Times New Roman"/>
          <w:b/>
          <w:color w:val="000000" w:themeColor="text1"/>
          <w:sz w:val="28"/>
          <w:szCs w:val="28"/>
          <w:lang w:val="uk-UA" w:eastAsia="ru-RU"/>
        </w:rPr>
        <w:t>Мета і завдання освітньої програми:</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забезпечення якісної організації та зді</w:t>
      </w:r>
      <w:r>
        <w:rPr>
          <w:rFonts w:ascii="Times New Roman" w:eastAsia="Times New Roman" w:hAnsi="Times New Roman" w:cs="Times New Roman"/>
          <w:color w:val="000000" w:themeColor="text1"/>
          <w:sz w:val="28"/>
          <w:szCs w:val="28"/>
          <w:lang w:val="uk-UA" w:eastAsia="ru-RU"/>
        </w:rPr>
        <w:t>йснення освітнього процесу в дошкільному підрозділі</w:t>
      </w:r>
      <w:r w:rsidRPr="0083639E">
        <w:rPr>
          <w:rFonts w:ascii="Times New Roman" w:eastAsia="Times New Roman" w:hAnsi="Times New Roman" w:cs="Times New Roman"/>
          <w:color w:val="000000" w:themeColor="text1"/>
          <w:sz w:val="28"/>
          <w:szCs w:val="28"/>
          <w:lang w:val="uk-UA" w:eastAsia="ru-RU"/>
        </w:rPr>
        <w:t>;</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створення умов, комфортних для розвитку пізнавальних і психічних  процесів дітей, їхньої спрямованості на активність у соціумі;</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забезпечення реалізації можливостей і здібностей кожної дитини;</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створення в групах атмосфери гуманного та доброзичливого ставлення до всіх вихованців, що сприятиме вихованню у них товариськості,</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доброзичливості, допитливості, ініціативності, формуванню самостійності і творчості;</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 xml:space="preserve"> турбота про здоров’я, емоційне благополуччя та своєчасний всебічний розвиток  кожної дитини;</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максимальне використання різноманітних видів дитячої діяльності, їх інтеграція задля підвищення ефективності освітнього процесу;</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творча організація (креативність) освітнього процесу;</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варіативність використання навчального матеріалу з метою розвитку творчості з урахуванням інтересів і здібностей кожної дитини;</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забезпечення шанобливого ставлення до результатів дитячої творчості;</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єдність підходів до виховання д</w:t>
      </w:r>
      <w:r w:rsidR="009955D8">
        <w:rPr>
          <w:rFonts w:ascii="Times New Roman" w:eastAsia="Times New Roman" w:hAnsi="Times New Roman" w:cs="Times New Roman"/>
          <w:color w:val="000000" w:themeColor="text1"/>
          <w:sz w:val="28"/>
          <w:szCs w:val="28"/>
          <w:lang w:val="uk-UA" w:eastAsia="ru-RU"/>
        </w:rPr>
        <w:t>ітей в умовах закладу</w:t>
      </w:r>
      <w:r w:rsidRPr="0083639E">
        <w:rPr>
          <w:rFonts w:ascii="Times New Roman" w:eastAsia="Times New Roman" w:hAnsi="Times New Roman" w:cs="Times New Roman"/>
          <w:color w:val="000000" w:themeColor="text1"/>
          <w:sz w:val="28"/>
          <w:szCs w:val="28"/>
          <w:lang w:val="uk-UA" w:eastAsia="ru-RU"/>
        </w:rPr>
        <w:t xml:space="preserve"> освіти та сім’ї;</w:t>
      </w:r>
    </w:p>
    <w:p w:rsidR="0083639E" w:rsidRPr="0083639E"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t>забезп</w:t>
      </w:r>
      <w:r w:rsidR="00A01377">
        <w:rPr>
          <w:rFonts w:ascii="Times New Roman" w:eastAsia="Times New Roman" w:hAnsi="Times New Roman" w:cs="Times New Roman"/>
          <w:color w:val="000000" w:themeColor="text1"/>
          <w:sz w:val="28"/>
          <w:szCs w:val="28"/>
          <w:lang w:val="uk-UA" w:eastAsia="ru-RU"/>
        </w:rPr>
        <w:t>ечення наступності між ланками дошкільної освіти та початкової освіти</w:t>
      </w:r>
      <w:r w:rsidRPr="0083639E">
        <w:rPr>
          <w:rFonts w:ascii="Times New Roman" w:eastAsia="Times New Roman" w:hAnsi="Times New Roman" w:cs="Times New Roman"/>
          <w:color w:val="000000" w:themeColor="text1"/>
          <w:sz w:val="28"/>
          <w:szCs w:val="28"/>
          <w:lang w:val="uk-UA" w:eastAsia="ru-RU"/>
        </w:rPr>
        <w:t>, що виключає розумові та фізичні перевантаження у змісті освіти дітей дошкільного віку;</w:t>
      </w:r>
    </w:p>
    <w:p w:rsidR="00A01377" w:rsidRDefault="0083639E"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83639E">
        <w:rPr>
          <w:rFonts w:ascii="Times New Roman" w:eastAsia="Times New Roman" w:hAnsi="Times New Roman" w:cs="Times New Roman"/>
          <w:color w:val="000000" w:themeColor="text1"/>
          <w:sz w:val="28"/>
          <w:szCs w:val="28"/>
          <w:lang w:val="uk-UA" w:eastAsia="ru-RU"/>
        </w:rPr>
        <w:lastRenderedPageBreak/>
        <w:t>організація психолого-педагогічної підтримки дітей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rsidR="00A01377" w:rsidRPr="00A01377" w:rsidRDefault="00A01377"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A01377">
        <w:rPr>
          <w:lang w:val="uk-UA"/>
        </w:rPr>
        <w:t xml:space="preserve"> </w:t>
      </w:r>
      <w:r w:rsidRPr="00A01377">
        <w:rPr>
          <w:rFonts w:ascii="Times New Roman" w:hAnsi="Times New Roman" w:cs="Times New Roman"/>
          <w:sz w:val="28"/>
          <w:szCs w:val="28"/>
          <w:lang w:val="uk-UA"/>
        </w:rPr>
        <w:t>з</w:t>
      </w:r>
      <w:r w:rsidRPr="00A01377">
        <w:rPr>
          <w:rFonts w:ascii="Times New Roman" w:eastAsia="Times New Roman" w:hAnsi="Times New Roman" w:cs="Times New Roman"/>
          <w:color w:val="000000" w:themeColor="text1"/>
          <w:sz w:val="28"/>
          <w:szCs w:val="28"/>
          <w:lang w:val="uk-UA" w:eastAsia="ru-RU"/>
        </w:rPr>
        <w:t>абезпечення психолого-педагогічної підтримки сім’ї та підвищення компетентності батьків у питаннях розвитку освіти, охорони і зміцнення здоров’я дітей;</w:t>
      </w:r>
    </w:p>
    <w:p w:rsidR="00A01377" w:rsidRPr="00A01377" w:rsidRDefault="00A01377" w:rsidP="000B5CC3">
      <w:pPr>
        <w:pStyle w:val="a7"/>
        <w:numPr>
          <w:ilvl w:val="0"/>
          <w:numId w:val="70"/>
        </w:numPr>
        <w:spacing w:after="0" w:line="240" w:lineRule="auto"/>
        <w:rPr>
          <w:rFonts w:ascii="Times New Roman" w:eastAsia="Times New Roman" w:hAnsi="Times New Roman" w:cs="Times New Roman"/>
          <w:color w:val="000000" w:themeColor="text1"/>
          <w:sz w:val="28"/>
          <w:szCs w:val="28"/>
          <w:lang w:val="uk-UA" w:eastAsia="ru-RU"/>
        </w:rPr>
      </w:pPr>
      <w:r w:rsidRPr="00A01377">
        <w:rPr>
          <w:rFonts w:ascii="Times New Roman" w:eastAsia="Times New Roman" w:hAnsi="Times New Roman" w:cs="Times New Roman"/>
          <w:color w:val="000000" w:themeColor="text1"/>
          <w:sz w:val="28"/>
          <w:szCs w:val="28"/>
          <w:lang w:val="uk-UA" w:eastAsia="ru-RU"/>
        </w:rPr>
        <w:t>корекційно-розвивальна робота, що забезпечує своєчасну спеціалізовану допомогу в освоєнні змісту навчання і корекцію вад дітей в умовах за</w:t>
      </w:r>
      <w:r w:rsidR="00D11E41">
        <w:rPr>
          <w:rFonts w:ascii="Times New Roman" w:eastAsia="Times New Roman" w:hAnsi="Times New Roman" w:cs="Times New Roman"/>
          <w:color w:val="000000" w:themeColor="text1"/>
          <w:sz w:val="28"/>
          <w:szCs w:val="28"/>
          <w:lang w:val="uk-UA" w:eastAsia="ru-RU"/>
        </w:rPr>
        <w:t>кладу</w:t>
      </w:r>
      <w:r w:rsidRPr="00A01377">
        <w:rPr>
          <w:rFonts w:ascii="Times New Roman" w:eastAsia="Times New Roman" w:hAnsi="Times New Roman" w:cs="Times New Roman"/>
          <w:color w:val="000000" w:themeColor="text1"/>
          <w:sz w:val="28"/>
          <w:szCs w:val="28"/>
          <w:lang w:val="uk-UA" w:eastAsia="ru-RU"/>
        </w:rPr>
        <w:t xml:space="preserve"> освіти;</w:t>
      </w:r>
    </w:p>
    <w:p w:rsidR="00D11E41" w:rsidRPr="00D11E41" w:rsidRDefault="00A01377" w:rsidP="00D11E41">
      <w:pPr>
        <w:pStyle w:val="a7"/>
        <w:numPr>
          <w:ilvl w:val="0"/>
          <w:numId w:val="70"/>
        </w:numPr>
        <w:spacing w:after="0" w:line="360" w:lineRule="auto"/>
        <w:jc w:val="both"/>
        <w:rPr>
          <w:rFonts w:ascii="Times New Roman" w:eastAsia="Times New Roman" w:hAnsi="Times New Roman" w:cs="Times New Roman"/>
          <w:b/>
          <w:sz w:val="28"/>
          <w:szCs w:val="28"/>
          <w:lang w:val="uk" w:eastAsia="uk-UA"/>
        </w:rPr>
      </w:pPr>
      <w:r w:rsidRPr="00D11E41">
        <w:rPr>
          <w:rFonts w:ascii="Times New Roman" w:eastAsia="Times New Roman" w:hAnsi="Times New Roman" w:cs="Times New Roman"/>
          <w:color w:val="000000" w:themeColor="text1"/>
          <w:sz w:val="28"/>
          <w:szCs w:val="28"/>
          <w:lang w:val="uk-UA" w:eastAsia="ru-RU"/>
        </w:rPr>
        <w:t>підвищення професійної майстерності педагогів.</w:t>
      </w:r>
      <w:r w:rsidR="00D11E41" w:rsidRPr="00D11E41">
        <w:rPr>
          <w:rFonts w:ascii="Times New Roman" w:eastAsia="Times New Roman" w:hAnsi="Times New Roman" w:cs="Times New Roman"/>
          <w:b/>
          <w:sz w:val="28"/>
          <w:szCs w:val="28"/>
          <w:lang w:val="uk" w:eastAsia="uk-UA"/>
        </w:rPr>
        <w:t xml:space="preserve"> </w:t>
      </w:r>
    </w:p>
    <w:p w:rsidR="00D11E41" w:rsidRDefault="00D11E41" w:rsidP="00D11E41">
      <w:pPr>
        <w:spacing w:after="0" w:line="360" w:lineRule="auto"/>
        <w:ind w:firstLine="315"/>
        <w:jc w:val="both"/>
        <w:rPr>
          <w:rFonts w:ascii="Times New Roman" w:eastAsia="Times New Roman" w:hAnsi="Times New Roman" w:cs="Times New Roman"/>
          <w:sz w:val="28"/>
          <w:szCs w:val="28"/>
          <w:lang w:val="uk" w:eastAsia="uk-UA"/>
        </w:rPr>
      </w:pPr>
      <w:r w:rsidRPr="00F84857">
        <w:rPr>
          <w:rFonts w:ascii="Times New Roman" w:eastAsia="Times New Roman" w:hAnsi="Times New Roman" w:cs="Times New Roman"/>
          <w:b/>
          <w:sz w:val="28"/>
          <w:szCs w:val="28"/>
          <w:lang w:val="uk" w:eastAsia="uk-UA"/>
        </w:rPr>
        <w:t>Структура програми</w:t>
      </w:r>
      <w:r w:rsidRPr="00F84857">
        <w:rPr>
          <w:rFonts w:ascii="Times New Roman" w:eastAsia="Times New Roman" w:hAnsi="Times New Roman" w:cs="Times New Roman"/>
          <w:sz w:val="28"/>
          <w:szCs w:val="28"/>
          <w:lang w:val="uk" w:eastAsia="uk-UA"/>
        </w:rPr>
        <w:t xml:space="preserve"> - визначення освітніх напрямів відповідно до Базового компонента дошкільної освіти (Державного стандарту дошкільної освіти), визначення загального обсягу навантаження на кожний вік дитини: </w:t>
      </w:r>
      <w:r>
        <w:rPr>
          <w:rFonts w:ascii="Times New Roman" w:eastAsia="Times New Roman" w:hAnsi="Times New Roman" w:cs="Times New Roman"/>
          <w:sz w:val="28"/>
          <w:szCs w:val="28"/>
          <w:lang w:val="uk" w:eastAsia="uk-UA"/>
        </w:rPr>
        <w:t>молодший вік (третій</w:t>
      </w:r>
      <w:r w:rsidRPr="00F84857">
        <w:rPr>
          <w:rFonts w:ascii="Times New Roman" w:eastAsia="Times New Roman" w:hAnsi="Times New Roman" w:cs="Times New Roman"/>
          <w:sz w:val="28"/>
          <w:szCs w:val="28"/>
          <w:lang w:val="uk" w:eastAsia="uk-UA"/>
        </w:rPr>
        <w:t xml:space="preserve"> рік життя),</w:t>
      </w:r>
      <w:r>
        <w:rPr>
          <w:rFonts w:ascii="Times New Roman" w:eastAsia="Times New Roman" w:hAnsi="Times New Roman" w:cs="Times New Roman"/>
          <w:sz w:val="28"/>
          <w:szCs w:val="28"/>
          <w:lang w:val="uk" w:eastAsia="uk-UA"/>
        </w:rPr>
        <w:t xml:space="preserve"> середній вік (четвертий</w:t>
      </w:r>
      <w:r w:rsidRPr="00F84857">
        <w:rPr>
          <w:rFonts w:ascii="Times New Roman" w:eastAsia="Times New Roman" w:hAnsi="Times New Roman" w:cs="Times New Roman"/>
          <w:sz w:val="28"/>
          <w:szCs w:val="28"/>
          <w:lang w:val="uk" w:eastAsia="uk-UA"/>
        </w:rPr>
        <w:t xml:space="preserve"> рік життя), старший дошкільний вік (</w:t>
      </w:r>
      <w:r>
        <w:rPr>
          <w:rFonts w:ascii="Times New Roman" w:eastAsia="Times New Roman" w:hAnsi="Times New Roman" w:cs="Times New Roman"/>
          <w:sz w:val="28"/>
          <w:szCs w:val="28"/>
          <w:lang w:val="uk" w:eastAsia="uk-UA"/>
        </w:rPr>
        <w:t xml:space="preserve">п’ятий </w:t>
      </w:r>
      <w:r w:rsidRPr="00F84857">
        <w:rPr>
          <w:rFonts w:ascii="Times New Roman" w:eastAsia="Times New Roman" w:hAnsi="Times New Roman" w:cs="Times New Roman"/>
          <w:sz w:val="28"/>
          <w:szCs w:val="28"/>
          <w:lang w:val="uk" w:eastAsia="uk-UA"/>
        </w:rPr>
        <w:t>рік життя). Шляхи реалізації завдань.</w:t>
      </w:r>
    </w:p>
    <w:p w:rsidR="00B845DE" w:rsidRDefault="00B845DE"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D11E41" w:rsidRDefault="00D11E41"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B93C92" w:rsidRDefault="00CA3AE9"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B93C92">
        <w:rPr>
          <w:rFonts w:ascii="Times New Roman" w:eastAsia="Times New Roman" w:hAnsi="Times New Roman" w:cs="Times New Roman"/>
          <w:b/>
          <w:bCs/>
          <w:color w:val="000000" w:themeColor="text1"/>
          <w:sz w:val="28"/>
          <w:szCs w:val="28"/>
          <w:lang w:val="uk-UA" w:eastAsia="ru-RU"/>
        </w:rPr>
        <w:lastRenderedPageBreak/>
        <w:t>ЗАГАЛЬНІ ВІДОМОСТІ ПРО</w:t>
      </w:r>
    </w:p>
    <w:p w:rsidR="00021AEC" w:rsidRDefault="004B7984" w:rsidP="00981C35">
      <w:pPr>
        <w:spacing w:after="0" w:line="240" w:lineRule="auto"/>
        <w:jc w:val="center"/>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Початкову школу</w:t>
      </w:r>
      <w:r w:rsidR="005F344B">
        <w:rPr>
          <w:rFonts w:ascii="Times New Roman" w:eastAsia="Times New Roman" w:hAnsi="Times New Roman" w:cs="Times New Roman"/>
          <w:b/>
          <w:bCs/>
          <w:color w:val="000000" w:themeColor="text1"/>
          <w:sz w:val="28"/>
          <w:szCs w:val="28"/>
          <w:lang w:val="uk-UA" w:eastAsia="ru-RU"/>
        </w:rPr>
        <w:t xml:space="preserve"> імені Софії Русової</w:t>
      </w:r>
    </w:p>
    <w:p w:rsidR="00CA3AE9" w:rsidRPr="00B93C92" w:rsidRDefault="00B93C92" w:rsidP="00CA3AE9">
      <w:pPr>
        <w:spacing w:after="0" w:line="240" w:lineRule="auto"/>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 xml:space="preserve"> </w:t>
      </w:r>
    </w:p>
    <w:tbl>
      <w:tblPr>
        <w:tblW w:w="9645"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934"/>
        <w:gridCol w:w="6711"/>
      </w:tblGrid>
      <w:tr w:rsidR="002A3497" w:rsidRPr="007537AB"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CA3AE9" w:rsidRPr="00B93C92" w:rsidRDefault="00CA3AE9"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Повн</w:t>
            </w:r>
            <w:r w:rsidR="005F344B">
              <w:rPr>
                <w:rFonts w:ascii="Times New Roman" w:eastAsia="Times New Roman" w:hAnsi="Times New Roman" w:cs="Times New Roman"/>
                <w:color w:val="000000" w:themeColor="text1"/>
                <w:sz w:val="28"/>
                <w:szCs w:val="28"/>
                <w:lang w:val="uk-UA" w:eastAsia="ru-RU"/>
              </w:rPr>
              <w:t xml:space="preserve">а назва </w:t>
            </w:r>
            <w:r w:rsidRPr="00B93C92">
              <w:rPr>
                <w:rFonts w:ascii="Times New Roman" w:eastAsia="Times New Roman" w:hAnsi="Times New Roman" w:cs="Times New Roman"/>
                <w:color w:val="000000" w:themeColor="text1"/>
                <w:sz w:val="28"/>
                <w:szCs w:val="28"/>
                <w:lang w:val="uk-UA" w:eastAsia="ru-RU"/>
              </w:rPr>
              <w:t>закладу</w:t>
            </w:r>
            <w:r w:rsidR="005F344B">
              <w:rPr>
                <w:rFonts w:ascii="Times New Roman" w:eastAsia="Times New Roman" w:hAnsi="Times New Roman" w:cs="Times New Roman"/>
                <w:color w:val="000000" w:themeColor="text1"/>
                <w:sz w:val="28"/>
                <w:szCs w:val="28"/>
                <w:lang w:val="uk-UA" w:eastAsia="ru-RU"/>
              </w:rPr>
              <w:t xml:space="preserve"> освіти</w:t>
            </w:r>
            <w:r w:rsidRPr="00B93C92">
              <w:rPr>
                <w:rFonts w:ascii="Times New Roman" w:eastAsia="Times New Roman" w:hAnsi="Times New Roman" w:cs="Times New Roman"/>
                <w:color w:val="000000" w:themeColor="text1"/>
                <w:sz w:val="28"/>
                <w:szCs w:val="28"/>
                <w:lang w:val="uk-UA" w:eastAsia="ru-RU"/>
              </w:rPr>
              <w:t xml:space="preserve"> (за Статутом)</w:t>
            </w:r>
          </w:p>
        </w:tc>
        <w:tc>
          <w:tcPr>
            <w:tcW w:w="0" w:type="auto"/>
            <w:tcBorders>
              <w:top w:val="single" w:sz="6" w:space="0" w:color="auto"/>
              <w:left w:val="single" w:sz="6" w:space="0" w:color="auto"/>
              <w:bottom w:val="single" w:sz="6" w:space="0" w:color="auto"/>
              <w:right w:val="single" w:sz="6" w:space="0" w:color="auto"/>
            </w:tcBorders>
            <w:vAlign w:val="center"/>
            <w:hideMark/>
          </w:tcPr>
          <w:p w:rsidR="00CA3AE9" w:rsidRPr="00B93C92" w:rsidRDefault="005F344B" w:rsidP="00021AEC">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Початкова школа імені Софії Русової з дошкільним підрозділом</w:t>
            </w:r>
            <w:r w:rsidR="004B7984">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 xml:space="preserve"> </w:t>
            </w: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CA3AE9" w:rsidRPr="00B93C92" w:rsidRDefault="00CA3AE9"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Адреса закладу</w:t>
            </w:r>
          </w:p>
        </w:tc>
        <w:tc>
          <w:tcPr>
            <w:tcW w:w="0" w:type="auto"/>
            <w:tcBorders>
              <w:top w:val="single" w:sz="6" w:space="0" w:color="auto"/>
              <w:left w:val="single" w:sz="6" w:space="0" w:color="auto"/>
              <w:bottom w:val="single" w:sz="6" w:space="0" w:color="auto"/>
              <w:right w:val="single" w:sz="6" w:space="0" w:color="auto"/>
            </w:tcBorders>
            <w:vAlign w:val="center"/>
            <w:hideMark/>
          </w:tcPr>
          <w:p w:rsidR="00CA3AE9" w:rsidRPr="00B93C92" w:rsidRDefault="005F344B" w:rsidP="00B93C92">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Василіянок, 28</w:t>
            </w:r>
            <w:r w:rsidR="004B7984">
              <w:rPr>
                <w:rFonts w:ascii="Times New Roman" w:eastAsia="Times New Roman" w:hAnsi="Times New Roman" w:cs="Times New Roman"/>
                <w:color w:val="000000" w:themeColor="text1"/>
                <w:sz w:val="28"/>
                <w:szCs w:val="28"/>
                <w:lang w:val="uk-UA" w:eastAsia="ru-RU"/>
              </w:rPr>
              <w:t>, м.</w:t>
            </w:r>
            <w:r w:rsidR="004B7984">
              <w:rPr>
                <w:rStyle w:val="1944"/>
                <w:color w:val="000000"/>
                <w:sz w:val="28"/>
                <w:szCs w:val="28"/>
              </w:rPr>
              <w:t xml:space="preserve"> </w:t>
            </w:r>
            <w:r w:rsidR="004B7984" w:rsidRPr="004B7984">
              <w:rPr>
                <w:rStyle w:val="1944"/>
                <w:rFonts w:ascii="Times New Roman" w:hAnsi="Times New Roman" w:cs="Times New Roman"/>
                <w:color w:val="000000"/>
                <w:sz w:val="28"/>
                <w:szCs w:val="28"/>
              </w:rPr>
              <w:t>Івано-Франківськ, код ЄДРПОУ 42242146.</w:t>
            </w: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E-mail</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9E5D3E" w:rsidRDefault="009E5D3E" w:rsidP="00021AEC">
            <w:pPr>
              <w:spacing w:after="0" w:line="240" w:lineRule="auto"/>
              <w:rPr>
                <w:rFonts w:ascii="Times New Roman" w:eastAsia="Times New Roman" w:hAnsi="Times New Roman" w:cs="Times New Roman"/>
                <w:color w:val="000000" w:themeColor="text1"/>
                <w:sz w:val="28"/>
                <w:szCs w:val="28"/>
                <w:lang w:val="uk-UA" w:eastAsia="ru-RU"/>
              </w:rPr>
            </w:pPr>
            <w:r w:rsidRPr="009E5D3E">
              <w:rPr>
                <w:rFonts w:ascii="Times New Roman" w:hAnsi="Times New Roman" w:cs="Times New Roman"/>
                <w:b/>
                <w:bCs/>
                <w:color w:val="343840"/>
                <w:sz w:val="28"/>
                <w:szCs w:val="28"/>
                <w:shd w:val="clear" w:color="auto" w:fill="FFFFFF"/>
              </w:rPr>
              <w:t>school_gardencr@ukr.ne</w:t>
            </w:r>
          </w:p>
        </w:tc>
      </w:tr>
      <w:tr w:rsidR="002A3497" w:rsidRPr="007537AB"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w:t>
            </w:r>
            <w:r w:rsidRPr="00B93C92">
              <w:rPr>
                <w:rFonts w:ascii="Times New Roman" w:eastAsia="Times New Roman" w:hAnsi="Times New Roman" w:cs="Times New Roman"/>
                <w:color w:val="000000" w:themeColor="text1"/>
                <w:sz w:val="28"/>
                <w:szCs w:val="28"/>
                <w:lang w:val="uk-UA" w:eastAsia="ru-RU"/>
              </w:rPr>
              <w:t>айт</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9E5D3E" w:rsidP="00CA3AE9">
            <w:pPr>
              <w:spacing w:after="0" w:line="240" w:lineRule="auto"/>
              <w:rPr>
                <w:rFonts w:ascii="Times New Roman" w:eastAsia="Times New Roman" w:hAnsi="Times New Roman" w:cs="Times New Roman"/>
                <w:color w:val="000000" w:themeColor="text1"/>
                <w:sz w:val="28"/>
                <w:szCs w:val="28"/>
                <w:lang w:val="uk-UA" w:eastAsia="ru-RU"/>
              </w:rPr>
            </w:pPr>
            <w:r w:rsidRPr="009E5D3E">
              <w:rPr>
                <w:lang w:val="uk-UA"/>
              </w:rPr>
              <w:t xml:space="preserve"> </w:t>
            </w:r>
            <w:r w:rsidRPr="009E5D3E">
              <w:rPr>
                <w:rFonts w:ascii="Times New Roman" w:eastAsia="Times New Roman" w:hAnsi="Times New Roman" w:cs="Times New Roman"/>
                <w:color w:val="000000" w:themeColor="text1"/>
                <w:sz w:val="28"/>
                <w:szCs w:val="28"/>
                <w:lang w:val="uk-UA" w:eastAsia="ru-RU"/>
              </w:rPr>
              <w:t>http://zdso.if.ua/wp-admin/</w:t>
            </w:r>
          </w:p>
        </w:tc>
      </w:tr>
      <w:tr w:rsidR="002A3497" w:rsidRPr="00021AEC"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Прізв</w:t>
            </w:r>
            <w:r>
              <w:rPr>
                <w:rFonts w:ascii="Times New Roman" w:eastAsia="Times New Roman" w:hAnsi="Times New Roman" w:cs="Times New Roman"/>
                <w:color w:val="000000" w:themeColor="text1"/>
                <w:sz w:val="28"/>
                <w:szCs w:val="28"/>
                <w:lang w:val="uk-UA" w:eastAsia="ru-RU"/>
              </w:rPr>
              <w:t>ище, ім’я, по батькові директора</w:t>
            </w:r>
            <w:r w:rsidRPr="00B93C92">
              <w:rPr>
                <w:rFonts w:ascii="Times New Roman" w:eastAsia="Times New Roman" w:hAnsi="Times New Roman" w:cs="Times New Roman"/>
                <w:color w:val="000000" w:themeColor="text1"/>
                <w:sz w:val="28"/>
                <w:szCs w:val="28"/>
                <w:lang w:val="uk-UA" w:eastAsia="ru-RU"/>
              </w:rPr>
              <w:t xml:space="preserve"> закладу</w:t>
            </w:r>
            <w:r>
              <w:rPr>
                <w:rFonts w:ascii="Times New Roman" w:eastAsia="Times New Roman" w:hAnsi="Times New Roman" w:cs="Times New Roman"/>
                <w:color w:val="000000" w:themeColor="text1"/>
                <w:sz w:val="28"/>
                <w:szCs w:val="28"/>
                <w:lang w:val="uk-UA" w:eastAsia="ru-RU"/>
              </w:rPr>
              <w:t xml:space="preserve"> освіти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021AEC">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Демків Тетяна Петрівна</w:t>
            </w: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Профіль закладу за статутом та робочим навчальним планом</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Комунальний заклад І ступення.</w:t>
            </w:r>
          </w:p>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Мова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B35C64">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Українська</w:t>
            </w:r>
          </w:p>
        </w:tc>
      </w:tr>
      <w:tr w:rsidR="002A3497" w:rsidRPr="007537AB"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1150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Пріорітетний напрям діяльності закладу</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2A3497" w:rsidRDefault="002A3497" w:rsidP="00CA3AE9">
            <w:pPr>
              <w:spacing w:after="0" w:line="240" w:lineRule="auto"/>
              <w:rPr>
                <w:rFonts w:ascii="Times New Roman" w:eastAsia="Times New Roman" w:hAnsi="Times New Roman" w:cs="Times New Roman"/>
                <w:color w:val="000000" w:themeColor="text1"/>
                <w:sz w:val="28"/>
                <w:szCs w:val="28"/>
                <w:lang w:val="uk-UA" w:eastAsia="ru-RU"/>
              </w:rPr>
            </w:pPr>
            <w:r w:rsidRPr="002A3497">
              <w:rPr>
                <w:rStyle w:val="10"/>
                <w:rFonts w:eastAsiaTheme="minorHAnsi"/>
                <w:color w:val="000000"/>
                <w:sz w:val="28"/>
                <w:szCs w:val="28"/>
                <w:lang w:val="uk-UA"/>
              </w:rPr>
              <w:t xml:space="preserve"> </w:t>
            </w:r>
            <w:r w:rsidRPr="002A3497">
              <w:rPr>
                <w:rStyle w:val="2249"/>
                <w:rFonts w:ascii="Times New Roman" w:hAnsi="Times New Roman" w:cs="Times New Roman"/>
                <w:color w:val="000000"/>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дитини з урахуванням потреб вікового складу дітей.</w:t>
            </w: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Перелік навчальних програм</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D11E41"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Державний стандарт дошкільної освіти</w:t>
            </w:r>
            <w:r w:rsidR="004B7984" w:rsidRPr="00B93C92">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(нова редакція 2021);</w:t>
            </w:r>
          </w:p>
          <w:p w:rsidR="004B7984" w:rsidRPr="00B93C92" w:rsidRDefault="004B7984" w:rsidP="0074311B">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 «Українське дошкілля», програма розвитку дитини дошкільного</w:t>
            </w:r>
            <w:r>
              <w:rPr>
                <w:rFonts w:ascii="Times New Roman" w:eastAsia="Times New Roman" w:hAnsi="Times New Roman" w:cs="Times New Roman"/>
                <w:color w:val="000000" w:themeColor="text1"/>
                <w:sz w:val="28"/>
                <w:szCs w:val="28"/>
                <w:lang w:val="uk-UA" w:eastAsia="ru-RU"/>
              </w:rPr>
              <w:t xml:space="preserve"> віку  авт. Білан О. І.,   (нова редакція 2021</w:t>
            </w:r>
            <w:r w:rsidRPr="00B93C92">
              <w:rPr>
                <w:rFonts w:ascii="Times New Roman" w:eastAsia="Times New Roman" w:hAnsi="Times New Roman" w:cs="Times New Roman"/>
                <w:color w:val="000000" w:themeColor="text1"/>
                <w:sz w:val="28"/>
                <w:szCs w:val="28"/>
                <w:lang w:val="uk-UA" w:eastAsia="ru-RU"/>
              </w:rPr>
              <w:t>)</w:t>
            </w: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Режим роботи закладу</w:t>
            </w:r>
            <w:r>
              <w:rPr>
                <w:rFonts w:ascii="Times New Roman" w:eastAsia="Times New Roman" w:hAnsi="Times New Roman" w:cs="Times New Roman"/>
                <w:color w:val="000000" w:themeColor="text1"/>
                <w:sz w:val="28"/>
                <w:szCs w:val="28"/>
                <w:lang w:val="uk-UA" w:eastAsia="ru-RU"/>
              </w:rPr>
              <w:t xml:space="preserve"> освіти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 7:30 до 19:3</w:t>
            </w:r>
            <w:r w:rsidRPr="00B93C92">
              <w:rPr>
                <w:rFonts w:ascii="Times New Roman" w:eastAsia="Times New Roman" w:hAnsi="Times New Roman" w:cs="Times New Roman"/>
                <w:color w:val="000000" w:themeColor="text1"/>
                <w:sz w:val="28"/>
                <w:szCs w:val="28"/>
                <w:lang w:val="uk-UA" w:eastAsia="ru-RU"/>
              </w:rPr>
              <w:t>0</w:t>
            </w:r>
          </w:p>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1150E9">
              <w:rPr>
                <w:rFonts w:ascii="Times New Roman" w:eastAsia="Times New Roman" w:hAnsi="Times New Roman" w:cs="Times New Roman"/>
                <w:color w:val="000000" w:themeColor="text1"/>
                <w:sz w:val="28"/>
                <w:szCs w:val="28"/>
                <w:lang w:eastAsia="ru-RU"/>
              </w:rPr>
              <w:t>Вихідні дн</w:t>
            </w:r>
            <w:r>
              <w:rPr>
                <w:rFonts w:ascii="Times New Roman" w:eastAsia="Times New Roman" w:hAnsi="Times New Roman" w:cs="Times New Roman"/>
                <w:color w:val="000000" w:themeColor="text1"/>
                <w:sz w:val="28"/>
                <w:szCs w:val="28"/>
                <w:lang w:eastAsia="ru-RU"/>
              </w:rPr>
              <w:t>і: субота, неділя.</w:t>
            </w:r>
          </w:p>
          <w:p w:rsidR="004B7984" w:rsidRPr="00B93C92" w:rsidRDefault="004B7984" w:rsidP="00021AEC">
            <w:pPr>
              <w:spacing w:after="0" w:line="240" w:lineRule="auto"/>
              <w:rPr>
                <w:rFonts w:ascii="Times New Roman" w:eastAsia="Times New Roman" w:hAnsi="Times New Roman" w:cs="Times New Roman"/>
                <w:color w:val="000000" w:themeColor="text1"/>
                <w:sz w:val="28"/>
                <w:szCs w:val="28"/>
                <w:lang w:val="uk-UA" w:eastAsia="ru-RU"/>
              </w:rPr>
            </w:pP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Кількість педагогічних працівників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D11E41"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 педагоги</w:t>
            </w:r>
            <w:r w:rsidR="009E5D3E">
              <w:rPr>
                <w:rFonts w:ascii="Times New Roman" w:eastAsia="Times New Roman" w:hAnsi="Times New Roman" w:cs="Times New Roman"/>
                <w:color w:val="000000" w:themeColor="text1"/>
                <w:sz w:val="28"/>
                <w:szCs w:val="28"/>
                <w:lang w:val="uk-UA" w:eastAsia="ru-RU"/>
              </w:rPr>
              <w:t xml:space="preserve"> дошкільного підрозділу</w:t>
            </w: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Кількість функціонуючих груп </w:t>
            </w:r>
          </w:p>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sidRPr="00B93C92">
              <w:rPr>
                <w:rFonts w:ascii="Times New Roman" w:eastAsia="Times New Roman" w:hAnsi="Times New Roman" w:cs="Times New Roman"/>
                <w:color w:val="000000" w:themeColor="text1"/>
                <w:sz w:val="28"/>
                <w:szCs w:val="28"/>
                <w:lang w:val="uk-UA" w:eastAsia="ru-RU"/>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Всього груп – 6:</w:t>
            </w:r>
          </w:p>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ІІ молодшого дошкільного віку – 2 </w:t>
            </w:r>
            <w:r w:rsidRPr="00B93C92">
              <w:rPr>
                <w:rFonts w:ascii="Times New Roman" w:eastAsia="Times New Roman" w:hAnsi="Times New Roman" w:cs="Times New Roman"/>
                <w:color w:val="000000" w:themeColor="text1"/>
                <w:sz w:val="28"/>
                <w:szCs w:val="28"/>
                <w:lang w:val="uk-UA" w:eastAsia="ru-RU"/>
              </w:rPr>
              <w:t>;</w:t>
            </w:r>
          </w:p>
          <w:p w:rsidR="004B7984"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середнього дошкільного віку – 2;</w:t>
            </w:r>
          </w:p>
          <w:p w:rsidR="004B7984"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старшого дошкільного віку – 2.</w:t>
            </w:r>
          </w:p>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1150E9"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74311B">
            <w:pPr>
              <w:spacing w:after="0" w:line="240" w:lineRule="auto"/>
              <w:rPr>
                <w:rFonts w:ascii="Times New Roman" w:eastAsia="Times New Roman" w:hAnsi="Times New Roman" w:cs="Times New Roman"/>
                <w:color w:val="000000" w:themeColor="text1"/>
                <w:sz w:val="28"/>
                <w:szCs w:val="28"/>
                <w:lang w:val="uk-UA" w:eastAsia="ru-RU"/>
              </w:rPr>
            </w:pP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r>
      <w:tr w:rsidR="002A3497" w:rsidRPr="00B93C92" w:rsidTr="00CA3AE9">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7984" w:rsidRPr="00B93C92" w:rsidRDefault="004B7984" w:rsidP="00CA3AE9">
            <w:pPr>
              <w:spacing w:after="0" w:line="240" w:lineRule="auto"/>
              <w:rPr>
                <w:rFonts w:ascii="Times New Roman" w:eastAsia="Times New Roman" w:hAnsi="Times New Roman" w:cs="Times New Roman"/>
                <w:color w:val="000000" w:themeColor="text1"/>
                <w:sz w:val="28"/>
                <w:szCs w:val="28"/>
                <w:lang w:val="uk-UA" w:eastAsia="ru-RU"/>
              </w:rPr>
            </w:pPr>
          </w:p>
        </w:tc>
      </w:tr>
    </w:tbl>
    <w:p w:rsidR="00B845DE" w:rsidRDefault="00B845DE" w:rsidP="00CA3AE9">
      <w:pPr>
        <w:spacing w:after="0" w:line="240" w:lineRule="auto"/>
        <w:jc w:val="center"/>
        <w:rPr>
          <w:rFonts w:ascii="Times New Roman" w:hAnsi="Times New Roman" w:cs="Times New Roman"/>
          <w:sz w:val="28"/>
          <w:szCs w:val="28"/>
          <w:lang w:val="uk-UA"/>
        </w:rPr>
      </w:pPr>
    </w:p>
    <w:p w:rsidR="00D11E41" w:rsidRDefault="00D11E41" w:rsidP="00CA3AE9">
      <w:pPr>
        <w:spacing w:after="0" w:line="240" w:lineRule="auto"/>
        <w:jc w:val="center"/>
        <w:rPr>
          <w:rFonts w:ascii="Times New Roman" w:hAnsi="Times New Roman" w:cs="Times New Roman"/>
          <w:sz w:val="44"/>
          <w:szCs w:val="44"/>
          <w:lang w:val="uk-UA"/>
        </w:rPr>
      </w:pPr>
    </w:p>
    <w:p w:rsidR="00D11E41" w:rsidRDefault="00D11E41" w:rsidP="00CA3AE9">
      <w:pPr>
        <w:spacing w:after="0" w:line="240" w:lineRule="auto"/>
        <w:jc w:val="center"/>
        <w:rPr>
          <w:rFonts w:ascii="Times New Roman" w:hAnsi="Times New Roman" w:cs="Times New Roman"/>
          <w:sz w:val="44"/>
          <w:szCs w:val="44"/>
          <w:lang w:val="uk-UA"/>
        </w:rPr>
      </w:pPr>
    </w:p>
    <w:p w:rsidR="00D11E41" w:rsidRDefault="00D11E41" w:rsidP="00CA3AE9">
      <w:pPr>
        <w:spacing w:after="0" w:line="240" w:lineRule="auto"/>
        <w:jc w:val="center"/>
        <w:rPr>
          <w:rFonts w:ascii="Times New Roman" w:hAnsi="Times New Roman" w:cs="Times New Roman"/>
          <w:sz w:val="44"/>
          <w:szCs w:val="44"/>
          <w:lang w:val="uk-UA"/>
        </w:rPr>
      </w:pPr>
    </w:p>
    <w:p w:rsidR="00D11E41" w:rsidRDefault="00D11E41" w:rsidP="00CA3AE9">
      <w:pPr>
        <w:spacing w:after="0" w:line="240" w:lineRule="auto"/>
        <w:jc w:val="center"/>
        <w:rPr>
          <w:rFonts w:ascii="Times New Roman" w:hAnsi="Times New Roman" w:cs="Times New Roman"/>
          <w:sz w:val="44"/>
          <w:szCs w:val="44"/>
          <w:lang w:val="uk-UA"/>
        </w:rPr>
      </w:pPr>
    </w:p>
    <w:p w:rsidR="00D11E41" w:rsidRDefault="00D11E41" w:rsidP="00CA3AE9">
      <w:pPr>
        <w:spacing w:after="0" w:line="240" w:lineRule="auto"/>
        <w:jc w:val="center"/>
        <w:rPr>
          <w:rFonts w:ascii="Times New Roman" w:hAnsi="Times New Roman" w:cs="Times New Roman"/>
          <w:sz w:val="44"/>
          <w:szCs w:val="44"/>
          <w:lang w:val="uk-UA"/>
        </w:rPr>
      </w:pPr>
    </w:p>
    <w:p w:rsidR="00D11E41" w:rsidRDefault="00D11E41" w:rsidP="00CA3AE9">
      <w:pPr>
        <w:spacing w:after="0" w:line="240" w:lineRule="auto"/>
        <w:jc w:val="center"/>
        <w:rPr>
          <w:rFonts w:ascii="Times New Roman" w:hAnsi="Times New Roman" w:cs="Times New Roman"/>
          <w:sz w:val="44"/>
          <w:szCs w:val="44"/>
          <w:lang w:val="uk-UA"/>
        </w:rPr>
      </w:pPr>
    </w:p>
    <w:p w:rsidR="00C0074F" w:rsidRPr="00C0074F" w:rsidRDefault="00C0074F" w:rsidP="00CA3AE9">
      <w:pPr>
        <w:spacing w:after="0" w:line="240" w:lineRule="auto"/>
        <w:jc w:val="center"/>
        <w:rPr>
          <w:rFonts w:ascii="Times New Roman" w:hAnsi="Times New Roman" w:cs="Times New Roman"/>
          <w:sz w:val="44"/>
          <w:szCs w:val="44"/>
          <w:lang w:val="uk-UA"/>
        </w:rPr>
      </w:pPr>
      <w:r w:rsidRPr="00C0074F">
        <w:rPr>
          <w:rFonts w:ascii="Times New Roman" w:hAnsi="Times New Roman" w:cs="Times New Roman"/>
          <w:sz w:val="44"/>
          <w:szCs w:val="44"/>
          <w:lang w:val="uk-UA"/>
        </w:rPr>
        <w:lastRenderedPageBreak/>
        <w:t xml:space="preserve">Розділ І. Загальні положення </w:t>
      </w:r>
    </w:p>
    <w:p w:rsidR="00C0074F" w:rsidRPr="00844151" w:rsidRDefault="00C0074F" w:rsidP="00C0074F">
      <w:pPr>
        <w:pStyle w:val="a7"/>
        <w:numPr>
          <w:ilvl w:val="0"/>
          <w:numId w:val="67"/>
        </w:numPr>
        <w:spacing w:after="0" w:line="240" w:lineRule="auto"/>
        <w:jc w:val="center"/>
        <w:rPr>
          <w:rFonts w:ascii="Times New Roman" w:hAnsi="Times New Roman" w:cs="Times New Roman"/>
          <w:b/>
          <w:sz w:val="28"/>
          <w:szCs w:val="28"/>
          <w:u w:val="single"/>
          <w:lang w:val="uk-UA"/>
        </w:rPr>
      </w:pPr>
      <w:r w:rsidRPr="00844151">
        <w:rPr>
          <w:rFonts w:ascii="Times New Roman" w:hAnsi="Times New Roman" w:cs="Times New Roman"/>
          <w:b/>
          <w:sz w:val="28"/>
          <w:szCs w:val="28"/>
          <w:u w:val="single"/>
          <w:lang w:val="uk-UA"/>
        </w:rPr>
        <w:t>Нормативно-пра</w:t>
      </w:r>
      <w:r w:rsidR="00BD2266">
        <w:rPr>
          <w:rFonts w:ascii="Times New Roman" w:hAnsi="Times New Roman" w:cs="Times New Roman"/>
          <w:b/>
          <w:sz w:val="28"/>
          <w:szCs w:val="28"/>
          <w:u w:val="single"/>
          <w:lang w:val="uk-UA"/>
        </w:rPr>
        <w:t>вове забезпечення діяльності закладу освіти</w:t>
      </w:r>
      <w:r w:rsidRPr="00844151">
        <w:rPr>
          <w:rFonts w:ascii="Times New Roman" w:hAnsi="Times New Roman" w:cs="Times New Roman"/>
          <w:b/>
          <w:sz w:val="28"/>
          <w:szCs w:val="28"/>
          <w:u w:val="single"/>
          <w:lang w:val="uk-UA"/>
        </w:rPr>
        <w:t xml:space="preserve"> </w:t>
      </w:r>
    </w:p>
    <w:p w:rsidR="00C0074F" w:rsidRPr="00C0074F" w:rsidRDefault="00C0074F" w:rsidP="00C0074F">
      <w:pPr>
        <w:spacing w:after="0" w:line="240" w:lineRule="auto"/>
        <w:ind w:left="360"/>
        <w:rPr>
          <w:rFonts w:ascii="Times New Roman" w:eastAsia="Times New Roman" w:hAnsi="Times New Roman" w:cs="Times New Roman"/>
          <w:color w:val="595858"/>
          <w:sz w:val="28"/>
          <w:szCs w:val="28"/>
          <w:lang w:val="uk-UA" w:eastAsia="ru-RU"/>
        </w:rPr>
      </w:pPr>
    </w:p>
    <w:p w:rsidR="002A3497" w:rsidRPr="002A3497" w:rsidRDefault="00C0074F" w:rsidP="002A3497">
      <w:pPr>
        <w:shd w:val="clear" w:color="auto" w:fill="FCFCFC"/>
        <w:spacing w:after="0" w:line="240" w:lineRule="auto"/>
        <w:textAlignment w:val="baseline"/>
        <w:rPr>
          <w:rFonts w:ascii="Arial" w:eastAsia="Times New Roman" w:hAnsi="Arial" w:cs="Arial"/>
          <w:color w:val="737E86"/>
          <w:sz w:val="21"/>
          <w:szCs w:val="21"/>
          <w:lang w:val="uk-UA" w:eastAsia="uk-UA"/>
        </w:rPr>
      </w:pPr>
      <w:r w:rsidRPr="00C0074F">
        <w:rPr>
          <w:rFonts w:ascii="Times New Roman" w:hAnsi="Times New Roman" w:cs="Times New Roman"/>
          <w:sz w:val="28"/>
          <w:szCs w:val="28"/>
          <w:lang w:val="uk-UA"/>
        </w:rPr>
        <w:t xml:space="preserve">Освітня діяльність у </w:t>
      </w:r>
      <w:r w:rsidR="002A3497">
        <w:rPr>
          <w:rFonts w:ascii="Times New Roman" w:hAnsi="Times New Roman" w:cs="Times New Roman"/>
          <w:sz w:val="28"/>
          <w:szCs w:val="28"/>
          <w:lang w:val="uk-UA"/>
        </w:rPr>
        <w:t>закладі дошкільної освіти у 2023/2024</w:t>
      </w:r>
      <w:r w:rsidRPr="00C0074F">
        <w:rPr>
          <w:rFonts w:ascii="Times New Roman" w:hAnsi="Times New Roman" w:cs="Times New Roman"/>
          <w:sz w:val="28"/>
          <w:szCs w:val="28"/>
          <w:lang w:val="uk-UA"/>
        </w:rPr>
        <w:t xml:space="preserve"> навчальному році буде організована відповідно до:</w:t>
      </w:r>
    </w:p>
    <w:p w:rsidR="002A3497" w:rsidRPr="002A3497" w:rsidRDefault="002A3497" w:rsidP="000B5CC3">
      <w:pPr>
        <w:numPr>
          <w:ilvl w:val="0"/>
          <w:numId w:val="71"/>
        </w:numPr>
        <w:shd w:val="clear" w:color="auto" w:fill="FCFCFC"/>
        <w:spacing w:after="0" w:line="240" w:lineRule="auto"/>
        <w:ind w:left="450"/>
        <w:textAlignment w:val="baseline"/>
        <w:rPr>
          <w:rFonts w:ascii="Times New Roman" w:eastAsia="Times New Roman" w:hAnsi="Times New Roman" w:cs="Times New Roman"/>
          <w:color w:val="737E86"/>
          <w:sz w:val="28"/>
          <w:szCs w:val="28"/>
          <w:lang w:val="uk-UA" w:eastAsia="uk-UA"/>
        </w:rPr>
      </w:pPr>
      <w:r w:rsidRPr="002A3497">
        <w:rPr>
          <w:rFonts w:ascii="Times New Roman" w:eastAsia="Times New Roman" w:hAnsi="Times New Roman" w:cs="Times New Roman"/>
          <w:color w:val="737E86"/>
          <w:sz w:val="28"/>
          <w:szCs w:val="28"/>
          <w:lang w:val="uk-UA" w:eastAsia="uk-UA"/>
        </w:rPr>
        <w:t xml:space="preserve"> </w:t>
      </w:r>
      <w:r w:rsidRPr="00BC4164">
        <w:rPr>
          <w:rFonts w:ascii="Times New Roman" w:eastAsia="Times New Roman" w:hAnsi="Times New Roman" w:cs="Times New Roman"/>
          <w:sz w:val="28"/>
          <w:szCs w:val="28"/>
          <w:lang w:val="uk-UA" w:eastAsia="uk-UA"/>
        </w:rPr>
        <w:t>Закон України</w:t>
      </w:r>
      <w:r w:rsidRPr="002A3497">
        <w:rPr>
          <w:rFonts w:ascii="Times New Roman" w:eastAsia="Times New Roman" w:hAnsi="Times New Roman" w:cs="Times New Roman"/>
          <w:color w:val="737E86"/>
          <w:sz w:val="28"/>
          <w:szCs w:val="28"/>
          <w:lang w:val="uk-UA" w:eastAsia="uk-UA"/>
        </w:rPr>
        <w:t> </w:t>
      </w:r>
      <w:hyperlink r:id="rId8" w:history="1">
        <w:r w:rsidRPr="002A3497">
          <w:rPr>
            <w:rFonts w:ascii="Times New Roman" w:eastAsia="Times New Roman" w:hAnsi="Times New Roman" w:cs="Times New Roman"/>
            <w:color w:val="2991D6"/>
            <w:sz w:val="28"/>
            <w:szCs w:val="28"/>
            <w:u w:val="single"/>
            <w:bdr w:val="none" w:sz="0" w:space="0" w:color="auto" w:frame="1"/>
            <w:lang w:val="uk-UA" w:eastAsia="uk-UA"/>
          </w:rPr>
          <w:t>«Про </w:t>
        </w:r>
      </w:hyperlink>
      <w:hyperlink r:id="rId9" w:history="1">
        <w:r w:rsidRPr="002A3497">
          <w:rPr>
            <w:rFonts w:ascii="Times New Roman" w:eastAsia="Times New Roman" w:hAnsi="Times New Roman" w:cs="Times New Roman"/>
            <w:color w:val="2991D6"/>
            <w:sz w:val="28"/>
            <w:szCs w:val="28"/>
            <w:u w:val="single"/>
            <w:bdr w:val="none" w:sz="0" w:space="0" w:color="auto" w:frame="1"/>
            <w:lang w:val="uk-UA" w:eastAsia="uk-UA"/>
          </w:rPr>
          <w:t>дошкільну</w:t>
        </w:r>
      </w:hyperlink>
      <w:r w:rsidRPr="002A3497">
        <w:rPr>
          <w:rFonts w:ascii="Times New Roman" w:eastAsia="Times New Roman" w:hAnsi="Times New Roman" w:cs="Times New Roman"/>
          <w:color w:val="737E86"/>
          <w:sz w:val="28"/>
          <w:szCs w:val="28"/>
          <w:lang w:val="uk-UA" w:eastAsia="uk-UA"/>
        </w:rPr>
        <w:t> </w:t>
      </w:r>
      <w:hyperlink r:id="rId10" w:history="1">
        <w:r w:rsidRPr="002A3497">
          <w:rPr>
            <w:rFonts w:ascii="Times New Roman" w:eastAsia="Times New Roman" w:hAnsi="Times New Roman" w:cs="Times New Roman"/>
            <w:color w:val="2991D6"/>
            <w:sz w:val="28"/>
            <w:szCs w:val="28"/>
            <w:u w:val="single"/>
            <w:bdr w:val="none" w:sz="0" w:space="0" w:color="auto" w:frame="1"/>
            <w:lang w:val="uk-UA" w:eastAsia="uk-UA"/>
          </w:rPr>
          <w:t>освіту</w:t>
        </w:r>
      </w:hyperlink>
      <w:hyperlink r:id="rId11" w:history="1">
        <w:r w:rsidRPr="002A3497">
          <w:rPr>
            <w:rFonts w:ascii="Times New Roman" w:eastAsia="Times New Roman" w:hAnsi="Times New Roman" w:cs="Times New Roman"/>
            <w:color w:val="2991D6"/>
            <w:sz w:val="28"/>
            <w:szCs w:val="28"/>
            <w:u w:val="single"/>
            <w:bdr w:val="none" w:sz="0" w:space="0" w:color="auto" w:frame="1"/>
            <w:lang w:val="uk-UA" w:eastAsia="uk-UA"/>
          </w:rPr>
          <w:t>» </w:t>
        </w:r>
      </w:hyperlink>
      <w:r w:rsidRPr="002A3497">
        <w:rPr>
          <w:rFonts w:ascii="Times New Roman" w:eastAsia="Times New Roman" w:hAnsi="Times New Roman" w:cs="Times New Roman"/>
          <w:color w:val="737E86"/>
          <w:sz w:val="28"/>
          <w:szCs w:val="28"/>
          <w:lang w:val="uk-UA" w:eastAsia="uk-UA"/>
        </w:rPr>
        <w:t>від 11.07.2001 № 2628-III</w:t>
      </w:r>
    </w:p>
    <w:p w:rsidR="002A3497" w:rsidRPr="00BC4164" w:rsidRDefault="00B94D38" w:rsidP="002A3497">
      <w:pPr>
        <w:shd w:val="clear" w:color="auto" w:fill="FCFCFC"/>
        <w:spacing w:after="0" w:line="240" w:lineRule="auto"/>
        <w:textAlignment w:val="baseline"/>
        <w:rPr>
          <w:rFonts w:ascii="Times New Roman" w:eastAsia="Times New Roman" w:hAnsi="Times New Roman" w:cs="Times New Roman"/>
          <w:sz w:val="28"/>
          <w:szCs w:val="28"/>
          <w:lang w:val="uk-UA" w:eastAsia="uk-UA"/>
        </w:rPr>
      </w:pPr>
      <w:hyperlink r:id="rId12"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Постанова </w:t>
        </w:r>
      </w:hyperlink>
      <w:hyperlink r:id="rId13"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Кабінету</w:t>
        </w:r>
      </w:hyperlink>
      <w:r w:rsidR="002A3497" w:rsidRPr="002A3497">
        <w:rPr>
          <w:rFonts w:ascii="Times New Roman" w:eastAsia="Times New Roman" w:hAnsi="Times New Roman" w:cs="Times New Roman"/>
          <w:color w:val="626262"/>
          <w:sz w:val="28"/>
          <w:szCs w:val="28"/>
          <w:lang w:val="uk-UA" w:eastAsia="uk-UA"/>
        </w:rPr>
        <w:t> </w:t>
      </w:r>
      <w:hyperlink r:id="rId14"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Міністрів</w:t>
        </w:r>
      </w:hyperlink>
      <w:r w:rsidR="002A3497" w:rsidRPr="002A3497">
        <w:rPr>
          <w:rFonts w:ascii="Times New Roman" w:eastAsia="Times New Roman" w:hAnsi="Times New Roman" w:cs="Times New Roman"/>
          <w:color w:val="626262"/>
          <w:sz w:val="28"/>
          <w:szCs w:val="28"/>
          <w:lang w:val="uk-UA" w:eastAsia="uk-UA"/>
        </w:rPr>
        <w:t> </w:t>
      </w:r>
      <w:hyperlink r:id="rId15"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України</w:t>
        </w:r>
      </w:hyperlink>
      <w:r w:rsidR="002A3497" w:rsidRPr="002A3497">
        <w:rPr>
          <w:rFonts w:ascii="Times New Roman" w:eastAsia="Times New Roman" w:hAnsi="Times New Roman" w:cs="Times New Roman"/>
          <w:color w:val="626262"/>
          <w:sz w:val="28"/>
          <w:szCs w:val="28"/>
          <w:lang w:val="uk-UA" w:eastAsia="uk-UA"/>
        </w:rPr>
        <w:t> </w:t>
      </w:r>
      <w:hyperlink r:id="rId1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w:t>
        </w:r>
      </w:hyperlink>
      <w:hyperlink r:id="rId1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12.03.2003. </w:t>
        </w:r>
      </w:hyperlink>
      <w:hyperlink r:id="rId18"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305 «</w:t>
        </w:r>
      </w:hyperlink>
      <w:hyperlink r:id="rId1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Про</w:t>
        </w:r>
      </w:hyperlink>
      <w:r w:rsidR="002A3497" w:rsidRPr="002A3497">
        <w:rPr>
          <w:rFonts w:ascii="Times New Roman" w:eastAsia="Times New Roman" w:hAnsi="Times New Roman" w:cs="Times New Roman"/>
          <w:color w:val="626262"/>
          <w:sz w:val="28"/>
          <w:szCs w:val="28"/>
          <w:lang w:val="uk-UA" w:eastAsia="uk-UA"/>
        </w:rPr>
        <w:t> </w:t>
      </w:r>
      <w:hyperlink r:id="rId20"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затвердження</w:t>
        </w:r>
      </w:hyperlink>
      <w:r w:rsidR="002A3497" w:rsidRPr="002A3497">
        <w:rPr>
          <w:rFonts w:ascii="Times New Roman" w:eastAsia="Times New Roman" w:hAnsi="Times New Roman" w:cs="Times New Roman"/>
          <w:color w:val="626262"/>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Положення</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про</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заклад</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дошкільної</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освіти»</w:t>
      </w:r>
      <w:r w:rsidR="009C1A66" w:rsidRPr="00BC4164">
        <w:rPr>
          <w:rFonts w:ascii="Times New Roman" w:eastAsia="Times New Roman" w:hAnsi="Times New Roman" w:cs="Times New Roman"/>
          <w:sz w:val="28"/>
          <w:szCs w:val="28"/>
          <w:u w:val="single"/>
          <w:bdr w:val="none" w:sz="0" w:space="0" w:color="auto" w:frame="1"/>
          <w:lang w:val="uk-UA" w:eastAsia="uk-UA"/>
        </w:rPr>
        <w:t>, про внесення змін до Положення про заклад дошкільної освіти Постанова КМУ від 26.09.2023 №1022;</w:t>
      </w:r>
    </w:p>
    <w:p w:rsidR="002A3497" w:rsidRPr="002A3497" w:rsidRDefault="00B94D38" w:rsidP="002A3497">
      <w:pPr>
        <w:shd w:val="clear" w:color="auto" w:fill="FCFCFC"/>
        <w:spacing w:after="0" w:line="240" w:lineRule="auto"/>
        <w:textAlignment w:val="baseline"/>
        <w:rPr>
          <w:rFonts w:ascii="Times New Roman" w:eastAsia="Times New Roman" w:hAnsi="Times New Roman" w:cs="Times New Roman"/>
          <w:color w:val="626262"/>
          <w:sz w:val="28"/>
          <w:szCs w:val="28"/>
          <w:lang w:val="uk-UA" w:eastAsia="uk-UA"/>
        </w:rPr>
      </w:pPr>
      <w:hyperlink r:id="rId21"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Розпорядження</w:t>
        </w:r>
      </w:hyperlink>
      <w:r w:rsidR="002A3497" w:rsidRPr="002A3497">
        <w:rPr>
          <w:rFonts w:ascii="Times New Roman" w:eastAsia="Times New Roman" w:hAnsi="Times New Roman" w:cs="Times New Roman"/>
          <w:color w:val="626262"/>
          <w:sz w:val="28"/>
          <w:szCs w:val="28"/>
          <w:lang w:val="uk-UA" w:eastAsia="uk-UA"/>
        </w:rPr>
        <w:t> </w:t>
      </w:r>
      <w:hyperlink r:id="rId22"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Кабінету</w:t>
        </w:r>
      </w:hyperlink>
      <w:r w:rsidR="002A3497" w:rsidRPr="002A3497">
        <w:rPr>
          <w:rFonts w:ascii="Times New Roman" w:eastAsia="Times New Roman" w:hAnsi="Times New Roman" w:cs="Times New Roman"/>
          <w:color w:val="626262"/>
          <w:sz w:val="28"/>
          <w:szCs w:val="28"/>
          <w:lang w:val="uk-UA" w:eastAsia="uk-UA"/>
        </w:rPr>
        <w:t> </w:t>
      </w:r>
      <w:hyperlink r:id="rId23"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Міністрів</w:t>
        </w:r>
      </w:hyperlink>
      <w:r w:rsidR="002A3497" w:rsidRPr="002A3497">
        <w:rPr>
          <w:rFonts w:ascii="Times New Roman" w:eastAsia="Times New Roman" w:hAnsi="Times New Roman" w:cs="Times New Roman"/>
          <w:color w:val="626262"/>
          <w:sz w:val="28"/>
          <w:szCs w:val="28"/>
          <w:lang w:val="uk-UA" w:eastAsia="uk-UA"/>
        </w:rPr>
        <w:t> </w:t>
      </w:r>
      <w:hyperlink r:id="rId24"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України</w:t>
        </w:r>
      </w:hyperlink>
      <w:r w:rsidR="002A3497" w:rsidRPr="002A3497">
        <w:rPr>
          <w:rFonts w:ascii="Times New Roman" w:eastAsia="Times New Roman" w:hAnsi="Times New Roman" w:cs="Times New Roman"/>
          <w:color w:val="626262"/>
          <w:sz w:val="28"/>
          <w:szCs w:val="28"/>
          <w:lang w:val="uk-UA" w:eastAsia="uk-UA"/>
        </w:rPr>
        <w:t> </w:t>
      </w:r>
      <w:hyperlink r:id="rId25"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 07.04.2023 № 301-р «Про</w:t>
        </w:r>
      </w:hyperlink>
      <w:r w:rsidR="002A3497" w:rsidRPr="002A3497">
        <w:rPr>
          <w:rFonts w:ascii="Times New Roman" w:eastAsia="Times New Roman" w:hAnsi="Times New Roman" w:cs="Times New Roman"/>
          <w:color w:val="626262"/>
          <w:sz w:val="28"/>
          <w:szCs w:val="28"/>
          <w:u w:val="single"/>
          <w:bdr w:val="none" w:sz="0" w:space="0" w:color="auto" w:frame="1"/>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схвалення Концепції безпеки закладів освіти».</w:t>
      </w:r>
    </w:p>
    <w:p w:rsidR="002A3497" w:rsidRDefault="00B94D38" w:rsidP="002A3497">
      <w:pPr>
        <w:shd w:val="clear" w:color="auto" w:fill="FCFCFC"/>
        <w:spacing w:after="0" w:line="240" w:lineRule="auto"/>
        <w:textAlignment w:val="baseline"/>
        <w:rPr>
          <w:rFonts w:ascii="Times New Roman" w:eastAsia="Times New Roman" w:hAnsi="Times New Roman" w:cs="Times New Roman"/>
          <w:color w:val="626262"/>
          <w:sz w:val="28"/>
          <w:szCs w:val="28"/>
          <w:lang w:val="uk-UA" w:eastAsia="uk-UA"/>
        </w:rPr>
      </w:pPr>
      <w:hyperlink r:id="rId2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Наказ МОН </w:t>
        </w:r>
      </w:hyperlink>
      <w:hyperlink r:id="rId2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w:t>
        </w:r>
      </w:hyperlink>
      <w:hyperlink r:id="rId28"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12.01.2021 № 33 «Про </w:t>
        </w:r>
      </w:hyperlink>
      <w:hyperlink r:id="rId2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затвердження</w:t>
        </w:r>
      </w:hyperlink>
      <w:hyperlink r:id="rId30"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Базового компонента</w:t>
        </w:r>
      </w:hyperlink>
      <w:r w:rsidR="002A3497" w:rsidRPr="002A3497">
        <w:rPr>
          <w:rFonts w:ascii="Times New Roman" w:eastAsia="Times New Roman" w:hAnsi="Times New Roman" w:cs="Times New Roman"/>
          <w:color w:val="626262"/>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дошкільної</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освіти (Державного стандарту дошкільної</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освіти): нова редакція»</w:t>
      </w:r>
      <w:r w:rsidR="002A3497" w:rsidRPr="00BC4164">
        <w:rPr>
          <w:rFonts w:ascii="Times New Roman" w:eastAsia="Times New Roman" w:hAnsi="Times New Roman" w:cs="Times New Roman"/>
          <w:sz w:val="28"/>
          <w:szCs w:val="28"/>
          <w:lang w:val="uk-UA" w:eastAsia="uk-UA"/>
        </w:rPr>
        <w:t>.</w:t>
      </w:r>
    </w:p>
    <w:p w:rsidR="00D11E41" w:rsidRPr="00BC4164" w:rsidRDefault="00D11E41" w:rsidP="00D11E41">
      <w:pPr>
        <w:shd w:val="clear" w:color="auto" w:fill="FCFCFC"/>
        <w:spacing w:after="0" w:line="240" w:lineRule="auto"/>
        <w:textAlignment w:val="baseline"/>
        <w:rPr>
          <w:rFonts w:ascii="Times New Roman" w:eastAsia="Times New Roman" w:hAnsi="Times New Roman" w:cs="Times New Roman"/>
          <w:sz w:val="28"/>
          <w:szCs w:val="28"/>
          <w:lang w:val="uk-UA" w:eastAsia="uk-UA"/>
        </w:rPr>
      </w:pPr>
      <w:r w:rsidRPr="00BC4164">
        <w:rPr>
          <w:rFonts w:ascii="Times New Roman" w:eastAsia="Times New Roman" w:hAnsi="Times New Roman" w:cs="Times New Roman"/>
          <w:sz w:val="28"/>
          <w:szCs w:val="28"/>
          <w:lang w:val="uk-UA" w:eastAsia="uk-UA"/>
        </w:rPr>
        <w:t>- Наказ Міністерства освіти і науки України № 1/</w:t>
      </w:r>
      <w:r w:rsidR="009C1A66" w:rsidRPr="00BC4164">
        <w:rPr>
          <w:rFonts w:ascii="Times New Roman" w:eastAsia="Times New Roman" w:hAnsi="Times New Roman" w:cs="Times New Roman"/>
          <w:sz w:val="28"/>
          <w:szCs w:val="28"/>
          <w:lang w:val="uk-UA" w:eastAsia="uk-UA"/>
        </w:rPr>
        <w:t>15368-24 від 27.08.2024</w:t>
      </w:r>
      <w:r w:rsidRPr="00BC4164">
        <w:rPr>
          <w:rFonts w:ascii="Times New Roman" w:eastAsia="Times New Roman" w:hAnsi="Times New Roman" w:cs="Times New Roman"/>
          <w:sz w:val="28"/>
          <w:szCs w:val="28"/>
          <w:lang w:val="uk-UA" w:eastAsia="uk-UA"/>
        </w:rPr>
        <w:t xml:space="preserve"> «Щодо організації освітнього процесу в 2024/2025 навчальному році у закладах дошкільної освіти»</w:t>
      </w:r>
      <w:r w:rsidR="009C1A66" w:rsidRPr="00BC4164">
        <w:rPr>
          <w:rFonts w:ascii="Times New Roman" w:eastAsia="Times New Roman" w:hAnsi="Times New Roman" w:cs="Times New Roman"/>
          <w:sz w:val="28"/>
          <w:szCs w:val="28"/>
          <w:lang w:val="uk-UA" w:eastAsia="uk-UA"/>
        </w:rPr>
        <w:t>;</w:t>
      </w:r>
    </w:p>
    <w:p w:rsidR="009C1A66" w:rsidRPr="00BC4164" w:rsidRDefault="009C1A66" w:rsidP="009C1A66">
      <w:pPr>
        <w:shd w:val="clear" w:color="auto" w:fill="FCFCFC"/>
        <w:spacing w:after="0" w:line="240" w:lineRule="auto"/>
        <w:textAlignment w:val="baseline"/>
        <w:rPr>
          <w:rFonts w:ascii="Times New Roman" w:eastAsia="Times New Roman" w:hAnsi="Times New Roman" w:cs="Times New Roman"/>
          <w:sz w:val="28"/>
          <w:szCs w:val="28"/>
          <w:lang w:val="uk-UA" w:eastAsia="uk-UA"/>
        </w:rPr>
      </w:pPr>
      <w:r w:rsidRPr="00BC4164">
        <w:rPr>
          <w:rFonts w:ascii="Times New Roman" w:eastAsia="Times New Roman" w:hAnsi="Times New Roman" w:cs="Times New Roman"/>
          <w:sz w:val="28"/>
          <w:szCs w:val="28"/>
          <w:lang w:val="uk-UA" w:eastAsia="uk-UA"/>
        </w:rPr>
        <w:t>- Наказ Міністерства освіти і науки України № 1/9979-24 від 05.06.2024 «Про підготовку закладів освіти до нового навчального року та проходження осінньо-зимового періоду 2024/25 року»;</w:t>
      </w:r>
    </w:p>
    <w:p w:rsidR="009C1A66" w:rsidRPr="00BC4164" w:rsidRDefault="009C1A66" w:rsidP="009C1A66">
      <w:pPr>
        <w:shd w:val="clear" w:color="auto" w:fill="FCFCFC"/>
        <w:spacing w:after="0" w:line="240" w:lineRule="auto"/>
        <w:textAlignment w:val="baseline"/>
        <w:rPr>
          <w:rFonts w:ascii="Times New Roman" w:eastAsia="Times New Roman" w:hAnsi="Times New Roman" w:cs="Times New Roman"/>
          <w:sz w:val="28"/>
          <w:szCs w:val="28"/>
          <w:lang w:val="uk-UA" w:eastAsia="uk-UA"/>
        </w:rPr>
      </w:pPr>
      <w:r w:rsidRPr="00BC4164">
        <w:rPr>
          <w:rFonts w:ascii="Times New Roman" w:eastAsia="Times New Roman" w:hAnsi="Times New Roman" w:cs="Times New Roman"/>
          <w:sz w:val="28"/>
          <w:szCs w:val="28"/>
          <w:lang w:val="uk-UA" w:eastAsia="uk-UA"/>
        </w:rPr>
        <w:t>- Наказ Міністерства освіти і науки України № 1/8820-23 від 20.06.2023 «Про організацію безпечного освітнього простору в закладах дошкільної освіти та обладнання укриттів»;</w:t>
      </w:r>
    </w:p>
    <w:p w:rsidR="00B11B6D" w:rsidRDefault="00B11B6D" w:rsidP="00B11B6D">
      <w:pPr>
        <w:shd w:val="clear" w:color="auto" w:fill="FCFCFC"/>
        <w:spacing w:after="0" w:line="240" w:lineRule="auto"/>
        <w:textAlignment w:val="baseline"/>
        <w:rPr>
          <w:rFonts w:ascii="Times New Roman" w:eastAsia="Calibri" w:hAnsi="Times New Roman" w:cs="Times New Roman"/>
          <w:sz w:val="28"/>
          <w:szCs w:val="28"/>
          <w:lang w:val="uk-UA" w:eastAsia="ru-RU"/>
        </w:rPr>
      </w:pPr>
      <w:r w:rsidRPr="00BC4164">
        <w:rPr>
          <w:rFonts w:ascii="Times New Roman" w:eastAsia="Times New Roman" w:hAnsi="Times New Roman" w:cs="Times New Roman"/>
          <w:sz w:val="28"/>
          <w:szCs w:val="28"/>
          <w:lang w:val="uk-UA" w:eastAsia="uk-UA"/>
        </w:rPr>
        <w:t>- Наказ Міністерства освіти і науки</w:t>
      </w:r>
      <w:r>
        <w:rPr>
          <w:rFonts w:ascii="Times New Roman" w:eastAsia="Times New Roman" w:hAnsi="Times New Roman" w:cs="Times New Roman"/>
          <w:color w:val="626262"/>
          <w:sz w:val="28"/>
          <w:szCs w:val="28"/>
          <w:lang w:val="uk-UA" w:eastAsia="uk-UA"/>
        </w:rPr>
        <w:t xml:space="preserve"> </w:t>
      </w:r>
      <w:r>
        <w:rPr>
          <w:rFonts w:ascii="Times New Roman" w:eastAsia="Calibri" w:hAnsi="Times New Roman" w:cs="Times New Roman"/>
          <w:sz w:val="28"/>
          <w:szCs w:val="28"/>
          <w:lang w:val="uk-UA" w:eastAsia="ru-RU"/>
        </w:rPr>
        <w:t>України № 6/679-24 від 03.09.2024 «</w:t>
      </w:r>
      <w:r w:rsidR="00BC1E36">
        <w:rPr>
          <w:rFonts w:ascii="Times New Roman" w:eastAsia="Calibri" w:hAnsi="Times New Roman" w:cs="Times New Roman"/>
          <w:sz w:val="28"/>
          <w:szCs w:val="28"/>
          <w:lang w:val="uk-UA" w:eastAsia="ru-RU"/>
        </w:rPr>
        <w:t>Про організацію освітнього проце</w:t>
      </w:r>
      <w:r>
        <w:rPr>
          <w:rFonts w:ascii="Times New Roman" w:eastAsia="Calibri" w:hAnsi="Times New Roman" w:cs="Times New Roman"/>
          <w:sz w:val="28"/>
          <w:szCs w:val="28"/>
          <w:lang w:val="uk-UA" w:eastAsia="ru-RU"/>
        </w:rPr>
        <w:t>су осіб з особливими освітніми потребами у 2024/2025 навчальному році»;</w:t>
      </w:r>
    </w:p>
    <w:p w:rsidR="00B11B6D" w:rsidRDefault="00B11B6D" w:rsidP="00B11B6D">
      <w:pPr>
        <w:shd w:val="clear" w:color="auto" w:fill="FCFCFC"/>
        <w:spacing w:after="0" w:line="240" w:lineRule="auto"/>
        <w:textAlignment w:val="baseline"/>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Методичні рекомендації щодо запровадження безбар’єрності освітніх послуг у закладах дошкільної освіти на 30 арк. від </w:t>
      </w:r>
      <w:r>
        <w:rPr>
          <w:rFonts w:ascii="Times New Roman" w:eastAsia="Times New Roman" w:hAnsi="Times New Roman" w:cs="Times New Roman"/>
          <w:color w:val="626262"/>
          <w:sz w:val="28"/>
          <w:szCs w:val="28"/>
          <w:lang w:val="uk-UA" w:eastAsia="uk-UA"/>
        </w:rPr>
        <w:t xml:space="preserve">Міністерства освіти і науки </w:t>
      </w:r>
      <w:r w:rsidRPr="009C1A66">
        <w:rPr>
          <w:rFonts w:ascii="Times New Roman" w:eastAsia="Calibri" w:hAnsi="Times New Roman" w:cs="Times New Roman"/>
          <w:sz w:val="28"/>
          <w:szCs w:val="28"/>
          <w:lang w:val="uk-UA" w:eastAsia="ru-RU"/>
        </w:rPr>
        <w:t>України</w:t>
      </w:r>
      <w:r>
        <w:rPr>
          <w:rFonts w:ascii="Times New Roman" w:eastAsia="Calibri" w:hAnsi="Times New Roman" w:cs="Times New Roman"/>
          <w:sz w:val="28"/>
          <w:szCs w:val="28"/>
          <w:lang w:val="uk-UA" w:eastAsia="ru-RU"/>
        </w:rPr>
        <w:t xml:space="preserve"> № 6/688-24 від 04.09.2024;</w:t>
      </w:r>
    </w:p>
    <w:p w:rsidR="00B11B6D" w:rsidRDefault="00B11B6D" w:rsidP="00B11B6D">
      <w:pPr>
        <w:shd w:val="clear" w:color="auto" w:fill="FCFCFC"/>
        <w:spacing w:after="0" w:line="240" w:lineRule="auto"/>
        <w:textAlignment w:val="baseline"/>
        <w:rPr>
          <w:rFonts w:ascii="Times New Roman" w:eastAsia="Times New Roman" w:hAnsi="Times New Roman" w:cs="Times New Roman"/>
          <w:color w:val="626262"/>
          <w:sz w:val="28"/>
          <w:szCs w:val="28"/>
          <w:lang w:val="uk-UA" w:eastAsia="uk-UA"/>
        </w:rPr>
      </w:pPr>
      <w:r>
        <w:rPr>
          <w:rFonts w:ascii="Times New Roman" w:eastAsia="Calibri" w:hAnsi="Times New Roman" w:cs="Times New Roman"/>
          <w:sz w:val="28"/>
          <w:szCs w:val="28"/>
          <w:lang w:val="uk-UA" w:eastAsia="ru-RU"/>
        </w:rPr>
        <w:t xml:space="preserve">-  </w:t>
      </w:r>
      <w:r w:rsidRPr="00BC4164">
        <w:rPr>
          <w:rFonts w:ascii="Times New Roman" w:eastAsia="Times New Roman" w:hAnsi="Times New Roman" w:cs="Times New Roman"/>
          <w:sz w:val="28"/>
          <w:szCs w:val="28"/>
          <w:lang w:val="uk-UA" w:eastAsia="uk-UA"/>
        </w:rPr>
        <w:t>Наказ Міністерства освіти і науки</w:t>
      </w:r>
      <w:r>
        <w:rPr>
          <w:rFonts w:ascii="Times New Roman" w:eastAsia="Times New Roman" w:hAnsi="Times New Roman" w:cs="Times New Roman"/>
          <w:color w:val="626262"/>
          <w:sz w:val="28"/>
          <w:szCs w:val="28"/>
          <w:lang w:val="uk-UA" w:eastAsia="uk-UA"/>
        </w:rPr>
        <w:t xml:space="preserve"> </w:t>
      </w:r>
      <w:r w:rsidRPr="009C1A66">
        <w:rPr>
          <w:rFonts w:ascii="Times New Roman" w:eastAsia="Calibri" w:hAnsi="Times New Roman" w:cs="Times New Roman"/>
          <w:sz w:val="28"/>
          <w:szCs w:val="28"/>
          <w:lang w:val="uk-UA" w:eastAsia="ru-RU"/>
        </w:rPr>
        <w:t>України</w:t>
      </w:r>
      <w:r>
        <w:rPr>
          <w:rFonts w:ascii="Times New Roman" w:eastAsia="Calibri" w:hAnsi="Times New Roman" w:cs="Times New Roman"/>
          <w:sz w:val="28"/>
          <w:szCs w:val="28"/>
          <w:lang w:val="uk-UA" w:eastAsia="ru-RU"/>
        </w:rPr>
        <w:t xml:space="preserve"> № 4/</w:t>
      </w:r>
      <w:r w:rsidR="00EA390C">
        <w:rPr>
          <w:rFonts w:ascii="Times New Roman" w:eastAsia="Calibri" w:hAnsi="Times New Roman" w:cs="Times New Roman"/>
          <w:sz w:val="28"/>
          <w:szCs w:val="28"/>
          <w:lang w:val="uk-UA" w:eastAsia="ru-RU"/>
        </w:rPr>
        <w:t>1196-22 від 08.06.2022 «Про методичні рекомендації щодо визначення освітніх труднощів та рівнів підтримки у дітей ранього та дошкільного віку»;</w:t>
      </w:r>
    </w:p>
    <w:p w:rsidR="009C1A66" w:rsidRDefault="009C1A66" w:rsidP="009C1A66">
      <w:pPr>
        <w:shd w:val="clear" w:color="auto" w:fill="FCFCFC"/>
        <w:spacing w:after="0" w:line="240" w:lineRule="auto"/>
        <w:textAlignment w:val="baseline"/>
        <w:rPr>
          <w:rFonts w:ascii="Times New Roman" w:eastAsia="Calibri" w:hAnsi="Times New Roman" w:cs="Times New Roman"/>
          <w:sz w:val="28"/>
          <w:szCs w:val="28"/>
          <w:lang w:val="uk-UA" w:eastAsia="ru-RU"/>
        </w:rPr>
      </w:pPr>
      <w:r>
        <w:rPr>
          <w:rFonts w:ascii="Times New Roman" w:eastAsia="Times New Roman" w:hAnsi="Times New Roman" w:cs="Times New Roman"/>
          <w:color w:val="626262"/>
          <w:sz w:val="28"/>
          <w:szCs w:val="28"/>
          <w:lang w:val="uk-UA" w:eastAsia="uk-UA"/>
        </w:rPr>
        <w:t xml:space="preserve">- </w:t>
      </w:r>
      <w:r w:rsidRPr="00BC4164">
        <w:rPr>
          <w:rFonts w:ascii="Times New Roman" w:eastAsia="Times New Roman" w:hAnsi="Times New Roman" w:cs="Times New Roman"/>
          <w:sz w:val="28"/>
          <w:szCs w:val="28"/>
          <w:lang w:val="uk-UA" w:eastAsia="uk-UA"/>
        </w:rPr>
        <w:t>Наказ Міністерства освіти і науки</w:t>
      </w:r>
      <w:r>
        <w:rPr>
          <w:rFonts w:ascii="Times New Roman" w:eastAsia="Times New Roman" w:hAnsi="Times New Roman" w:cs="Times New Roman"/>
          <w:color w:val="626262"/>
          <w:sz w:val="28"/>
          <w:szCs w:val="28"/>
          <w:lang w:val="uk-UA" w:eastAsia="uk-UA"/>
        </w:rPr>
        <w:t xml:space="preserve"> </w:t>
      </w:r>
      <w:r w:rsidRPr="009C1A66">
        <w:rPr>
          <w:rFonts w:ascii="Times New Roman" w:eastAsia="Calibri" w:hAnsi="Times New Roman" w:cs="Times New Roman"/>
          <w:sz w:val="28"/>
          <w:szCs w:val="28"/>
          <w:lang w:val="uk-UA" w:eastAsia="ru-RU"/>
        </w:rPr>
        <w:t>України від 20.04.2015 № 446 «Про затвердження гранично допустимого навчального навантаження на дитину у дошкільних навчальних закладах різних типів та форм власності»</w:t>
      </w:r>
      <w:r>
        <w:rPr>
          <w:rFonts w:ascii="Times New Roman" w:eastAsia="Calibri" w:hAnsi="Times New Roman" w:cs="Times New Roman"/>
          <w:sz w:val="28"/>
          <w:szCs w:val="28"/>
          <w:lang w:val="uk-UA" w:eastAsia="ru-RU"/>
        </w:rPr>
        <w:t>;</w:t>
      </w:r>
    </w:p>
    <w:p w:rsidR="001911C5" w:rsidRDefault="009C1A66" w:rsidP="001911C5">
      <w:pPr>
        <w:shd w:val="clear" w:color="auto" w:fill="FCFCFC"/>
        <w:spacing w:after="0" w:line="240" w:lineRule="auto"/>
        <w:textAlignment w:val="baseline"/>
        <w:rPr>
          <w:rFonts w:ascii="Times New Roman" w:eastAsia="Times New Roman" w:hAnsi="Times New Roman" w:cs="Times New Roman"/>
          <w:color w:val="626262"/>
          <w:sz w:val="28"/>
          <w:szCs w:val="28"/>
          <w:lang w:val="uk-UA" w:eastAsia="uk-UA"/>
        </w:rPr>
      </w:pPr>
      <w:r>
        <w:rPr>
          <w:rFonts w:ascii="Times New Roman" w:eastAsia="Calibri" w:hAnsi="Times New Roman" w:cs="Times New Roman"/>
          <w:sz w:val="28"/>
          <w:szCs w:val="28"/>
          <w:lang w:val="uk-UA" w:eastAsia="ru-RU"/>
        </w:rPr>
        <w:t xml:space="preserve">- </w:t>
      </w:r>
      <w:r w:rsidRPr="00BC4164">
        <w:rPr>
          <w:rFonts w:ascii="Times New Roman" w:eastAsia="Times New Roman" w:hAnsi="Times New Roman" w:cs="Times New Roman"/>
          <w:sz w:val="28"/>
          <w:szCs w:val="28"/>
          <w:lang w:val="uk-UA" w:eastAsia="uk-UA"/>
        </w:rPr>
        <w:t>Наказ Міністерства освіти і науки</w:t>
      </w:r>
      <w:r>
        <w:rPr>
          <w:rFonts w:ascii="Times New Roman" w:eastAsia="Times New Roman" w:hAnsi="Times New Roman" w:cs="Times New Roman"/>
          <w:color w:val="626262"/>
          <w:sz w:val="28"/>
          <w:szCs w:val="28"/>
          <w:lang w:val="uk-UA" w:eastAsia="uk-UA"/>
        </w:rPr>
        <w:t xml:space="preserve"> </w:t>
      </w:r>
      <w:r w:rsidRPr="009C1A66">
        <w:rPr>
          <w:rFonts w:ascii="Times New Roman" w:eastAsia="Calibri" w:hAnsi="Times New Roman" w:cs="Times New Roman"/>
          <w:sz w:val="28"/>
          <w:szCs w:val="28"/>
          <w:lang w:val="uk-UA" w:eastAsia="ru-RU"/>
        </w:rPr>
        <w:t>України</w:t>
      </w:r>
      <w:r w:rsidR="001911C5">
        <w:rPr>
          <w:rFonts w:ascii="Times New Roman" w:eastAsia="Calibri" w:hAnsi="Times New Roman" w:cs="Times New Roman"/>
          <w:sz w:val="28"/>
          <w:szCs w:val="28"/>
          <w:lang w:val="uk-UA" w:eastAsia="uk-UA"/>
        </w:rPr>
        <w:t xml:space="preserve"> від 28.05.2012 № 1/9-413</w:t>
      </w:r>
    </w:p>
    <w:p w:rsidR="009C1A66" w:rsidRDefault="009C1A66" w:rsidP="009C1A66">
      <w:pPr>
        <w:shd w:val="clear" w:color="auto" w:fill="FCFCFC"/>
        <w:spacing w:after="0" w:line="240" w:lineRule="auto"/>
        <w:textAlignment w:val="baseline"/>
        <w:rPr>
          <w:rFonts w:ascii="Times New Roman" w:eastAsia="Calibri" w:hAnsi="Times New Roman" w:cs="Times New Roman"/>
          <w:sz w:val="28"/>
          <w:szCs w:val="28"/>
          <w:lang w:val="uk-UA" w:eastAsia="uk-UA"/>
        </w:rPr>
      </w:pPr>
      <w:r w:rsidRPr="00867E14">
        <w:rPr>
          <w:rFonts w:ascii="Times New Roman" w:eastAsia="Calibri" w:hAnsi="Times New Roman" w:cs="Times New Roman"/>
          <w:sz w:val="28"/>
          <w:szCs w:val="28"/>
          <w:lang w:val="uk-UA" w:eastAsia="uk-UA"/>
        </w:rPr>
        <w:t xml:space="preserve"> «Про організацію фізкультурно-оздоровчої роботи в дошкільних навчальних закладах у літній період»</w:t>
      </w:r>
      <w:r w:rsidR="001911C5">
        <w:rPr>
          <w:rFonts w:ascii="Times New Roman" w:eastAsia="Calibri" w:hAnsi="Times New Roman" w:cs="Times New Roman"/>
          <w:sz w:val="28"/>
          <w:szCs w:val="28"/>
          <w:lang w:val="uk-UA" w:eastAsia="uk-UA"/>
        </w:rPr>
        <w:t>;</w:t>
      </w:r>
    </w:p>
    <w:p w:rsidR="001911C5" w:rsidRDefault="001911C5" w:rsidP="001911C5">
      <w:pPr>
        <w:shd w:val="clear" w:color="auto" w:fill="FCFCFC"/>
        <w:spacing w:after="0" w:line="240" w:lineRule="auto"/>
        <w:textAlignment w:val="baseline"/>
        <w:rPr>
          <w:rFonts w:ascii="Times New Roman" w:eastAsia="Times New Roman" w:hAnsi="Times New Roman" w:cs="Times New Roman"/>
          <w:sz w:val="28"/>
          <w:szCs w:val="28"/>
          <w:lang w:val="uk-UA" w:eastAsia="uk-UA"/>
        </w:rPr>
      </w:pPr>
      <w:r w:rsidRPr="001911C5">
        <w:rPr>
          <w:rFonts w:ascii="Times New Roman" w:eastAsia="Calibri" w:hAnsi="Times New Roman" w:cs="Times New Roman"/>
          <w:color w:val="626262"/>
          <w:sz w:val="28"/>
          <w:szCs w:val="28"/>
          <w:lang w:val="uk-UA" w:eastAsia="uk-UA"/>
        </w:rPr>
        <w:t>-</w:t>
      </w:r>
      <w:r>
        <w:rPr>
          <w:rFonts w:ascii="Times New Roman" w:eastAsia="Times New Roman" w:hAnsi="Times New Roman" w:cs="Times New Roman"/>
          <w:color w:val="626262"/>
          <w:sz w:val="28"/>
          <w:szCs w:val="28"/>
          <w:lang w:val="uk-UA" w:eastAsia="uk-UA"/>
        </w:rPr>
        <w:t xml:space="preserve"> </w:t>
      </w:r>
      <w:r w:rsidRPr="00BC4164">
        <w:rPr>
          <w:rFonts w:ascii="Times New Roman" w:eastAsia="Times New Roman" w:hAnsi="Times New Roman" w:cs="Times New Roman"/>
          <w:sz w:val="28"/>
          <w:szCs w:val="28"/>
          <w:lang w:val="uk-UA" w:eastAsia="uk-UA"/>
        </w:rPr>
        <w:t>Наказ Міністерства освіти і науки</w:t>
      </w:r>
      <w:r>
        <w:rPr>
          <w:rFonts w:ascii="Times New Roman" w:eastAsia="Times New Roman" w:hAnsi="Times New Roman" w:cs="Times New Roman"/>
          <w:color w:val="626262"/>
          <w:sz w:val="28"/>
          <w:szCs w:val="28"/>
          <w:lang w:val="uk-UA" w:eastAsia="uk-UA"/>
        </w:rPr>
        <w:t xml:space="preserve"> </w:t>
      </w:r>
      <w:r w:rsidRPr="009C1A66">
        <w:rPr>
          <w:rFonts w:ascii="Times New Roman" w:eastAsia="Calibri" w:hAnsi="Times New Roman" w:cs="Times New Roman"/>
          <w:sz w:val="28"/>
          <w:szCs w:val="28"/>
          <w:lang w:val="uk-UA" w:eastAsia="ru-RU"/>
        </w:rPr>
        <w:t>України</w:t>
      </w:r>
      <w:r>
        <w:rPr>
          <w:rFonts w:ascii="Times New Roman" w:eastAsia="Calibri" w:hAnsi="Times New Roman" w:cs="Times New Roman"/>
          <w:sz w:val="28"/>
          <w:szCs w:val="28"/>
          <w:lang w:val="uk-UA" w:eastAsia="ru-RU"/>
        </w:rPr>
        <w:t xml:space="preserve"> </w:t>
      </w:r>
      <w:hyperlink r:id="rId31" w:tgtFrame="_blank" w:history="1">
        <w:r w:rsidRPr="001911C5">
          <w:rPr>
            <w:rFonts w:ascii="Times New Roman" w:eastAsia="Times New Roman" w:hAnsi="Times New Roman" w:cs="Times New Roman"/>
            <w:sz w:val="28"/>
            <w:szCs w:val="28"/>
            <w:lang w:val="uk-UA" w:eastAsia="uk-UA"/>
          </w:rPr>
          <w:t>від</w:t>
        </w:r>
        <w:r w:rsidRPr="001911C5">
          <w:rPr>
            <w:rFonts w:ascii="Times New Roman" w:eastAsia="Times New Roman" w:hAnsi="Times New Roman" w:cs="Times New Roman"/>
            <w:sz w:val="28"/>
            <w:szCs w:val="28"/>
            <w:lang w:eastAsia="uk-UA"/>
          </w:rPr>
          <w:t> </w:t>
        </w:r>
        <w:r w:rsidRPr="001911C5">
          <w:rPr>
            <w:rFonts w:ascii="Times New Roman" w:eastAsia="Times New Roman" w:hAnsi="Times New Roman" w:cs="Times New Roman"/>
            <w:sz w:val="28"/>
            <w:szCs w:val="28"/>
            <w:lang w:val="uk-UA" w:eastAsia="uk-UA"/>
          </w:rPr>
          <w:t>02.09.2016 №1/9-454</w:t>
        </w:r>
      </w:hyperlink>
      <w:r>
        <w:rPr>
          <w:rFonts w:ascii="Times New Roman" w:eastAsia="Calibri" w:hAnsi="Times New Roman" w:cs="Times New Roman"/>
          <w:sz w:val="28"/>
          <w:szCs w:val="28"/>
          <w:lang w:val="uk-UA" w:eastAsia="uk-UA"/>
        </w:rPr>
        <w:t xml:space="preserve"> </w:t>
      </w:r>
      <w:r w:rsidRPr="00867E14">
        <w:rPr>
          <w:rFonts w:ascii="Times New Roman" w:eastAsia="Times New Roman" w:hAnsi="Times New Roman" w:cs="Times New Roman"/>
          <w:sz w:val="28"/>
          <w:szCs w:val="28"/>
          <w:lang w:val="uk-UA" w:eastAsia="uk-UA"/>
        </w:rPr>
        <w:t>«Щодо організації роботи з</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музичного виховання дітей у</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дошкільних навчальних закладах»</w:t>
      </w:r>
      <w:r>
        <w:rPr>
          <w:rFonts w:ascii="Times New Roman" w:eastAsia="Times New Roman" w:hAnsi="Times New Roman" w:cs="Times New Roman"/>
          <w:sz w:val="28"/>
          <w:szCs w:val="28"/>
          <w:lang w:val="uk-UA" w:eastAsia="uk-UA"/>
        </w:rPr>
        <w:t>;</w:t>
      </w:r>
    </w:p>
    <w:p w:rsidR="001911C5" w:rsidRPr="001911C5" w:rsidRDefault="001911C5" w:rsidP="001911C5">
      <w:pPr>
        <w:shd w:val="clear" w:color="auto" w:fill="FCFCFC"/>
        <w:spacing w:after="0" w:line="240" w:lineRule="auto"/>
        <w:textAlignment w:val="baseline"/>
        <w:rPr>
          <w:rFonts w:ascii="Times New Roman" w:eastAsia="Times New Roman" w:hAnsi="Times New Roman" w:cs="Times New Roman"/>
          <w:color w:val="626262"/>
          <w:sz w:val="28"/>
          <w:szCs w:val="28"/>
          <w:lang w:val="uk-UA" w:eastAsia="uk-UA"/>
        </w:rPr>
      </w:pPr>
      <w:r>
        <w:rPr>
          <w:rFonts w:ascii="Times New Roman" w:eastAsia="Times New Roman" w:hAnsi="Times New Roman" w:cs="Times New Roman"/>
          <w:sz w:val="28"/>
          <w:szCs w:val="28"/>
          <w:lang w:val="uk-UA" w:eastAsia="uk-UA"/>
        </w:rPr>
        <w:t>-</w:t>
      </w:r>
      <w:r w:rsidRPr="00867E14">
        <w:rPr>
          <w:rFonts w:ascii="Times New Roman" w:eastAsia="Times New Roman" w:hAnsi="Times New Roman" w:cs="Times New Roman"/>
          <w:sz w:val="28"/>
          <w:szCs w:val="28"/>
          <w:lang w:val="uk-UA" w:eastAsia="uk-UA"/>
        </w:rPr>
        <w:t xml:space="preserve"> </w:t>
      </w:r>
      <w:r w:rsidRPr="00BC4164">
        <w:rPr>
          <w:rFonts w:ascii="Times New Roman" w:eastAsia="Times New Roman" w:hAnsi="Times New Roman" w:cs="Times New Roman"/>
          <w:sz w:val="28"/>
          <w:szCs w:val="28"/>
          <w:lang w:val="uk-UA" w:eastAsia="uk-UA"/>
        </w:rPr>
        <w:t>Наказ Міністерства освіти і науки</w:t>
      </w:r>
      <w:r>
        <w:rPr>
          <w:rFonts w:ascii="Times New Roman" w:eastAsia="Times New Roman" w:hAnsi="Times New Roman" w:cs="Times New Roman"/>
          <w:color w:val="626262"/>
          <w:sz w:val="28"/>
          <w:szCs w:val="28"/>
          <w:lang w:val="uk-UA" w:eastAsia="uk-UA"/>
        </w:rPr>
        <w:t xml:space="preserve"> </w:t>
      </w:r>
      <w:r w:rsidRPr="009C1A66">
        <w:rPr>
          <w:rFonts w:ascii="Times New Roman" w:eastAsia="Calibri" w:hAnsi="Times New Roman" w:cs="Times New Roman"/>
          <w:sz w:val="28"/>
          <w:szCs w:val="28"/>
          <w:lang w:val="uk-UA" w:eastAsia="ru-RU"/>
        </w:rPr>
        <w:t>України</w:t>
      </w:r>
      <w:r>
        <w:rPr>
          <w:rFonts w:ascii="Times New Roman" w:eastAsia="Times New Roman" w:hAnsi="Times New Roman" w:cs="Times New Roman"/>
          <w:sz w:val="28"/>
          <w:szCs w:val="28"/>
          <w:lang w:val="uk-UA" w:eastAsia="uk-UA"/>
        </w:rPr>
        <w:t xml:space="preserve"> </w:t>
      </w:r>
      <w:hyperlink r:id="rId32" w:tgtFrame="_blank" w:history="1">
        <w:r w:rsidRPr="001911C5">
          <w:rPr>
            <w:rFonts w:ascii="Times New Roman" w:eastAsia="Times New Roman" w:hAnsi="Times New Roman" w:cs="Times New Roman"/>
            <w:sz w:val="28"/>
            <w:szCs w:val="28"/>
            <w:lang w:val="uk-UA" w:eastAsia="uk-UA"/>
          </w:rPr>
          <w:t>від</w:t>
        </w:r>
        <w:r w:rsidRPr="001911C5">
          <w:rPr>
            <w:rFonts w:ascii="Times New Roman" w:eastAsia="Times New Roman" w:hAnsi="Times New Roman" w:cs="Times New Roman"/>
            <w:sz w:val="28"/>
            <w:szCs w:val="28"/>
            <w:lang w:eastAsia="uk-UA"/>
          </w:rPr>
          <w:t> </w:t>
        </w:r>
        <w:r w:rsidRPr="001911C5">
          <w:rPr>
            <w:rFonts w:ascii="Times New Roman" w:eastAsia="Times New Roman" w:hAnsi="Times New Roman" w:cs="Times New Roman"/>
            <w:sz w:val="28"/>
            <w:szCs w:val="28"/>
            <w:lang w:val="uk-UA" w:eastAsia="uk-UA"/>
          </w:rPr>
          <w:t>02.09.2016 №1/9-456</w:t>
        </w:r>
      </w:hyperlink>
      <w:r w:rsidRPr="001911C5">
        <w:rPr>
          <w:rFonts w:ascii="Times New Roman" w:eastAsia="Times New Roman" w:hAnsi="Times New Roman" w:cs="Times New Roman"/>
          <w:sz w:val="28"/>
          <w:szCs w:val="28"/>
          <w:lang w:val="uk-UA" w:eastAsia="uk-UA"/>
        </w:rPr>
        <w:t xml:space="preserve"> </w:t>
      </w:r>
      <w:r w:rsidRPr="00867E14">
        <w:rPr>
          <w:rFonts w:ascii="Times New Roman" w:eastAsia="Times New Roman" w:hAnsi="Times New Roman" w:cs="Times New Roman"/>
          <w:sz w:val="28"/>
          <w:szCs w:val="28"/>
          <w:lang w:val="uk-UA" w:eastAsia="uk-UA"/>
        </w:rPr>
        <w:t>«Організація фізкультурно-оздоровчої роботи в</w:t>
      </w:r>
      <w:r w:rsidRPr="00867E14">
        <w:rPr>
          <w:rFonts w:ascii="Times New Roman" w:eastAsia="Times New Roman" w:hAnsi="Times New Roman" w:cs="Times New Roman"/>
          <w:sz w:val="28"/>
          <w:szCs w:val="28"/>
          <w:lang w:eastAsia="uk-UA"/>
        </w:rPr>
        <w:t> </w:t>
      </w:r>
      <w:r w:rsidRPr="00867E14">
        <w:rPr>
          <w:rFonts w:ascii="Times New Roman" w:eastAsia="Times New Roman" w:hAnsi="Times New Roman" w:cs="Times New Roman"/>
          <w:sz w:val="28"/>
          <w:szCs w:val="28"/>
          <w:lang w:val="uk-UA" w:eastAsia="uk-UA"/>
        </w:rPr>
        <w:t>д</w:t>
      </w:r>
      <w:r>
        <w:rPr>
          <w:rFonts w:ascii="Times New Roman" w:eastAsia="Times New Roman" w:hAnsi="Times New Roman" w:cs="Times New Roman"/>
          <w:sz w:val="28"/>
          <w:szCs w:val="28"/>
          <w:lang w:val="uk-UA" w:eastAsia="uk-UA"/>
        </w:rPr>
        <w:t>ошкільних навчальних закладах»;</w:t>
      </w:r>
    </w:p>
    <w:p w:rsidR="002A3497" w:rsidRPr="00BC4164" w:rsidRDefault="00B94D38" w:rsidP="002A3497">
      <w:pPr>
        <w:shd w:val="clear" w:color="auto" w:fill="FCFCFC"/>
        <w:spacing w:after="0" w:line="240" w:lineRule="auto"/>
        <w:textAlignment w:val="baseline"/>
        <w:rPr>
          <w:rFonts w:ascii="Times New Roman" w:eastAsia="Times New Roman" w:hAnsi="Times New Roman" w:cs="Times New Roman"/>
          <w:sz w:val="28"/>
          <w:szCs w:val="28"/>
          <w:lang w:val="uk-UA" w:eastAsia="uk-UA"/>
        </w:rPr>
      </w:pPr>
      <w:hyperlink r:id="rId33"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Наказ </w:t>
        </w:r>
      </w:hyperlink>
      <w:hyperlink r:id="rId34"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Міністерства</w:t>
        </w:r>
      </w:hyperlink>
      <w:r w:rsidR="002A3497" w:rsidRPr="002A3497">
        <w:rPr>
          <w:rFonts w:ascii="Times New Roman" w:eastAsia="Times New Roman" w:hAnsi="Times New Roman" w:cs="Times New Roman"/>
          <w:color w:val="626262"/>
          <w:sz w:val="28"/>
          <w:szCs w:val="28"/>
          <w:lang w:val="uk-UA" w:eastAsia="uk-UA"/>
        </w:rPr>
        <w:t> </w:t>
      </w:r>
      <w:hyperlink r:id="rId35"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охорони</w:t>
        </w:r>
      </w:hyperlink>
      <w:r w:rsidR="002A3497" w:rsidRPr="002A3497">
        <w:rPr>
          <w:rFonts w:ascii="Times New Roman" w:eastAsia="Times New Roman" w:hAnsi="Times New Roman" w:cs="Times New Roman"/>
          <w:color w:val="626262"/>
          <w:sz w:val="28"/>
          <w:szCs w:val="28"/>
          <w:lang w:val="uk-UA" w:eastAsia="uk-UA"/>
        </w:rPr>
        <w:t> </w:t>
      </w:r>
      <w:hyperlink r:id="rId3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здоров’я</w:t>
        </w:r>
      </w:hyperlink>
      <w:r w:rsidR="002A3497" w:rsidRPr="002A3497">
        <w:rPr>
          <w:rFonts w:ascii="Times New Roman" w:eastAsia="Times New Roman" w:hAnsi="Times New Roman" w:cs="Times New Roman"/>
          <w:color w:val="626262"/>
          <w:sz w:val="28"/>
          <w:szCs w:val="28"/>
          <w:lang w:val="uk-UA" w:eastAsia="uk-UA"/>
        </w:rPr>
        <w:t> </w:t>
      </w:r>
      <w:hyperlink r:id="rId3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України</w:t>
        </w:r>
      </w:hyperlink>
      <w:r w:rsidR="002A3497" w:rsidRPr="002A3497">
        <w:rPr>
          <w:rFonts w:ascii="Times New Roman" w:eastAsia="Times New Roman" w:hAnsi="Times New Roman" w:cs="Times New Roman"/>
          <w:color w:val="626262"/>
          <w:sz w:val="28"/>
          <w:szCs w:val="28"/>
          <w:lang w:val="uk-UA" w:eastAsia="uk-UA"/>
        </w:rPr>
        <w:t> </w:t>
      </w:r>
      <w:hyperlink r:id="rId38"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w:t>
        </w:r>
      </w:hyperlink>
      <w:hyperlink r:id="rId3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24.03.2016 № 234 «Про</w:t>
        </w:r>
      </w:hyperlink>
      <w:r w:rsidR="002A3497" w:rsidRPr="002A3497">
        <w:rPr>
          <w:rFonts w:ascii="Times New Roman" w:eastAsia="Times New Roman" w:hAnsi="Times New Roman" w:cs="Times New Roman"/>
          <w:color w:val="626262"/>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затвердження</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Санітарного регламенту для дошкільних</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навчальних</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закладів».</w:t>
      </w:r>
    </w:p>
    <w:p w:rsidR="002A3497" w:rsidRPr="00D11E41" w:rsidRDefault="00D11E41" w:rsidP="00D11E41">
      <w:pPr>
        <w:shd w:val="clear" w:color="auto" w:fill="FCFCFC"/>
        <w:spacing w:after="0" w:line="240" w:lineRule="auto"/>
        <w:textAlignment w:val="baseline"/>
        <w:rPr>
          <w:rFonts w:ascii="Times New Roman" w:eastAsia="Times New Roman" w:hAnsi="Times New Roman" w:cs="Times New Roman"/>
          <w:color w:val="737E86"/>
          <w:sz w:val="28"/>
          <w:szCs w:val="28"/>
          <w:lang w:val="uk-UA" w:eastAsia="uk-UA"/>
        </w:rPr>
      </w:pPr>
      <w:r w:rsidRPr="00BC4164">
        <w:rPr>
          <w:rFonts w:ascii="Times New Roman" w:eastAsia="Times New Roman" w:hAnsi="Times New Roman" w:cs="Times New Roman"/>
          <w:sz w:val="28"/>
          <w:szCs w:val="28"/>
          <w:lang w:val="uk-UA" w:eastAsia="uk-UA"/>
        </w:rPr>
        <w:t xml:space="preserve">- </w:t>
      </w:r>
      <w:r w:rsidR="002A3497" w:rsidRPr="00BC4164">
        <w:rPr>
          <w:rFonts w:ascii="Times New Roman" w:eastAsia="Times New Roman" w:hAnsi="Times New Roman" w:cs="Times New Roman"/>
          <w:sz w:val="28"/>
          <w:szCs w:val="28"/>
          <w:lang w:val="uk-UA" w:eastAsia="uk-UA"/>
        </w:rPr>
        <w:t>Наказ Міністерства економіки України від 28.09.2021 № 620–21 </w:t>
      </w:r>
      <w:r w:rsidR="002A3497" w:rsidRPr="00BC4164">
        <w:rPr>
          <w:rFonts w:ascii="Times New Roman" w:eastAsia="Times New Roman" w:hAnsi="Times New Roman" w:cs="Times New Roman"/>
          <w:sz w:val="28"/>
          <w:szCs w:val="28"/>
          <w:u w:val="single"/>
          <w:bdr w:val="none" w:sz="0" w:space="0" w:color="auto" w:frame="1"/>
          <w:lang w:val="uk-UA" w:eastAsia="uk-UA"/>
        </w:rPr>
        <w:t>«Про </w:t>
      </w:r>
      <w:hyperlink r:id="rId40" w:history="1">
        <w:r w:rsidR="002A3497" w:rsidRPr="00D11E41">
          <w:rPr>
            <w:rFonts w:ascii="Times New Roman" w:eastAsia="Times New Roman" w:hAnsi="Times New Roman" w:cs="Times New Roman"/>
            <w:color w:val="2991D6"/>
            <w:sz w:val="28"/>
            <w:szCs w:val="28"/>
            <w:u w:val="single"/>
            <w:bdr w:val="none" w:sz="0" w:space="0" w:color="auto" w:frame="1"/>
            <w:lang w:val="uk-UA" w:eastAsia="uk-UA"/>
          </w:rPr>
          <w:t>затвердження</w:t>
        </w:r>
      </w:hyperlink>
      <w:r w:rsidR="002A3497" w:rsidRPr="00D11E41">
        <w:rPr>
          <w:rFonts w:ascii="Times New Roman" w:eastAsia="Times New Roman" w:hAnsi="Times New Roman" w:cs="Times New Roman"/>
          <w:color w:val="737E86"/>
          <w:sz w:val="28"/>
          <w:szCs w:val="28"/>
          <w:lang w:val="uk-UA" w:eastAsia="uk-UA"/>
        </w:rPr>
        <w:t> </w:t>
      </w:r>
      <w:hyperlink r:id="rId41" w:history="1">
        <w:r w:rsidR="002A3497" w:rsidRPr="00D11E41">
          <w:rPr>
            <w:rFonts w:ascii="Times New Roman" w:eastAsia="Times New Roman" w:hAnsi="Times New Roman" w:cs="Times New Roman"/>
            <w:color w:val="2991D6"/>
            <w:sz w:val="28"/>
            <w:szCs w:val="28"/>
            <w:u w:val="single"/>
            <w:bdr w:val="none" w:sz="0" w:space="0" w:color="auto" w:frame="1"/>
            <w:lang w:val="uk-UA" w:eastAsia="uk-UA"/>
          </w:rPr>
          <w:t>професійного</w:t>
        </w:r>
      </w:hyperlink>
      <w:hyperlink r:id="rId42" w:history="1">
        <w:r w:rsidR="002A3497" w:rsidRPr="00D11E41">
          <w:rPr>
            <w:rFonts w:ascii="Times New Roman" w:eastAsia="Times New Roman" w:hAnsi="Times New Roman" w:cs="Times New Roman"/>
            <w:color w:val="2991D6"/>
            <w:sz w:val="28"/>
            <w:szCs w:val="28"/>
            <w:u w:val="single"/>
            <w:bdr w:val="none" w:sz="0" w:space="0" w:color="auto" w:frame="1"/>
            <w:lang w:val="uk-UA" w:eastAsia="uk-UA"/>
          </w:rPr>
          <w:t> стандарту «</w:t>
        </w:r>
      </w:hyperlink>
      <w:hyperlink r:id="rId43" w:history="1">
        <w:r w:rsidR="002A3497" w:rsidRPr="00D11E41">
          <w:rPr>
            <w:rFonts w:ascii="Times New Roman" w:eastAsia="Times New Roman" w:hAnsi="Times New Roman" w:cs="Times New Roman"/>
            <w:color w:val="2991D6"/>
            <w:sz w:val="28"/>
            <w:szCs w:val="28"/>
            <w:u w:val="single"/>
            <w:bdr w:val="none" w:sz="0" w:space="0" w:color="auto" w:frame="1"/>
            <w:lang w:val="uk-UA" w:eastAsia="uk-UA"/>
          </w:rPr>
          <w:t>Керівник</w:t>
        </w:r>
      </w:hyperlink>
      <w:hyperlink r:id="rId44" w:history="1">
        <w:r w:rsidR="002A3497" w:rsidRPr="00D11E41">
          <w:rPr>
            <w:rFonts w:ascii="Times New Roman" w:eastAsia="Times New Roman" w:hAnsi="Times New Roman" w:cs="Times New Roman"/>
            <w:color w:val="2991D6"/>
            <w:sz w:val="28"/>
            <w:szCs w:val="28"/>
            <w:u w:val="single"/>
            <w:bdr w:val="none" w:sz="0" w:space="0" w:color="auto" w:frame="1"/>
            <w:lang w:val="uk-UA" w:eastAsia="uk-UA"/>
          </w:rPr>
          <w:t> (директор) закладу </w:t>
        </w:r>
      </w:hyperlink>
      <w:hyperlink r:id="rId45" w:history="1">
        <w:r w:rsidR="002A3497" w:rsidRPr="00D11E41">
          <w:rPr>
            <w:rFonts w:ascii="Times New Roman" w:eastAsia="Times New Roman" w:hAnsi="Times New Roman" w:cs="Times New Roman"/>
            <w:color w:val="2991D6"/>
            <w:sz w:val="28"/>
            <w:szCs w:val="28"/>
            <w:u w:val="single"/>
            <w:bdr w:val="none" w:sz="0" w:space="0" w:color="auto" w:frame="1"/>
            <w:lang w:val="uk-UA" w:eastAsia="uk-UA"/>
          </w:rPr>
          <w:t>дошкільної</w:t>
        </w:r>
      </w:hyperlink>
      <w:r w:rsidR="002A3497" w:rsidRPr="00D11E41">
        <w:rPr>
          <w:rFonts w:ascii="Times New Roman" w:eastAsia="Times New Roman" w:hAnsi="Times New Roman" w:cs="Times New Roman"/>
          <w:color w:val="737E86"/>
          <w:sz w:val="28"/>
          <w:szCs w:val="28"/>
          <w:lang w:val="uk-UA" w:eastAsia="uk-UA"/>
        </w:rPr>
        <w:t> </w:t>
      </w:r>
      <w:r w:rsidR="002A3497" w:rsidRPr="00D11E41">
        <w:rPr>
          <w:rFonts w:ascii="Times New Roman" w:eastAsia="Times New Roman" w:hAnsi="Times New Roman" w:cs="Times New Roman"/>
          <w:color w:val="737E86"/>
          <w:sz w:val="28"/>
          <w:szCs w:val="28"/>
          <w:u w:val="single"/>
          <w:bdr w:val="none" w:sz="0" w:space="0" w:color="auto" w:frame="1"/>
          <w:lang w:val="uk-UA" w:eastAsia="uk-UA"/>
        </w:rPr>
        <w:t>освіти».</w:t>
      </w:r>
    </w:p>
    <w:p w:rsidR="002A3497" w:rsidRPr="002A3497" w:rsidRDefault="00D11E41" w:rsidP="00D11E41">
      <w:pPr>
        <w:shd w:val="clear" w:color="auto" w:fill="FCFCFC"/>
        <w:spacing w:after="0" w:line="240" w:lineRule="auto"/>
        <w:textAlignment w:val="baseline"/>
        <w:rPr>
          <w:rFonts w:ascii="Times New Roman" w:eastAsia="Times New Roman" w:hAnsi="Times New Roman" w:cs="Times New Roman"/>
          <w:color w:val="737E86"/>
          <w:sz w:val="28"/>
          <w:szCs w:val="28"/>
          <w:lang w:val="uk-UA" w:eastAsia="uk-UA"/>
        </w:rPr>
      </w:pPr>
      <w:r w:rsidRPr="00BC4164">
        <w:rPr>
          <w:rFonts w:ascii="Times New Roman" w:eastAsia="Times New Roman" w:hAnsi="Times New Roman" w:cs="Times New Roman"/>
          <w:sz w:val="28"/>
          <w:szCs w:val="28"/>
          <w:lang w:val="uk-UA" w:eastAsia="uk-UA"/>
        </w:rPr>
        <w:t xml:space="preserve">- </w:t>
      </w:r>
      <w:r w:rsidR="002A3497" w:rsidRPr="00BC4164">
        <w:rPr>
          <w:rFonts w:ascii="Times New Roman" w:eastAsia="Times New Roman" w:hAnsi="Times New Roman" w:cs="Times New Roman"/>
          <w:sz w:val="28"/>
          <w:szCs w:val="28"/>
          <w:lang w:val="uk-UA" w:eastAsia="uk-UA"/>
        </w:rPr>
        <w:t>Наказ Міністерства економіки України від 19.10.2021 № 755–21 </w:t>
      </w:r>
      <w:r w:rsidR="002A3497" w:rsidRPr="00BC4164">
        <w:rPr>
          <w:rFonts w:ascii="Times New Roman" w:eastAsia="Times New Roman" w:hAnsi="Times New Roman" w:cs="Times New Roman"/>
          <w:sz w:val="28"/>
          <w:szCs w:val="28"/>
          <w:u w:val="single"/>
          <w:bdr w:val="none" w:sz="0" w:space="0" w:color="auto" w:frame="1"/>
          <w:lang w:val="uk-UA" w:eastAsia="uk-UA"/>
        </w:rPr>
        <w:t>«Про</w:t>
      </w:r>
      <w:r w:rsidR="002A3497" w:rsidRPr="002A3497">
        <w:rPr>
          <w:rFonts w:ascii="Times New Roman" w:eastAsia="Times New Roman" w:hAnsi="Times New Roman" w:cs="Times New Roman"/>
          <w:color w:val="737E86"/>
          <w:sz w:val="28"/>
          <w:szCs w:val="28"/>
          <w:u w:val="single"/>
          <w:bdr w:val="none" w:sz="0" w:space="0" w:color="auto" w:frame="1"/>
          <w:lang w:val="uk-UA" w:eastAsia="uk-UA"/>
        </w:rPr>
        <w:t> </w:t>
      </w:r>
      <w:hyperlink r:id="rId4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затвердження</w:t>
        </w:r>
      </w:hyperlink>
      <w:r w:rsidR="002A3497" w:rsidRPr="002A3497">
        <w:rPr>
          <w:rFonts w:ascii="Times New Roman" w:eastAsia="Times New Roman" w:hAnsi="Times New Roman" w:cs="Times New Roman"/>
          <w:color w:val="737E86"/>
          <w:sz w:val="28"/>
          <w:szCs w:val="28"/>
          <w:lang w:val="uk-UA" w:eastAsia="uk-UA"/>
        </w:rPr>
        <w:t> </w:t>
      </w:r>
      <w:hyperlink r:id="rId4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професійного</w:t>
        </w:r>
      </w:hyperlink>
      <w:hyperlink r:id="rId48" w:history="1">
        <w:r>
          <w:rPr>
            <w:rFonts w:ascii="Times New Roman" w:eastAsia="Times New Roman" w:hAnsi="Times New Roman" w:cs="Times New Roman"/>
            <w:color w:val="2991D6"/>
            <w:sz w:val="28"/>
            <w:szCs w:val="28"/>
            <w:u w:val="single"/>
            <w:bdr w:val="none" w:sz="0" w:space="0" w:color="auto" w:frame="1"/>
            <w:lang w:val="uk-UA" w:eastAsia="uk-UA"/>
          </w:rPr>
          <w:t> стандарту</w:t>
        </w:r>
        <w:r w:rsidR="002A3497" w:rsidRPr="002A3497">
          <w:rPr>
            <w:rFonts w:ascii="Times New Roman" w:eastAsia="Times New Roman" w:hAnsi="Times New Roman" w:cs="Times New Roman"/>
            <w:color w:val="2991D6"/>
            <w:sz w:val="28"/>
            <w:szCs w:val="28"/>
            <w:u w:val="single"/>
            <w:bdr w:val="none" w:sz="0" w:space="0" w:color="auto" w:frame="1"/>
            <w:lang w:val="uk-UA" w:eastAsia="uk-UA"/>
          </w:rPr>
          <w:t>«</w:t>
        </w:r>
      </w:hyperlink>
      <w:hyperlink r:id="rId4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Вихователь</w:t>
        </w:r>
      </w:hyperlink>
      <w:hyperlink r:id="rId50"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закладу </w:t>
        </w:r>
      </w:hyperlink>
      <w:hyperlink r:id="rId51"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дошкільної</w:t>
        </w:r>
      </w:hyperlink>
      <w:r w:rsidR="002A3497" w:rsidRPr="002A3497">
        <w:rPr>
          <w:rFonts w:ascii="Times New Roman" w:eastAsia="Times New Roman" w:hAnsi="Times New Roman" w:cs="Times New Roman"/>
          <w:color w:val="737E86"/>
          <w:sz w:val="28"/>
          <w:szCs w:val="28"/>
          <w:lang w:val="uk-UA" w:eastAsia="uk-UA"/>
        </w:rPr>
        <w:t> </w:t>
      </w:r>
      <w:hyperlink r:id="rId52"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освіти</w:t>
        </w:r>
      </w:hyperlink>
      <w:hyperlink r:id="rId53"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w:t>
        </w:r>
      </w:hyperlink>
    </w:p>
    <w:p w:rsidR="002A3497" w:rsidRPr="00BC4164" w:rsidRDefault="00B94D38" w:rsidP="002A3497">
      <w:pPr>
        <w:shd w:val="clear" w:color="auto" w:fill="FCFCFC"/>
        <w:spacing w:after="0" w:line="240" w:lineRule="auto"/>
        <w:textAlignment w:val="baseline"/>
        <w:rPr>
          <w:rFonts w:ascii="Times New Roman" w:eastAsia="Times New Roman" w:hAnsi="Times New Roman" w:cs="Times New Roman"/>
          <w:sz w:val="28"/>
          <w:szCs w:val="28"/>
          <w:lang w:val="uk-UA" w:eastAsia="uk-UA"/>
        </w:rPr>
      </w:pPr>
      <w:hyperlink r:id="rId54"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Лист МОН </w:t>
        </w:r>
      </w:hyperlink>
      <w:hyperlink r:id="rId55"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w:t>
        </w:r>
      </w:hyperlink>
      <w:hyperlink r:id="rId5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14.08.2020 № 1/9-436 «Про </w:t>
        </w:r>
      </w:hyperlink>
      <w:hyperlink r:id="rId5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створення</w:t>
        </w:r>
      </w:hyperlink>
      <w:r w:rsidR="002A3497" w:rsidRPr="002A3497">
        <w:rPr>
          <w:rFonts w:ascii="Times New Roman" w:eastAsia="Times New Roman" w:hAnsi="Times New Roman" w:cs="Times New Roman"/>
          <w:color w:val="626262"/>
          <w:sz w:val="28"/>
          <w:szCs w:val="28"/>
          <w:lang w:val="uk-UA" w:eastAsia="uk-UA"/>
        </w:rPr>
        <w:t> </w:t>
      </w:r>
      <w:hyperlink r:id="rId58"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безпечного</w:t>
        </w:r>
      </w:hyperlink>
      <w:r w:rsidR="002A3497" w:rsidRPr="002A3497">
        <w:rPr>
          <w:rFonts w:ascii="Times New Roman" w:eastAsia="Times New Roman" w:hAnsi="Times New Roman" w:cs="Times New Roman"/>
          <w:color w:val="626262"/>
          <w:sz w:val="28"/>
          <w:szCs w:val="28"/>
          <w:lang w:val="uk-UA" w:eastAsia="uk-UA"/>
        </w:rPr>
        <w:t> </w:t>
      </w:r>
      <w:hyperlink r:id="rId5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освітнього</w:t>
        </w:r>
      </w:hyperlink>
      <w:r w:rsidR="002A3497" w:rsidRPr="002A3497">
        <w:rPr>
          <w:rFonts w:ascii="Times New Roman" w:eastAsia="Times New Roman" w:hAnsi="Times New Roman" w:cs="Times New Roman"/>
          <w:color w:val="626262"/>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середовища в закладі</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освіти та попередження і протидії</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булінгу (цькуванню)».</w:t>
      </w:r>
    </w:p>
    <w:p w:rsidR="002A3497" w:rsidRPr="00BC4164" w:rsidRDefault="00B94D38" w:rsidP="002A3497">
      <w:pPr>
        <w:shd w:val="clear" w:color="auto" w:fill="FCFCFC"/>
        <w:spacing w:after="0" w:line="240" w:lineRule="auto"/>
        <w:textAlignment w:val="baseline"/>
        <w:rPr>
          <w:rFonts w:ascii="Times New Roman" w:eastAsia="Times New Roman" w:hAnsi="Times New Roman" w:cs="Times New Roman"/>
          <w:sz w:val="28"/>
          <w:szCs w:val="28"/>
          <w:lang w:val="uk-UA" w:eastAsia="uk-UA"/>
        </w:rPr>
      </w:pPr>
      <w:hyperlink r:id="rId60"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Лист МОН </w:t>
        </w:r>
      </w:hyperlink>
      <w:hyperlink r:id="rId61"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w:t>
        </w:r>
      </w:hyperlink>
      <w:hyperlink r:id="rId62"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29.03.2022 № 1/3737-22 «Про </w:t>
        </w:r>
      </w:hyperlink>
      <w:hyperlink r:id="rId63"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забезпечення</w:t>
        </w:r>
      </w:hyperlink>
      <w:r w:rsidR="002A3497" w:rsidRPr="002A3497">
        <w:rPr>
          <w:rFonts w:ascii="Times New Roman" w:eastAsia="Times New Roman" w:hAnsi="Times New Roman" w:cs="Times New Roman"/>
          <w:color w:val="626262"/>
          <w:sz w:val="28"/>
          <w:szCs w:val="28"/>
          <w:lang w:val="uk-UA" w:eastAsia="uk-UA"/>
        </w:rPr>
        <w:t> </w:t>
      </w:r>
      <w:hyperlink r:id="rId64"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психологічного</w:t>
        </w:r>
      </w:hyperlink>
      <w:r w:rsidR="002A3497" w:rsidRPr="002A3497">
        <w:rPr>
          <w:rFonts w:ascii="Times New Roman" w:eastAsia="Times New Roman" w:hAnsi="Times New Roman" w:cs="Times New Roman"/>
          <w:color w:val="626262"/>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супроводу</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учасників</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освітнього</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процесу в умовах</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воєнного стану в Україні».</w:t>
      </w:r>
    </w:p>
    <w:p w:rsidR="002A3497" w:rsidRPr="00BC4164" w:rsidRDefault="00B94D38" w:rsidP="002A3497">
      <w:pPr>
        <w:shd w:val="clear" w:color="auto" w:fill="FCFCFC"/>
        <w:spacing w:after="0" w:line="240" w:lineRule="auto"/>
        <w:textAlignment w:val="baseline"/>
        <w:rPr>
          <w:rFonts w:ascii="Times New Roman" w:eastAsia="Times New Roman" w:hAnsi="Times New Roman" w:cs="Times New Roman"/>
          <w:sz w:val="28"/>
          <w:szCs w:val="28"/>
          <w:lang w:val="uk-UA" w:eastAsia="uk-UA"/>
        </w:rPr>
      </w:pPr>
      <w:hyperlink r:id="rId65"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Лист МОН </w:t>
        </w:r>
      </w:hyperlink>
      <w:hyperlink r:id="rId6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від</w:t>
        </w:r>
      </w:hyperlink>
      <w:hyperlink r:id="rId6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02.04.2022 № 1/3845-22 «Про </w:t>
        </w:r>
      </w:hyperlink>
      <w:hyperlink r:id="rId68"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рекомендації</w:t>
        </w:r>
      </w:hyperlink>
      <w:hyperlink r:id="rId6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для </w:t>
        </w:r>
      </w:hyperlink>
      <w:hyperlink r:id="rId70"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працівників</w:t>
        </w:r>
      </w:hyperlink>
      <w:r w:rsidR="002A3497" w:rsidRPr="002A3497">
        <w:rPr>
          <w:rFonts w:ascii="Times New Roman" w:eastAsia="Times New Roman" w:hAnsi="Times New Roman" w:cs="Times New Roman"/>
          <w:color w:val="626262"/>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закладів</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дошкільної</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освіти на період</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дії</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воєнного стану в Україні».</w:t>
      </w:r>
    </w:p>
    <w:p w:rsidR="002A3497" w:rsidRPr="00BC4164" w:rsidRDefault="00BC4164" w:rsidP="00BC4164">
      <w:pPr>
        <w:shd w:val="clear" w:color="auto" w:fill="FCFCFC"/>
        <w:spacing w:after="0" w:line="240" w:lineRule="auto"/>
        <w:textAlignment w:val="baseline"/>
        <w:rPr>
          <w:rFonts w:ascii="Times New Roman" w:eastAsia="Times New Roman" w:hAnsi="Times New Roman" w:cs="Times New Roman"/>
          <w:color w:val="737E86"/>
          <w:sz w:val="28"/>
          <w:szCs w:val="28"/>
          <w:lang w:val="uk-UA" w:eastAsia="uk-UA"/>
        </w:rPr>
      </w:pPr>
      <w:r w:rsidRPr="00BC4164">
        <w:rPr>
          <w:rFonts w:ascii="Times New Roman" w:eastAsia="Times New Roman" w:hAnsi="Times New Roman" w:cs="Times New Roman"/>
          <w:sz w:val="28"/>
          <w:szCs w:val="28"/>
          <w:lang w:val="uk-UA" w:eastAsia="uk-UA"/>
        </w:rPr>
        <w:t>-</w:t>
      </w:r>
      <w:r w:rsidR="002A3497" w:rsidRPr="00BC4164">
        <w:rPr>
          <w:rFonts w:ascii="Times New Roman" w:eastAsia="Times New Roman" w:hAnsi="Times New Roman" w:cs="Times New Roman"/>
          <w:sz w:val="28"/>
          <w:szCs w:val="28"/>
          <w:lang w:val="uk-UA" w:eastAsia="uk-UA"/>
        </w:rPr>
        <w:t>Лист МОН від 25.04.2022 № 1/4428-22 </w:t>
      </w:r>
      <w:r w:rsidR="002A3497" w:rsidRPr="00BC4164">
        <w:rPr>
          <w:rFonts w:ascii="Times New Roman" w:eastAsia="Times New Roman" w:hAnsi="Times New Roman" w:cs="Times New Roman"/>
          <w:sz w:val="28"/>
          <w:szCs w:val="28"/>
          <w:u w:val="single"/>
          <w:bdr w:val="none" w:sz="0" w:space="0" w:color="auto" w:frame="1"/>
          <w:lang w:val="uk-UA" w:eastAsia="uk-UA"/>
        </w:rPr>
        <w:t>«Методичні рекомендації щодо</w:t>
      </w:r>
      <w:r w:rsidR="002A3497" w:rsidRPr="00BC4164">
        <w:rPr>
          <w:rFonts w:ascii="Times New Roman" w:eastAsia="Times New Roman" w:hAnsi="Times New Roman" w:cs="Times New Roman"/>
          <w:sz w:val="28"/>
          <w:szCs w:val="28"/>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проведення просвітницької роботи з учасниками освітнього процесу в закладах</w:t>
      </w:r>
      <w:r w:rsidR="002A3497" w:rsidRPr="00BC4164">
        <w:rPr>
          <w:rFonts w:ascii="Times New Roman" w:eastAsia="Times New Roman" w:hAnsi="Times New Roman" w:cs="Times New Roman"/>
          <w:color w:val="737E86"/>
          <w:sz w:val="28"/>
          <w:szCs w:val="28"/>
          <w:u w:val="single"/>
          <w:bdr w:val="none" w:sz="0" w:space="0" w:color="auto" w:frame="1"/>
          <w:lang w:val="uk-UA" w:eastAsia="uk-UA"/>
        </w:rPr>
        <w:t> </w:t>
      </w:r>
      <w:hyperlink r:id="rId71" w:history="1">
        <w:r w:rsidR="002A3497" w:rsidRPr="00BC4164">
          <w:rPr>
            <w:rFonts w:ascii="Times New Roman" w:eastAsia="Times New Roman" w:hAnsi="Times New Roman" w:cs="Times New Roman"/>
            <w:color w:val="2991D6"/>
            <w:sz w:val="28"/>
            <w:szCs w:val="28"/>
            <w:u w:val="single"/>
            <w:bdr w:val="none" w:sz="0" w:space="0" w:color="auto" w:frame="1"/>
            <w:lang w:val="uk-UA" w:eastAsia="uk-UA"/>
          </w:rPr>
          <w:t>дошкільної</w:t>
        </w:r>
      </w:hyperlink>
      <w:r w:rsidR="002A3497" w:rsidRPr="00BC4164">
        <w:rPr>
          <w:rFonts w:ascii="Times New Roman" w:eastAsia="Times New Roman" w:hAnsi="Times New Roman" w:cs="Times New Roman"/>
          <w:color w:val="737E86"/>
          <w:sz w:val="28"/>
          <w:szCs w:val="28"/>
          <w:lang w:val="uk-UA" w:eastAsia="uk-UA"/>
        </w:rPr>
        <w:t> </w:t>
      </w:r>
      <w:hyperlink r:id="rId72" w:history="1">
        <w:r w:rsidR="002A3497" w:rsidRPr="00BC4164">
          <w:rPr>
            <w:rFonts w:ascii="Times New Roman" w:eastAsia="Times New Roman" w:hAnsi="Times New Roman" w:cs="Times New Roman"/>
            <w:color w:val="2991D6"/>
            <w:sz w:val="28"/>
            <w:szCs w:val="28"/>
            <w:u w:val="single"/>
            <w:bdr w:val="none" w:sz="0" w:space="0" w:color="auto" w:frame="1"/>
            <w:lang w:val="uk-UA" w:eastAsia="uk-UA"/>
          </w:rPr>
          <w:t>освіти з питань</w:t>
        </w:r>
      </w:hyperlink>
      <w:r w:rsidR="002A3497" w:rsidRPr="00BC4164">
        <w:rPr>
          <w:rFonts w:ascii="Times New Roman" w:eastAsia="Times New Roman" w:hAnsi="Times New Roman" w:cs="Times New Roman"/>
          <w:color w:val="737E86"/>
          <w:sz w:val="28"/>
          <w:szCs w:val="28"/>
          <w:lang w:val="uk-UA" w:eastAsia="uk-UA"/>
        </w:rPr>
        <w:t> </w:t>
      </w:r>
      <w:hyperlink r:id="rId73" w:history="1">
        <w:r w:rsidR="002A3497" w:rsidRPr="00BC4164">
          <w:rPr>
            <w:rFonts w:ascii="Times New Roman" w:eastAsia="Times New Roman" w:hAnsi="Times New Roman" w:cs="Times New Roman"/>
            <w:color w:val="2991D6"/>
            <w:sz w:val="28"/>
            <w:szCs w:val="28"/>
            <w:u w:val="single"/>
            <w:bdr w:val="none" w:sz="0" w:space="0" w:color="auto" w:frame="1"/>
            <w:lang w:val="uk-UA" w:eastAsia="uk-UA"/>
          </w:rPr>
          <w:t>уникнення</w:t>
        </w:r>
      </w:hyperlink>
      <w:r w:rsidR="002A3497" w:rsidRPr="00BC4164">
        <w:rPr>
          <w:rFonts w:ascii="Times New Roman" w:eastAsia="Times New Roman" w:hAnsi="Times New Roman" w:cs="Times New Roman"/>
          <w:color w:val="737E86"/>
          <w:sz w:val="28"/>
          <w:szCs w:val="28"/>
          <w:lang w:val="uk-UA" w:eastAsia="uk-UA"/>
        </w:rPr>
        <w:t> </w:t>
      </w:r>
      <w:hyperlink r:id="rId74" w:history="1">
        <w:r w:rsidR="002A3497" w:rsidRPr="00BC4164">
          <w:rPr>
            <w:rFonts w:ascii="Times New Roman" w:eastAsia="Times New Roman" w:hAnsi="Times New Roman" w:cs="Times New Roman"/>
            <w:color w:val="2991D6"/>
            <w:sz w:val="28"/>
            <w:szCs w:val="28"/>
            <w:u w:val="single"/>
            <w:bdr w:val="none" w:sz="0" w:space="0" w:color="auto" w:frame="1"/>
            <w:lang w:val="uk-UA" w:eastAsia="uk-UA"/>
          </w:rPr>
          <w:t>враження</w:t>
        </w:r>
      </w:hyperlink>
      <w:r w:rsidR="002A3497" w:rsidRPr="00BC4164">
        <w:rPr>
          <w:rFonts w:ascii="Times New Roman" w:eastAsia="Times New Roman" w:hAnsi="Times New Roman" w:cs="Times New Roman"/>
          <w:color w:val="737E86"/>
          <w:sz w:val="28"/>
          <w:szCs w:val="28"/>
          <w:lang w:val="uk-UA" w:eastAsia="uk-UA"/>
        </w:rPr>
        <w:t> </w:t>
      </w:r>
      <w:hyperlink r:id="rId75" w:history="1">
        <w:r w:rsidR="002A3497" w:rsidRPr="00BC4164">
          <w:rPr>
            <w:rFonts w:ascii="Times New Roman" w:eastAsia="Times New Roman" w:hAnsi="Times New Roman" w:cs="Times New Roman"/>
            <w:color w:val="2991D6"/>
            <w:sz w:val="28"/>
            <w:szCs w:val="28"/>
            <w:u w:val="single"/>
            <w:bdr w:val="none" w:sz="0" w:space="0" w:color="auto" w:frame="1"/>
            <w:lang w:val="uk-UA" w:eastAsia="uk-UA"/>
          </w:rPr>
          <w:t>мінами, вибухонебезпечними</w:t>
        </w:r>
      </w:hyperlink>
      <w:r w:rsidR="002A3497" w:rsidRPr="00BC4164">
        <w:rPr>
          <w:rFonts w:ascii="Times New Roman" w:eastAsia="Times New Roman" w:hAnsi="Times New Roman" w:cs="Times New Roman"/>
          <w:color w:val="737E86"/>
          <w:sz w:val="28"/>
          <w:szCs w:val="28"/>
          <w:u w:val="single"/>
          <w:bdr w:val="none" w:sz="0" w:space="0" w:color="auto" w:frame="1"/>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предметами та ознайомлення з правилами поводження в надзвичайних ситуаціях».</w:t>
      </w:r>
    </w:p>
    <w:p w:rsidR="002A3497" w:rsidRPr="00BC4164" w:rsidRDefault="00B94D38" w:rsidP="002A3497">
      <w:pPr>
        <w:shd w:val="clear" w:color="auto" w:fill="FCFCFC"/>
        <w:spacing w:after="0" w:line="240" w:lineRule="auto"/>
        <w:textAlignment w:val="baseline"/>
        <w:rPr>
          <w:rFonts w:ascii="Times New Roman" w:eastAsia="Times New Roman" w:hAnsi="Times New Roman" w:cs="Times New Roman"/>
          <w:sz w:val="28"/>
          <w:szCs w:val="28"/>
          <w:lang w:val="uk-UA" w:eastAsia="uk-UA"/>
        </w:rPr>
      </w:pPr>
      <w:hyperlink r:id="rId76"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 Лист МОН від 31.05.2023 № 4/1798-23 «Рекомендації</w:t>
        </w:r>
      </w:hyperlink>
      <w:r w:rsidR="002A3497" w:rsidRPr="002A3497">
        <w:rPr>
          <w:rFonts w:ascii="Times New Roman" w:eastAsia="Times New Roman" w:hAnsi="Times New Roman" w:cs="Times New Roman"/>
          <w:color w:val="626262"/>
          <w:sz w:val="28"/>
          <w:szCs w:val="28"/>
          <w:lang w:val="uk-UA" w:eastAsia="uk-UA"/>
        </w:rPr>
        <w:t> </w:t>
      </w:r>
      <w:hyperlink r:id="rId77"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щодо</w:t>
        </w:r>
      </w:hyperlink>
      <w:r w:rsidR="002A3497" w:rsidRPr="002A3497">
        <w:rPr>
          <w:rFonts w:ascii="Times New Roman" w:eastAsia="Times New Roman" w:hAnsi="Times New Roman" w:cs="Times New Roman"/>
          <w:color w:val="626262"/>
          <w:sz w:val="28"/>
          <w:szCs w:val="28"/>
          <w:lang w:val="uk-UA" w:eastAsia="uk-UA"/>
        </w:rPr>
        <w:t> </w:t>
      </w:r>
      <w:hyperlink r:id="rId78"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організації</w:t>
        </w:r>
      </w:hyperlink>
      <w:r w:rsidR="002A3497" w:rsidRPr="002A3497">
        <w:rPr>
          <w:rFonts w:ascii="Times New Roman" w:eastAsia="Times New Roman" w:hAnsi="Times New Roman" w:cs="Times New Roman"/>
          <w:color w:val="626262"/>
          <w:sz w:val="28"/>
          <w:szCs w:val="28"/>
          <w:lang w:val="uk-UA" w:eastAsia="uk-UA"/>
        </w:rPr>
        <w:t> </w:t>
      </w:r>
      <w:hyperlink r:id="rId79" w:history="1">
        <w:r w:rsidR="002A3497" w:rsidRPr="002A3497">
          <w:rPr>
            <w:rFonts w:ascii="Times New Roman" w:eastAsia="Times New Roman" w:hAnsi="Times New Roman" w:cs="Times New Roman"/>
            <w:color w:val="2991D6"/>
            <w:sz w:val="28"/>
            <w:szCs w:val="28"/>
            <w:u w:val="single"/>
            <w:bdr w:val="none" w:sz="0" w:space="0" w:color="auto" w:frame="1"/>
            <w:lang w:val="uk-UA" w:eastAsia="uk-UA"/>
          </w:rPr>
          <w:t>діяльності</w:t>
        </w:r>
      </w:hyperlink>
      <w:r w:rsidR="002A3497" w:rsidRPr="002A3497">
        <w:rPr>
          <w:rFonts w:ascii="Times New Roman" w:eastAsia="Times New Roman" w:hAnsi="Times New Roman" w:cs="Times New Roman"/>
          <w:color w:val="626262"/>
          <w:sz w:val="28"/>
          <w:szCs w:val="28"/>
          <w:u w:val="single"/>
          <w:bdr w:val="none" w:sz="0" w:space="0" w:color="auto" w:frame="1"/>
          <w:lang w:val="uk-UA" w:eastAsia="uk-UA"/>
        </w:rPr>
        <w:t> </w:t>
      </w:r>
      <w:r w:rsidR="002A3497" w:rsidRPr="00BC4164">
        <w:rPr>
          <w:rFonts w:ascii="Times New Roman" w:eastAsia="Times New Roman" w:hAnsi="Times New Roman" w:cs="Times New Roman"/>
          <w:sz w:val="28"/>
          <w:szCs w:val="28"/>
          <w:u w:val="single"/>
          <w:bdr w:val="none" w:sz="0" w:space="0" w:color="auto" w:frame="1"/>
          <w:lang w:val="uk-UA" w:eastAsia="uk-UA"/>
        </w:rPr>
        <w:t>закладів дошкільної освіти в літній період в умовах воєнного стану».</w:t>
      </w:r>
    </w:p>
    <w:p w:rsidR="00EA390C" w:rsidRPr="00EA390C" w:rsidRDefault="00EA390C" w:rsidP="00BC1E36">
      <w:pPr>
        <w:widowControl w:val="0"/>
        <w:spacing w:after="0" w:line="240" w:lineRule="auto"/>
        <w:jc w:val="both"/>
        <w:rPr>
          <w:rFonts w:ascii="Times New Roman" w:eastAsia="Calibri" w:hAnsi="Times New Roman" w:cs="Times New Roman"/>
          <w:sz w:val="28"/>
          <w:szCs w:val="28"/>
          <w:lang w:val="uk-UA" w:eastAsia="ru-RU"/>
        </w:rPr>
      </w:pPr>
      <w:r w:rsidRPr="00EA390C">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«Методичні рекомендації</w:t>
      </w:r>
      <w:r w:rsidRPr="00EA390C">
        <w:rPr>
          <w:rFonts w:ascii="Times New Roman" w:eastAsia="Calibri" w:hAnsi="Times New Roman" w:cs="Times New Roman"/>
          <w:sz w:val="28"/>
          <w:szCs w:val="28"/>
          <w:lang w:val="uk-UA" w:eastAsia="ru-RU"/>
        </w:rPr>
        <w:t xml:space="preserve"> про окремі питання діяльності закладів дошкільної освіти у 2024/2025 навчальному році», </w:t>
      </w:r>
      <w:r w:rsidRPr="00EA390C">
        <w:rPr>
          <w:rFonts w:ascii="Times New Roman" w:eastAsia="Times New Roman" w:hAnsi="Times New Roman" w:cs="Times New Roman"/>
          <w:sz w:val="28"/>
          <w:szCs w:val="28"/>
          <w:lang w:val="uk-UA" w:eastAsia="uk-UA"/>
        </w:rPr>
        <w:t xml:space="preserve"> власного статуту та інших нормативно-правових документів в сфері освіти.</w:t>
      </w:r>
      <w:r w:rsidRPr="00EA390C">
        <w:rPr>
          <w:rFonts w:ascii="Times New Roman" w:eastAsia="Calibri" w:hAnsi="Times New Roman" w:cs="Times New Roman"/>
          <w:color w:val="000000"/>
          <w:sz w:val="28"/>
          <w:szCs w:val="28"/>
          <w:lang w:val="uk-UA" w:eastAsia="uk-UA"/>
        </w:rPr>
        <w:t xml:space="preserve"> </w:t>
      </w: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EA390C" w:rsidRDefault="00EA390C" w:rsidP="00BD2266">
      <w:pPr>
        <w:spacing w:after="0" w:line="240" w:lineRule="auto"/>
        <w:jc w:val="center"/>
        <w:rPr>
          <w:rFonts w:ascii="Times New Roman" w:hAnsi="Times New Roman" w:cs="Times New Roman"/>
          <w:sz w:val="28"/>
          <w:szCs w:val="28"/>
          <w:lang w:val="uk-UA"/>
        </w:rPr>
      </w:pPr>
    </w:p>
    <w:p w:rsidR="00CA3AE9" w:rsidRPr="00BD2266" w:rsidRDefault="00BD2266" w:rsidP="00EA390C">
      <w:pPr>
        <w:spacing w:after="0" w:line="240" w:lineRule="auto"/>
        <w:jc w:val="center"/>
        <w:rPr>
          <w:rFonts w:ascii="Times New Roman" w:eastAsia="Times New Roman" w:hAnsi="Times New Roman" w:cs="Times New Roman"/>
          <w:b/>
          <w:color w:val="000000" w:themeColor="text1"/>
          <w:sz w:val="28"/>
          <w:szCs w:val="28"/>
          <w:u w:val="single"/>
          <w:lang w:val="uk-UA" w:eastAsia="ru-RU"/>
        </w:rPr>
      </w:pPr>
      <w:r>
        <w:rPr>
          <w:rFonts w:ascii="Times New Roman" w:hAnsi="Times New Roman" w:cs="Times New Roman"/>
          <w:sz w:val="28"/>
          <w:szCs w:val="28"/>
          <w:lang w:val="uk-UA"/>
        </w:rPr>
        <w:t xml:space="preserve">2. </w:t>
      </w:r>
      <w:r w:rsidR="00C0074F" w:rsidRPr="00BD2266">
        <w:rPr>
          <w:rFonts w:ascii="Times New Roman" w:eastAsia="Times New Roman" w:hAnsi="Times New Roman" w:cs="Times New Roman"/>
          <w:b/>
          <w:color w:val="000000" w:themeColor="text1"/>
          <w:sz w:val="28"/>
          <w:szCs w:val="28"/>
          <w:u w:val="single"/>
          <w:lang w:val="uk-UA" w:eastAsia="ru-RU"/>
        </w:rPr>
        <w:t>Пріоритетні напрямки роботи закладу</w:t>
      </w:r>
    </w:p>
    <w:p w:rsidR="009708DA" w:rsidRPr="009708DA" w:rsidRDefault="009708DA" w:rsidP="009708DA">
      <w:pPr>
        <w:pStyle w:val="a7"/>
        <w:numPr>
          <w:ilvl w:val="0"/>
          <w:numId w:val="70"/>
        </w:numPr>
        <w:spacing w:after="0" w:line="240" w:lineRule="auto"/>
        <w:ind w:right="1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С</w:t>
      </w:r>
      <w:r w:rsidRPr="009708DA">
        <w:rPr>
          <w:rFonts w:ascii="Times New Roman" w:eastAsia="Times New Roman" w:hAnsi="Times New Roman" w:cs="Times New Roman"/>
          <w:color w:val="000000" w:themeColor="text1"/>
          <w:sz w:val="28"/>
          <w:szCs w:val="28"/>
          <w:lang w:val="uk-UA" w:eastAsia="ru-RU"/>
        </w:rPr>
        <w:t>творити безпечні умови для збереження фізичного і психічного здоров'я та ефективну взаємодію учасників освітнього про</w:t>
      </w:r>
      <w:r>
        <w:rPr>
          <w:rFonts w:ascii="Times New Roman" w:eastAsia="Times New Roman" w:hAnsi="Times New Roman" w:cs="Times New Roman"/>
          <w:color w:val="000000" w:themeColor="text1"/>
          <w:sz w:val="28"/>
          <w:szCs w:val="28"/>
          <w:lang w:val="uk-UA" w:eastAsia="ru-RU"/>
        </w:rPr>
        <w:t>цесу під час дії воєнного стану.</w:t>
      </w:r>
    </w:p>
    <w:p w:rsidR="009708DA" w:rsidRPr="009708DA" w:rsidRDefault="009708DA" w:rsidP="009708DA">
      <w:pPr>
        <w:pStyle w:val="a7"/>
        <w:spacing w:after="0" w:line="240" w:lineRule="auto"/>
        <w:ind w:right="16"/>
        <w:jc w:val="both"/>
        <w:outlineLvl w:val="0"/>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color w:val="000000" w:themeColor="text1"/>
          <w:sz w:val="28"/>
          <w:szCs w:val="28"/>
          <w:lang w:val="uk-UA" w:eastAsia="ru-RU"/>
        </w:rPr>
        <w:t xml:space="preserve">                                          </w:t>
      </w:r>
      <w:r w:rsidRPr="009708DA">
        <w:rPr>
          <w:rFonts w:ascii="Times New Roman" w:eastAsia="Times New Roman" w:hAnsi="Times New Roman" w:cs="Times New Roman"/>
          <w:b/>
          <w:color w:val="000000" w:themeColor="text1"/>
          <w:sz w:val="28"/>
          <w:szCs w:val="28"/>
          <w:u w:val="single"/>
          <w:lang w:val="uk-UA" w:eastAsia="ru-RU"/>
        </w:rPr>
        <w:t>3. Освітні завдання</w:t>
      </w:r>
      <w:r w:rsidRPr="009708DA">
        <w:rPr>
          <w:rFonts w:ascii="Times New Roman" w:eastAsia="Times New Roman" w:hAnsi="Times New Roman" w:cs="Times New Roman"/>
          <w:b/>
          <w:sz w:val="28"/>
          <w:szCs w:val="28"/>
          <w:u w:val="single"/>
          <w:lang w:val="uk-UA" w:eastAsia="ru-RU"/>
        </w:rPr>
        <w:t xml:space="preserve"> </w:t>
      </w:r>
    </w:p>
    <w:p w:rsidR="001F7C9A" w:rsidRDefault="009708DA" w:rsidP="009708DA">
      <w:pPr>
        <w:pStyle w:val="a7"/>
        <w:numPr>
          <w:ilvl w:val="0"/>
          <w:numId w:val="70"/>
        </w:numPr>
        <w:spacing w:after="0" w:line="240" w:lineRule="auto"/>
        <w:ind w:right="16"/>
        <w:jc w:val="both"/>
        <w:outlineLvl w:val="0"/>
        <w:rPr>
          <w:rFonts w:ascii="Times New Roman" w:eastAsia="Times New Roman" w:hAnsi="Times New Roman" w:cs="Times New Roman"/>
          <w:sz w:val="28"/>
          <w:szCs w:val="28"/>
          <w:lang w:val="uk-UA" w:eastAsia="ru-RU"/>
        </w:rPr>
      </w:pPr>
      <w:r w:rsidRPr="009708DA">
        <w:rPr>
          <w:rFonts w:ascii="Times New Roman" w:eastAsia="Times New Roman" w:hAnsi="Times New Roman" w:cs="Times New Roman"/>
          <w:color w:val="000000" w:themeColor="text1"/>
          <w:sz w:val="28"/>
          <w:szCs w:val="28"/>
          <w:lang w:val="uk-UA" w:eastAsia="ru-RU"/>
        </w:rPr>
        <w:t xml:space="preserve">Створити умови для реалізації оновленого Базового компоненту дошкільної освіти як Державного стандарту </w:t>
      </w:r>
      <w:r w:rsidRPr="001F7C9A">
        <w:rPr>
          <w:rFonts w:ascii="Times New Roman" w:eastAsia="Times New Roman" w:hAnsi="Times New Roman" w:cs="Times New Roman"/>
          <w:color w:val="000000" w:themeColor="text1"/>
          <w:sz w:val="28"/>
          <w:szCs w:val="28"/>
          <w:lang w:val="uk-UA" w:eastAsia="ru-RU"/>
        </w:rPr>
        <w:t>та завдань</w:t>
      </w:r>
      <w:r w:rsidRPr="001F7C9A">
        <w:rPr>
          <w:rFonts w:ascii="Times New Roman" w:eastAsia="Times New Roman" w:hAnsi="Times New Roman" w:cs="Times New Roman"/>
          <w:b/>
          <w:bCs/>
          <w:color w:val="000000" w:themeColor="text1"/>
          <w:sz w:val="28"/>
          <w:szCs w:val="28"/>
          <w:lang w:val="uk-UA" w:eastAsia="ru-RU"/>
        </w:rPr>
        <w:t xml:space="preserve"> </w:t>
      </w:r>
      <w:r w:rsidRPr="001F7C9A">
        <w:rPr>
          <w:rFonts w:ascii="Times New Roman" w:eastAsia="Times New Roman" w:hAnsi="Times New Roman" w:cs="Times New Roman"/>
          <w:bCs/>
          <w:color w:val="000000" w:themeColor="text1"/>
          <w:sz w:val="28"/>
          <w:szCs w:val="28"/>
          <w:lang w:val="uk-UA" w:eastAsia="ru-RU"/>
        </w:rPr>
        <w:t>програми розвитку дитини дошкільного віку «Українське дошкілля»</w:t>
      </w:r>
      <w:r w:rsidRPr="009708DA">
        <w:rPr>
          <w:rFonts w:ascii="Times New Roman" w:eastAsia="Times New Roman" w:hAnsi="Times New Roman" w:cs="Times New Roman"/>
          <w:color w:val="000000" w:themeColor="text1"/>
          <w:sz w:val="28"/>
          <w:szCs w:val="28"/>
          <w:lang w:val="uk-UA" w:eastAsia="ru-RU"/>
        </w:rPr>
        <w:t>, сп</w:t>
      </w:r>
      <w:r>
        <w:rPr>
          <w:rFonts w:ascii="Times New Roman" w:eastAsia="Times New Roman" w:hAnsi="Times New Roman" w:cs="Times New Roman"/>
          <w:color w:val="000000" w:themeColor="text1"/>
          <w:sz w:val="28"/>
          <w:szCs w:val="28"/>
          <w:lang w:val="uk-UA" w:eastAsia="ru-RU"/>
        </w:rPr>
        <w:t>рямованих</w:t>
      </w:r>
      <w:r w:rsidRPr="009708DA">
        <w:rPr>
          <w:rFonts w:ascii="Times New Roman" w:eastAsia="Times New Roman" w:hAnsi="Times New Roman" w:cs="Times New Roman"/>
          <w:color w:val="000000" w:themeColor="text1"/>
          <w:sz w:val="28"/>
          <w:szCs w:val="28"/>
          <w:lang w:val="uk-UA" w:eastAsia="ru-RU"/>
        </w:rPr>
        <w:t xml:space="preserve"> на забезпечення освітнього результату – формування компетен</w:t>
      </w:r>
      <w:r>
        <w:rPr>
          <w:rFonts w:ascii="Times New Roman" w:eastAsia="Times New Roman" w:hAnsi="Times New Roman" w:cs="Times New Roman"/>
          <w:color w:val="000000" w:themeColor="text1"/>
          <w:sz w:val="28"/>
          <w:szCs w:val="28"/>
          <w:lang w:val="uk-UA" w:eastAsia="ru-RU"/>
        </w:rPr>
        <w:t>тностей дитини дошкільного віку;</w:t>
      </w:r>
      <w:r w:rsidR="00365C48" w:rsidRPr="001F7C9A">
        <w:rPr>
          <w:rFonts w:ascii="Times New Roman" w:eastAsia="Times New Roman" w:hAnsi="Times New Roman" w:cs="Times New Roman"/>
          <w:color w:val="000000" w:themeColor="text1"/>
          <w:sz w:val="28"/>
          <w:szCs w:val="28"/>
          <w:lang w:val="uk-UA" w:eastAsia="ru-RU"/>
        </w:rPr>
        <w:t xml:space="preserve"> </w:t>
      </w:r>
    </w:p>
    <w:p w:rsidR="00365C48" w:rsidRPr="001F7C9A" w:rsidRDefault="001F7C9A" w:rsidP="001F7C9A">
      <w:pPr>
        <w:pStyle w:val="a7"/>
        <w:numPr>
          <w:ilvl w:val="0"/>
          <w:numId w:val="70"/>
        </w:numPr>
        <w:spacing w:after="0" w:line="240" w:lineRule="auto"/>
        <w:ind w:right="16"/>
        <w:jc w:val="both"/>
        <w:outlineLvl w:val="0"/>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закріплення, уточнення, розширення знань, умінь і навичок, набутих вихованцями упродовж навчального року, та збагачення досвіду їх застосування у різних видах діяльності;</w:t>
      </w:r>
    </w:p>
    <w:p w:rsidR="00365C48" w:rsidRDefault="00365C48" w:rsidP="001F7C9A">
      <w:pPr>
        <w:pStyle w:val="Default"/>
        <w:numPr>
          <w:ilvl w:val="0"/>
          <w:numId w:val="70"/>
        </w:numPr>
        <w:suppressAutoHyphens/>
        <w:autoSpaceDN/>
        <w:adjustRightInd/>
        <w:jc w:val="both"/>
      </w:pPr>
      <w:r>
        <w:rPr>
          <w:rFonts w:eastAsia="Times New Roman"/>
          <w:color w:val="000000" w:themeColor="text1"/>
          <w:sz w:val="28"/>
          <w:szCs w:val="28"/>
          <w:lang w:val="uk-UA" w:eastAsia="ru-RU"/>
        </w:rPr>
        <w:t xml:space="preserve"> </w:t>
      </w:r>
      <w:r>
        <w:rPr>
          <w:bCs/>
          <w:sz w:val="28"/>
          <w:szCs w:val="28"/>
          <w:lang w:val="uk-UA"/>
        </w:rPr>
        <w:t>збереження та зміцнення фізичного та психічного здоров’я  дітей, формування їх особистості;</w:t>
      </w:r>
    </w:p>
    <w:p w:rsidR="00EA390C" w:rsidRPr="00EA390C" w:rsidRDefault="00365C48" w:rsidP="00EA390C">
      <w:pPr>
        <w:pStyle w:val="Default"/>
        <w:numPr>
          <w:ilvl w:val="0"/>
          <w:numId w:val="70"/>
        </w:numPr>
        <w:suppressAutoHyphens/>
        <w:autoSpaceDN/>
        <w:adjustRightInd/>
        <w:jc w:val="both"/>
        <w:rPr>
          <w:lang w:val="uk-UA"/>
        </w:rPr>
      </w:pPr>
      <w:r>
        <w:rPr>
          <w:bCs/>
          <w:sz w:val="28"/>
          <w:szCs w:val="28"/>
          <w:lang w:val="uk-UA"/>
        </w:rPr>
        <w:t>розвиток пізнавальних здібностей і нахилів, забезпечення соціальної адаптації та готовності продовжувати освіту;</w:t>
      </w:r>
      <w:r w:rsidR="00EA390C" w:rsidRPr="00EA390C">
        <w:t xml:space="preserve"> </w:t>
      </w:r>
    </w:p>
    <w:p w:rsidR="00365C48" w:rsidRPr="00EA390C" w:rsidRDefault="00EA390C" w:rsidP="00EA390C">
      <w:pPr>
        <w:pStyle w:val="Default"/>
        <w:numPr>
          <w:ilvl w:val="0"/>
          <w:numId w:val="70"/>
        </w:numPr>
        <w:suppressAutoHyphens/>
        <w:autoSpaceDN/>
        <w:adjustRightInd/>
        <w:jc w:val="both"/>
        <w:rPr>
          <w:sz w:val="28"/>
          <w:szCs w:val="28"/>
          <w:lang w:val="uk-UA"/>
        </w:rPr>
      </w:pPr>
      <w:r w:rsidRPr="00EA390C">
        <w:rPr>
          <w:sz w:val="28"/>
          <w:szCs w:val="28"/>
          <w:lang w:val="uk-UA"/>
        </w:rPr>
        <w:t>в</w:t>
      </w:r>
      <w:r w:rsidRPr="00EA390C">
        <w:rPr>
          <w:sz w:val="28"/>
          <w:szCs w:val="28"/>
        </w:rPr>
        <w:t>ідповідно до Концепції національно-патріотичного виховання дошкільників на християнських засадах та за пед</w:t>
      </w:r>
      <w:r>
        <w:rPr>
          <w:sz w:val="28"/>
          <w:szCs w:val="28"/>
        </w:rPr>
        <w:t>агогічними ідеями Софії Русової</w:t>
      </w:r>
      <w:r>
        <w:rPr>
          <w:sz w:val="28"/>
          <w:szCs w:val="28"/>
          <w:lang w:val="uk-UA"/>
        </w:rPr>
        <w:t>;</w:t>
      </w:r>
    </w:p>
    <w:p w:rsidR="00365C48" w:rsidRDefault="00365C48" w:rsidP="000B5CC3">
      <w:pPr>
        <w:pStyle w:val="Default"/>
        <w:numPr>
          <w:ilvl w:val="0"/>
          <w:numId w:val="70"/>
        </w:numPr>
        <w:suppressAutoHyphens/>
        <w:autoSpaceDN/>
        <w:adjustRightInd/>
        <w:jc w:val="both"/>
      </w:pPr>
      <w:r>
        <w:rPr>
          <w:bCs/>
          <w:sz w:val="28"/>
          <w:szCs w:val="28"/>
          <w:lang w:val="uk-UA"/>
        </w:rPr>
        <w:t>виховання любові до України, шанобливого ставлення до родини, поваги до народних традицій і звичаїв, державної та рідної мови, національних цінностей інших націй і народів, свідомого ставлення до себе, оточення та довкілля;</w:t>
      </w:r>
    </w:p>
    <w:p w:rsidR="00365C48" w:rsidRDefault="00365C48" w:rsidP="000B5CC3">
      <w:pPr>
        <w:pStyle w:val="11"/>
        <w:numPr>
          <w:ilvl w:val="0"/>
          <w:numId w:val="70"/>
        </w:numPr>
        <w:jc w:val="both"/>
      </w:pPr>
      <w:r>
        <w:t>забезпечення комфортних і безпечних умов для навчання і праці усіх учасників освітнього процесу</w:t>
      </w:r>
    </w:p>
    <w:p w:rsidR="00365C48" w:rsidRDefault="00365C48" w:rsidP="000B5CC3">
      <w:pPr>
        <w:pStyle w:val="11"/>
        <w:numPr>
          <w:ilvl w:val="0"/>
          <w:numId w:val="70"/>
        </w:numPr>
        <w:jc w:val="both"/>
      </w:pPr>
      <w:r>
        <w:t>організація освітнього процесу на засадах людино центризму;</w:t>
      </w:r>
    </w:p>
    <w:p w:rsidR="00365C48" w:rsidRDefault="00365C48" w:rsidP="000B5CC3">
      <w:pPr>
        <w:pStyle w:val="11"/>
        <w:numPr>
          <w:ilvl w:val="0"/>
          <w:numId w:val="70"/>
        </w:numPr>
      </w:pPr>
      <w:r>
        <w:t>створення освітнього середовища, вільного від будь-яких проявів дискримінації, булінгу та насильства;</w:t>
      </w:r>
    </w:p>
    <w:p w:rsidR="00365C48" w:rsidRDefault="00365C48" w:rsidP="000B5CC3">
      <w:pPr>
        <w:pStyle w:val="11"/>
        <w:numPr>
          <w:ilvl w:val="0"/>
          <w:numId w:val="70"/>
        </w:numPr>
      </w:pPr>
      <w:r>
        <w:t>формування позитивного психологічного мікроклімату для  всіх учасників освітнього процесу;</w:t>
      </w:r>
    </w:p>
    <w:p w:rsidR="00365C48" w:rsidRDefault="00365C48" w:rsidP="000B5CC3">
      <w:pPr>
        <w:pStyle w:val="11"/>
        <w:numPr>
          <w:ilvl w:val="0"/>
          <w:numId w:val="70"/>
        </w:numPr>
      </w:pPr>
      <w:r>
        <w:t xml:space="preserve">соціалізація дітей з особливими  освітніми потребами; </w:t>
      </w:r>
    </w:p>
    <w:p w:rsidR="00365C48" w:rsidRPr="00365C48" w:rsidRDefault="00365C48" w:rsidP="000B5CC3">
      <w:pPr>
        <w:pStyle w:val="Default"/>
        <w:numPr>
          <w:ilvl w:val="0"/>
          <w:numId w:val="70"/>
        </w:numPr>
        <w:suppressAutoHyphens/>
        <w:autoSpaceDN/>
        <w:adjustRightInd/>
        <w:jc w:val="both"/>
        <w:rPr>
          <w:lang w:val="uk-UA"/>
        </w:rPr>
      </w:pPr>
      <w:r>
        <w:rPr>
          <w:bCs/>
          <w:sz w:val="28"/>
          <w:szCs w:val="28"/>
          <w:lang w:val="uk-UA"/>
        </w:rPr>
        <w:t>розвиток у дітей естетичного сприйняття об’єктів і явищ довкілля, емоційно-цілісного ставлення до навколишнього, творчих здібностей засобами різних видів мистецької діяльності;</w:t>
      </w:r>
    </w:p>
    <w:p w:rsidR="00844151" w:rsidRPr="00365C48" w:rsidRDefault="00844151" w:rsidP="00844151">
      <w:pPr>
        <w:spacing w:after="0" w:line="240" w:lineRule="auto"/>
        <w:rPr>
          <w:rFonts w:ascii="Times New Roman" w:eastAsia="Times New Roman" w:hAnsi="Times New Roman" w:cs="Times New Roman"/>
          <w:bCs/>
          <w:color w:val="000000" w:themeColor="text1"/>
          <w:sz w:val="28"/>
          <w:szCs w:val="28"/>
          <w:lang w:val="uk-UA" w:eastAsia="ru-RU"/>
        </w:rPr>
      </w:pPr>
      <w:r w:rsidRPr="00844151">
        <w:rPr>
          <w:rFonts w:ascii="Times New Roman" w:eastAsia="Times New Roman" w:hAnsi="Times New Roman" w:cs="Times New Roman"/>
          <w:color w:val="000000" w:themeColor="text1"/>
          <w:sz w:val="28"/>
          <w:szCs w:val="28"/>
          <w:lang w:val="uk-UA" w:eastAsia="ru-RU"/>
        </w:rPr>
        <w:t xml:space="preserve"> </w:t>
      </w:r>
      <w:r w:rsidR="00365C48">
        <w:rPr>
          <w:rFonts w:ascii="Times New Roman" w:eastAsia="Times New Roman" w:hAnsi="Times New Roman" w:cs="Times New Roman"/>
          <w:color w:val="000000" w:themeColor="text1"/>
          <w:sz w:val="28"/>
          <w:szCs w:val="28"/>
          <w:lang w:val="uk-UA" w:eastAsia="ru-RU"/>
        </w:rPr>
        <w:t xml:space="preserve">   </w:t>
      </w:r>
      <w:r w:rsidR="00365C48">
        <w:rPr>
          <w:rFonts w:ascii="Times New Roman" w:eastAsia="Times New Roman" w:hAnsi="Times New Roman" w:cs="Times New Roman"/>
          <w:bCs/>
          <w:color w:val="000000" w:themeColor="text1"/>
          <w:sz w:val="28"/>
          <w:szCs w:val="28"/>
          <w:lang w:val="uk-UA" w:eastAsia="ru-RU"/>
        </w:rPr>
        <w:t xml:space="preserve">-    </w:t>
      </w:r>
      <w:r w:rsidR="00365C48">
        <w:rPr>
          <w:rFonts w:ascii="Times New Roman" w:eastAsia="Times New Roman" w:hAnsi="Times New Roman" w:cs="Times New Roman"/>
          <w:bCs/>
          <w:iCs/>
          <w:color w:val="000000" w:themeColor="text1"/>
          <w:sz w:val="28"/>
          <w:szCs w:val="28"/>
          <w:lang w:val="uk-UA" w:eastAsia="ru-RU"/>
        </w:rPr>
        <w:t>у</w:t>
      </w:r>
      <w:r w:rsidRPr="00844151">
        <w:rPr>
          <w:rFonts w:ascii="Times New Roman" w:eastAsia="Times New Roman" w:hAnsi="Times New Roman" w:cs="Times New Roman"/>
          <w:bCs/>
          <w:iCs/>
          <w:color w:val="000000" w:themeColor="text1"/>
          <w:sz w:val="28"/>
          <w:szCs w:val="28"/>
          <w:lang w:val="uk-UA" w:eastAsia="ru-RU"/>
        </w:rPr>
        <w:t xml:space="preserve">досконалити роботу з використання інформаційно-цифрових технологій </w:t>
      </w:r>
      <w:r w:rsidR="00365C48">
        <w:rPr>
          <w:rFonts w:ascii="Times New Roman" w:eastAsia="Times New Roman" w:hAnsi="Times New Roman" w:cs="Times New Roman"/>
          <w:bCs/>
          <w:iCs/>
          <w:color w:val="000000" w:themeColor="text1"/>
          <w:sz w:val="28"/>
          <w:szCs w:val="28"/>
          <w:lang w:val="uk-UA" w:eastAsia="ru-RU"/>
        </w:rPr>
        <w:t xml:space="preserve">      </w:t>
      </w:r>
      <w:r w:rsidRPr="00844151">
        <w:rPr>
          <w:rFonts w:ascii="Times New Roman" w:eastAsia="Times New Roman" w:hAnsi="Times New Roman" w:cs="Times New Roman"/>
          <w:bCs/>
          <w:iCs/>
          <w:color w:val="000000" w:themeColor="text1"/>
          <w:sz w:val="28"/>
          <w:szCs w:val="28"/>
          <w:lang w:val="uk-UA" w:eastAsia="ru-RU"/>
        </w:rPr>
        <w:t>для забезпечення б</w:t>
      </w:r>
      <w:r w:rsidR="00365C48">
        <w:rPr>
          <w:rFonts w:ascii="Times New Roman" w:eastAsia="Times New Roman" w:hAnsi="Times New Roman" w:cs="Times New Roman"/>
          <w:bCs/>
          <w:iCs/>
          <w:color w:val="000000" w:themeColor="text1"/>
          <w:sz w:val="28"/>
          <w:szCs w:val="28"/>
          <w:lang w:val="uk-UA" w:eastAsia="ru-RU"/>
        </w:rPr>
        <w:t>езперервного освітнього процесу</w:t>
      </w:r>
      <w:r w:rsidRPr="00844151">
        <w:rPr>
          <w:rFonts w:ascii="Times New Roman" w:eastAsia="Times New Roman" w:hAnsi="Times New Roman" w:cs="Times New Roman"/>
          <w:bCs/>
          <w:iCs/>
          <w:color w:val="000000" w:themeColor="text1"/>
          <w:sz w:val="28"/>
          <w:szCs w:val="28"/>
          <w:lang w:val="uk-UA" w:eastAsia="ru-RU"/>
        </w:rPr>
        <w:t>.</w:t>
      </w:r>
    </w:p>
    <w:p w:rsidR="001F7C9A" w:rsidRPr="001F7C9A" w:rsidRDefault="001F7C9A" w:rsidP="001F7C9A">
      <w:pPr>
        <w:spacing w:after="0" w:line="360" w:lineRule="auto"/>
        <w:contextualSpacing/>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b/>
          <w:sz w:val="28"/>
          <w:szCs w:val="28"/>
          <w:lang w:val="uk-UA" w:eastAsia="ru-RU"/>
        </w:rPr>
        <w:t>Шляхи реалізації</w:t>
      </w:r>
      <w:r w:rsidRPr="001F7C9A">
        <w:rPr>
          <w:rFonts w:ascii="Times New Roman" w:eastAsia="Times New Roman" w:hAnsi="Times New Roman" w:cs="Times New Roman"/>
          <w:sz w:val="28"/>
          <w:szCs w:val="28"/>
          <w:lang w:val="uk-UA" w:eastAsia="ru-RU"/>
        </w:rPr>
        <w:t>:</w:t>
      </w:r>
    </w:p>
    <w:p w:rsidR="001F7C9A" w:rsidRPr="00D67396" w:rsidRDefault="001F7C9A" w:rsidP="001F7C9A">
      <w:pPr>
        <w:pStyle w:val="a7"/>
        <w:numPr>
          <w:ilvl w:val="0"/>
          <w:numId w:val="75"/>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124940">
        <w:rPr>
          <w:rFonts w:ascii="Times New Roman" w:eastAsia="Times New Roman" w:hAnsi="Times New Roman" w:cs="Times New Roman"/>
          <w:sz w:val="28"/>
          <w:szCs w:val="28"/>
          <w:lang w:val="uk-UA" w:eastAsia="ru-RU"/>
        </w:rPr>
        <w:t>икористання інноваційних</w:t>
      </w:r>
      <w:r w:rsidRPr="00D67396">
        <w:rPr>
          <w:rFonts w:ascii="Times New Roman" w:eastAsia="Times New Roman" w:hAnsi="Times New Roman" w:cs="Times New Roman"/>
          <w:sz w:val="28"/>
          <w:szCs w:val="28"/>
          <w:lang w:val="uk-UA" w:eastAsia="ru-RU"/>
        </w:rPr>
        <w:t xml:space="preserve"> технологій;</w:t>
      </w:r>
    </w:p>
    <w:p w:rsidR="001F7C9A" w:rsidRDefault="001F7C9A" w:rsidP="001F7C9A">
      <w:pPr>
        <w:pStyle w:val="a7"/>
        <w:numPr>
          <w:ilvl w:val="0"/>
          <w:numId w:val="76"/>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D67396">
        <w:rPr>
          <w:rFonts w:ascii="Times New Roman" w:eastAsia="Times New Roman" w:hAnsi="Times New Roman" w:cs="Times New Roman"/>
          <w:sz w:val="28"/>
          <w:szCs w:val="28"/>
          <w:lang w:val="uk-UA" w:eastAsia="ru-RU"/>
        </w:rPr>
        <w:t>заємодія з батьками;</w:t>
      </w:r>
    </w:p>
    <w:p w:rsidR="001F7C9A" w:rsidRPr="00D67396" w:rsidRDefault="001F7C9A" w:rsidP="001F7C9A">
      <w:pPr>
        <w:pStyle w:val="a7"/>
        <w:numPr>
          <w:ilvl w:val="0"/>
          <w:numId w:val="77"/>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Pr="00D67396">
        <w:rPr>
          <w:rFonts w:ascii="Times New Roman" w:eastAsia="Times New Roman" w:hAnsi="Times New Roman" w:cs="Times New Roman"/>
          <w:sz w:val="28"/>
          <w:szCs w:val="28"/>
          <w:lang w:val="uk-UA" w:eastAsia="ru-RU"/>
        </w:rPr>
        <w:t>собистісно-орієнтований підхід до кожного вихованця;</w:t>
      </w:r>
    </w:p>
    <w:p w:rsidR="001F7C9A" w:rsidRPr="00D67396" w:rsidRDefault="001F7C9A" w:rsidP="001F7C9A">
      <w:pPr>
        <w:pStyle w:val="a7"/>
        <w:numPr>
          <w:ilvl w:val="0"/>
          <w:numId w:val="78"/>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124940">
        <w:rPr>
          <w:rFonts w:ascii="Times New Roman" w:eastAsia="Times New Roman" w:hAnsi="Times New Roman" w:cs="Times New Roman"/>
          <w:sz w:val="28"/>
          <w:szCs w:val="28"/>
          <w:lang w:val="uk-UA" w:eastAsia="ru-RU"/>
        </w:rPr>
        <w:t>абезпечення здійснення системних заходів, спрямованих на посилення національно- патріотичного виховання дітей</w:t>
      </w:r>
      <w:r>
        <w:rPr>
          <w:rFonts w:ascii="Times New Roman" w:eastAsia="Times New Roman" w:hAnsi="Times New Roman" w:cs="Times New Roman"/>
          <w:sz w:val="28"/>
          <w:szCs w:val="28"/>
          <w:lang w:val="uk-UA" w:eastAsia="ru-RU"/>
        </w:rPr>
        <w:t>;</w:t>
      </w:r>
    </w:p>
    <w:p w:rsidR="001F7C9A" w:rsidRDefault="001F7C9A" w:rsidP="001F7C9A">
      <w:pPr>
        <w:pStyle w:val="a7"/>
        <w:numPr>
          <w:ilvl w:val="0"/>
          <w:numId w:val="79"/>
        </w:numPr>
        <w:spacing w:after="15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D67396">
        <w:rPr>
          <w:rFonts w:ascii="Times New Roman" w:eastAsia="Times New Roman" w:hAnsi="Times New Roman" w:cs="Times New Roman"/>
          <w:sz w:val="28"/>
          <w:szCs w:val="28"/>
          <w:lang w:val="uk-UA" w:eastAsia="ru-RU"/>
        </w:rPr>
        <w:t>дійснення  моніторингу якості надання освітніх послуг.</w:t>
      </w:r>
    </w:p>
    <w:p w:rsidR="001F7C9A" w:rsidRPr="001F7C9A" w:rsidRDefault="001F7C9A" w:rsidP="001F7C9A">
      <w:pPr>
        <w:spacing w:after="150" w:line="360" w:lineRule="auto"/>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b/>
          <w:sz w:val="28"/>
          <w:szCs w:val="28"/>
          <w:lang w:val="uk-UA" w:eastAsia="ru-RU"/>
        </w:rPr>
        <w:lastRenderedPageBreak/>
        <w:t>На літній період 2025 р.</w:t>
      </w:r>
    </w:p>
    <w:p w:rsidR="001F7C9A" w:rsidRPr="00D15EF5" w:rsidRDefault="001F7C9A" w:rsidP="001F7C9A">
      <w:pPr>
        <w:spacing w:after="150" w:line="360" w:lineRule="auto"/>
        <w:ind w:firstLine="315"/>
        <w:contextualSpacing/>
        <w:jc w:val="both"/>
        <w:rPr>
          <w:rFonts w:ascii="Times New Roman" w:eastAsia="Times New Roman" w:hAnsi="Times New Roman" w:cs="Times New Roman"/>
          <w:b/>
          <w:i/>
          <w:sz w:val="28"/>
          <w:szCs w:val="28"/>
          <w:lang w:val="uk-UA" w:eastAsia="ru-RU"/>
        </w:rPr>
      </w:pPr>
      <w:r w:rsidRPr="00D15EF5">
        <w:rPr>
          <w:rFonts w:ascii="Times New Roman" w:eastAsia="Times New Roman" w:hAnsi="Times New Roman" w:cs="Times New Roman"/>
          <w:b/>
          <w:i/>
          <w:sz w:val="28"/>
          <w:szCs w:val="28"/>
          <w:lang w:val="uk-UA" w:eastAsia="ru-RU"/>
        </w:rPr>
        <w:t>Мета:</w:t>
      </w:r>
      <w:r w:rsidRPr="00635C66">
        <w:rPr>
          <w:rFonts w:ascii="Times New Roman" w:eastAsia="Times New Roman" w:hAnsi="Times New Roman" w:cs="Times New Roman"/>
          <w:sz w:val="28"/>
          <w:szCs w:val="28"/>
          <w:lang w:val="uk-UA" w:eastAsia="ru-RU"/>
        </w:rPr>
        <w:t xml:space="preserve"> Оздоровлення дитячого організму та забезпечення позитивного емоційного стану дітей в літн</w:t>
      </w:r>
      <w:r>
        <w:rPr>
          <w:rFonts w:ascii="Times New Roman" w:eastAsia="Times New Roman" w:hAnsi="Times New Roman" w:cs="Times New Roman"/>
          <w:sz w:val="28"/>
          <w:szCs w:val="28"/>
          <w:lang w:val="uk-UA" w:eastAsia="ru-RU"/>
        </w:rPr>
        <w:t>ій період зусиллями працівників</w:t>
      </w:r>
      <w:r w:rsidRPr="00635C66">
        <w:rPr>
          <w:rFonts w:ascii="Times New Roman" w:eastAsia="Times New Roman" w:hAnsi="Times New Roman" w:cs="Times New Roman"/>
          <w:sz w:val="28"/>
          <w:szCs w:val="28"/>
          <w:lang w:val="uk-UA" w:eastAsia="ru-RU"/>
        </w:rPr>
        <w:t xml:space="preserve"> і батьків вихованців</w:t>
      </w:r>
      <w:r>
        <w:rPr>
          <w:rFonts w:ascii="Times New Roman" w:eastAsia="Times New Roman" w:hAnsi="Times New Roman" w:cs="Times New Roman"/>
          <w:sz w:val="28"/>
          <w:szCs w:val="28"/>
          <w:lang w:val="uk-UA" w:eastAsia="ru-RU"/>
        </w:rPr>
        <w:t>.</w:t>
      </w:r>
      <w:r w:rsidRPr="001F7C9A">
        <w:rPr>
          <w:rFonts w:ascii="Times New Roman" w:eastAsia="Times New Roman" w:hAnsi="Times New Roman" w:cs="Times New Roman"/>
          <w:b/>
          <w:i/>
          <w:sz w:val="28"/>
          <w:szCs w:val="28"/>
          <w:lang w:val="uk-UA" w:eastAsia="ru-RU"/>
        </w:rPr>
        <w:t xml:space="preserve"> </w:t>
      </w:r>
    </w:p>
    <w:p w:rsidR="001F7C9A" w:rsidRPr="001F7C9A" w:rsidRDefault="001F7C9A" w:rsidP="001F7C9A">
      <w:pPr>
        <w:tabs>
          <w:tab w:val="left" w:pos="993"/>
        </w:tabs>
        <w:spacing w:after="0" w:line="240" w:lineRule="auto"/>
        <w:ind w:right="16"/>
        <w:jc w:val="both"/>
        <w:outlineLvl w:val="0"/>
        <w:rPr>
          <w:rFonts w:ascii="Times New Roman" w:eastAsia="Times New Roman" w:hAnsi="Times New Roman" w:cs="Times New Roman"/>
          <w:b/>
          <w:sz w:val="32"/>
          <w:szCs w:val="28"/>
          <w:lang w:val="uk-UA" w:eastAsia="ru-RU"/>
        </w:rPr>
      </w:pPr>
      <w:r w:rsidRPr="001F7C9A">
        <w:rPr>
          <w:rFonts w:ascii="Times New Roman" w:eastAsia="Times New Roman" w:hAnsi="Times New Roman" w:cs="Times New Roman"/>
          <w:b/>
          <w:sz w:val="28"/>
          <w:szCs w:val="28"/>
          <w:lang w:val="uk-UA" w:eastAsia="ru-RU"/>
        </w:rPr>
        <w:t xml:space="preserve">Оздоровчі завдання: </w:t>
      </w:r>
    </w:p>
    <w:p w:rsidR="001F7C9A" w:rsidRPr="001F7C9A" w:rsidRDefault="001F7C9A" w:rsidP="001F7C9A">
      <w:pPr>
        <w:pStyle w:val="a7"/>
        <w:numPr>
          <w:ilvl w:val="0"/>
          <w:numId w:val="70"/>
        </w:numPr>
        <w:spacing w:after="0" w:line="240" w:lineRule="auto"/>
        <w:ind w:right="16"/>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створення оптимальних умов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rsidR="001F7C9A" w:rsidRPr="001F7C9A" w:rsidRDefault="001F7C9A" w:rsidP="001F7C9A">
      <w:pPr>
        <w:pStyle w:val="a7"/>
        <w:numPr>
          <w:ilvl w:val="0"/>
          <w:numId w:val="70"/>
        </w:numPr>
        <w:spacing w:after="0" w:line="240" w:lineRule="auto"/>
        <w:ind w:right="16"/>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 xml:space="preserve">підвищення ефективності освітньої роботи з питань цивільного захисту (особистої безпеки) та безпеки життєдіяльності дітей; </w:t>
      </w:r>
    </w:p>
    <w:p w:rsidR="001F7C9A" w:rsidRPr="001F7C9A" w:rsidRDefault="001F7C9A" w:rsidP="001F7C9A">
      <w:pPr>
        <w:pStyle w:val="a7"/>
        <w:numPr>
          <w:ilvl w:val="0"/>
          <w:numId w:val="70"/>
        </w:numPr>
        <w:spacing w:after="0" w:line="240" w:lineRule="auto"/>
        <w:ind w:right="16"/>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1F7C9A" w:rsidRPr="001F7C9A" w:rsidRDefault="001F7C9A" w:rsidP="001F7C9A">
      <w:pPr>
        <w:pStyle w:val="a7"/>
        <w:numPr>
          <w:ilvl w:val="0"/>
          <w:numId w:val="70"/>
        </w:numPr>
        <w:spacing w:after="0" w:line="240" w:lineRule="auto"/>
        <w:ind w:right="16"/>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оптимізація рухового режиму та самостійної ігрової діяльності дітей протягом дня як важливої складової фізичного розвитку дошкільників;</w:t>
      </w:r>
    </w:p>
    <w:p w:rsidR="001F7C9A" w:rsidRPr="001F7C9A" w:rsidRDefault="001F7C9A" w:rsidP="001F7C9A">
      <w:pPr>
        <w:pStyle w:val="a7"/>
        <w:numPr>
          <w:ilvl w:val="0"/>
          <w:numId w:val="70"/>
        </w:numPr>
        <w:spacing w:after="0" w:line="240" w:lineRule="auto"/>
        <w:ind w:right="16"/>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 xml:space="preserve">забезпечення умов для загартування дитячого організму; </w:t>
      </w:r>
    </w:p>
    <w:p w:rsidR="001F7C9A" w:rsidRPr="001F7C9A" w:rsidRDefault="001F7C9A" w:rsidP="001F7C9A">
      <w:pPr>
        <w:pStyle w:val="a7"/>
        <w:numPr>
          <w:ilvl w:val="0"/>
          <w:numId w:val="70"/>
        </w:numPr>
        <w:spacing w:after="0" w:line="240" w:lineRule="auto"/>
        <w:ind w:right="16"/>
        <w:jc w:val="both"/>
        <w:rPr>
          <w:rFonts w:ascii="Times New Roman" w:eastAsia="Times New Roman" w:hAnsi="Times New Roman" w:cs="Times New Roman"/>
          <w:sz w:val="28"/>
          <w:szCs w:val="28"/>
          <w:lang w:val="uk-UA" w:eastAsia="ru-RU"/>
        </w:rPr>
      </w:pPr>
      <w:r w:rsidRPr="001F7C9A">
        <w:rPr>
          <w:rFonts w:ascii="Times New Roman" w:eastAsia="Times New Roman" w:hAnsi="Times New Roman" w:cs="Times New Roman"/>
          <w:sz w:val="28"/>
          <w:szCs w:val="28"/>
          <w:lang w:val="uk-UA" w:eastAsia="ru-RU"/>
        </w:rPr>
        <w:t>організація збалансованого харчування та раціонального питного режиму.</w:t>
      </w:r>
    </w:p>
    <w:p w:rsidR="00844151" w:rsidRPr="00AA1BF0" w:rsidRDefault="00844151" w:rsidP="001F7C9A">
      <w:pPr>
        <w:spacing w:after="0" w:line="240" w:lineRule="auto"/>
        <w:rPr>
          <w:rFonts w:ascii="Times New Roman" w:hAnsi="Times New Roman" w:cs="Times New Roman"/>
          <w:b/>
          <w:sz w:val="28"/>
          <w:szCs w:val="28"/>
          <w:u w:val="single"/>
          <w:lang w:val="uk-UA"/>
        </w:rPr>
      </w:pPr>
      <w:r w:rsidRPr="00AA1BF0">
        <w:rPr>
          <w:rFonts w:ascii="Times New Roman" w:hAnsi="Times New Roman" w:cs="Times New Roman"/>
          <w:b/>
          <w:sz w:val="28"/>
          <w:szCs w:val="28"/>
          <w:u w:val="single"/>
          <w:lang w:val="uk-UA"/>
        </w:rPr>
        <w:t xml:space="preserve">3. Тривалість навчального року </w:t>
      </w:r>
    </w:p>
    <w:p w:rsidR="00844151" w:rsidRPr="00AA1BF0" w:rsidRDefault="00844151" w:rsidP="00844151">
      <w:pPr>
        <w:spacing w:after="0" w:line="240" w:lineRule="auto"/>
        <w:ind w:firstLine="708"/>
        <w:rPr>
          <w:rFonts w:ascii="Times New Roman" w:eastAsia="Times New Roman" w:hAnsi="Times New Roman" w:cs="Times New Roman"/>
          <w:bCs/>
          <w:iCs/>
          <w:color w:val="000000" w:themeColor="text1"/>
          <w:sz w:val="28"/>
          <w:szCs w:val="28"/>
          <w:lang w:val="uk-UA" w:eastAsia="ru-RU"/>
        </w:rPr>
      </w:pPr>
      <w:r w:rsidRPr="00AA1BF0">
        <w:rPr>
          <w:rFonts w:ascii="Times New Roman" w:hAnsi="Times New Roman" w:cs="Times New Roman"/>
          <w:sz w:val="28"/>
          <w:szCs w:val="28"/>
          <w:lang w:val="uk-UA"/>
        </w:rPr>
        <w:t>Навчальний рік у закладі</w:t>
      </w:r>
      <w:r w:rsidR="00365C48">
        <w:rPr>
          <w:rFonts w:ascii="Times New Roman" w:hAnsi="Times New Roman" w:cs="Times New Roman"/>
          <w:sz w:val="28"/>
          <w:szCs w:val="28"/>
          <w:lang w:val="uk-UA"/>
        </w:rPr>
        <w:t xml:space="preserve"> освіти</w:t>
      </w:r>
      <w:r w:rsidR="00B845DE">
        <w:rPr>
          <w:rFonts w:ascii="Times New Roman" w:hAnsi="Times New Roman" w:cs="Times New Roman"/>
          <w:sz w:val="28"/>
          <w:szCs w:val="28"/>
          <w:lang w:val="uk-UA"/>
        </w:rPr>
        <w:t xml:space="preserve"> (дошкільний підрозділ)</w:t>
      </w:r>
      <w:r w:rsidR="009E5D3E">
        <w:rPr>
          <w:rFonts w:ascii="Times New Roman" w:hAnsi="Times New Roman" w:cs="Times New Roman"/>
          <w:sz w:val="28"/>
          <w:szCs w:val="28"/>
          <w:lang w:val="uk-UA"/>
        </w:rPr>
        <w:t xml:space="preserve"> розпочався</w:t>
      </w:r>
      <w:r w:rsidRPr="00AA1BF0">
        <w:rPr>
          <w:rFonts w:ascii="Times New Roman" w:hAnsi="Times New Roman" w:cs="Times New Roman"/>
          <w:sz w:val="28"/>
          <w:szCs w:val="28"/>
          <w:lang w:val="uk-UA"/>
        </w:rPr>
        <w:t xml:space="preserve"> </w:t>
      </w:r>
      <w:r w:rsidR="00EA390C">
        <w:rPr>
          <w:rFonts w:ascii="Times New Roman" w:hAnsi="Times New Roman" w:cs="Times New Roman"/>
          <w:sz w:val="28"/>
          <w:szCs w:val="28"/>
          <w:lang w:val="uk-UA"/>
        </w:rPr>
        <w:t>26 серпня</w:t>
      </w:r>
      <w:r w:rsidRPr="00AA1BF0">
        <w:rPr>
          <w:rFonts w:ascii="Times New Roman" w:hAnsi="Times New Roman" w:cs="Times New Roman"/>
          <w:sz w:val="28"/>
          <w:szCs w:val="28"/>
          <w:lang w:val="uk-UA"/>
        </w:rPr>
        <w:t xml:space="preserve"> і закінчується 31 травня наступного року, оздо</w:t>
      </w:r>
      <w:r w:rsidR="008D3A76">
        <w:rPr>
          <w:rFonts w:ascii="Times New Roman" w:hAnsi="Times New Roman" w:cs="Times New Roman"/>
          <w:sz w:val="28"/>
          <w:szCs w:val="28"/>
          <w:lang w:val="uk-UA"/>
        </w:rPr>
        <w:t xml:space="preserve">ровчий період – з </w:t>
      </w:r>
      <w:r w:rsidR="00B845DE">
        <w:rPr>
          <w:rFonts w:ascii="Times New Roman" w:hAnsi="Times New Roman" w:cs="Times New Roman"/>
          <w:sz w:val="28"/>
          <w:szCs w:val="28"/>
          <w:lang w:val="uk-UA"/>
        </w:rPr>
        <w:t>01 червня по 31</w:t>
      </w:r>
      <w:r w:rsidR="00AD5219">
        <w:rPr>
          <w:rFonts w:ascii="Times New Roman" w:hAnsi="Times New Roman" w:cs="Times New Roman"/>
          <w:sz w:val="28"/>
          <w:szCs w:val="28"/>
          <w:lang w:val="uk-UA"/>
        </w:rPr>
        <w:t xml:space="preserve"> </w:t>
      </w:r>
      <w:r w:rsidR="008D3A76">
        <w:rPr>
          <w:rFonts w:ascii="Times New Roman" w:hAnsi="Times New Roman" w:cs="Times New Roman"/>
          <w:sz w:val="28"/>
          <w:szCs w:val="28"/>
          <w:lang w:val="uk-UA"/>
        </w:rPr>
        <w:t xml:space="preserve"> червня</w:t>
      </w:r>
      <w:r w:rsidRPr="00AA1BF0">
        <w:rPr>
          <w:rFonts w:ascii="Times New Roman" w:hAnsi="Times New Roman" w:cs="Times New Roman"/>
          <w:sz w:val="28"/>
          <w:szCs w:val="28"/>
          <w:lang w:val="uk-UA"/>
        </w:rPr>
        <w:t>.</w:t>
      </w:r>
    </w:p>
    <w:p w:rsidR="00BD2EF9" w:rsidRPr="00BD2EF9" w:rsidRDefault="00BD2EF9" w:rsidP="001F7C9A">
      <w:pPr>
        <w:spacing w:after="0" w:line="240" w:lineRule="auto"/>
        <w:rPr>
          <w:rFonts w:ascii="Times New Roman" w:hAnsi="Times New Roman" w:cs="Times New Roman"/>
          <w:b/>
          <w:sz w:val="28"/>
          <w:szCs w:val="28"/>
          <w:u w:val="single"/>
          <w:lang w:val="uk-UA"/>
        </w:rPr>
      </w:pPr>
      <w:r w:rsidRPr="00BD2EF9">
        <w:rPr>
          <w:rFonts w:ascii="Times New Roman" w:hAnsi="Times New Roman" w:cs="Times New Roman"/>
          <w:b/>
          <w:sz w:val="28"/>
          <w:szCs w:val="28"/>
          <w:u w:val="single"/>
          <w:lang w:val="uk-UA"/>
        </w:rPr>
        <w:t>4. Мережа груп</w:t>
      </w:r>
    </w:p>
    <w:p w:rsidR="00A46D4A" w:rsidRPr="00AA1BF0" w:rsidRDefault="00A46D4A" w:rsidP="00A46D4A">
      <w:pPr>
        <w:spacing w:after="0" w:line="240" w:lineRule="auto"/>
        <w:ind w:left="360"/>
        <w:rPr>
          <w:rFonts w:ascii="Times New Roman" w:eastAsia="Times New Roman" w:hAnsi="Times New Roman" w:cs="Times New Roman"/>
          <w:color w:val="000000" w:themeColor="text1"/>
          <w:sz w:val="28"/>
          <w:szCs w:val="28"/>
          <w:lang w:val="uk-UA" w:eastAsia="ru-RU"/>
        </w:rPr>
      </w:pPr>
    </w:p>
    <w:p w:rsidR="00877E47" w:rsidRPr="00AA1BF0" w:rsidRDefault="00EA390C" w:rsidP="00877E4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2024-2025</w:t>
      </w:r>
      <w:r w:rsidR="00877E47" w:rsidRPr="00AA1BF0">
        <w:rPr>
          <w:rFonts w:ascii="Times New Roman" w:hAnsi="Times New Roman" w:cs="Times New Roman"/>
          <w:sz w:val="28"/>
          <w:szCs w:val="28"/>
          <w:lang w:val="uk-UA"/>
        </w:rPr>
        <w:t xml:space="preserve"> навчальном</w:t>
      </w:r>
      <w:r w:rsidR="00877E47">
        <w:rPr>
          <w:rFonts w:ascii="Times New Roman" w:hAnsi="Times New Roman" w:cs="Times New Roman"/>
          <w:sz w:val="28"/>
          <w:szCs w:val="28"/>
          <w:lang w:val="uk-UA"/>
        </w:rPr>
        <w:t>у році укомплектовано 6</w:t>
      </w:r>
      <w:r w:rsidR="00877E47" w:rsidRPr="00AA1BF0">
        <w:rPr>
          <w:rFonts w:ascii="Times New Roman" w:hAnsi="Times New Roman" w:cs="Times New Roman"/>
          <w:sz w:val="28"/>
          <w:szCs w:val="28"/>
          <w:lang w:val="uk-UA"/>
        </w:rPr>
        <w:t xml:space="preserve"> груп: </w:t>
      </w:r>
    </w:p>
    <w:p w:rsidR="00877E47" w:rsidRPr="00AA1BF0" w:rsidRDefault="00877E47" w:rsidP="00877E4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 групи</w:t>
      </w:r>
      <w:r w:rsidRPr="00AA1B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ІІ </w:t>
      </w:r>
      <w:r w:rsidR="001F7C9A">
        <w:rPr>
          <w:rFonts w:ascii="Times New Roman" w:hAnsi="Times New Roman" w:cs="Times New Roman"/>
          <w:sz w:val="28"/>
          <w:szCs w:val="28"/>
          <w:lang w:val="uk-UA"/>
        </w:rPr>
        <w:t>молодшого віку - третього</w:t>
      </w:r>
      <w:r w:rsidRPr="00AA1BF0">
        <w:rPr>
          <w:rFonts w:ascii="Times New Roman" w:hAnsi="Times New Roman" w:cs="Times New Roman"/>
          <w:sz w:val="28"/>
          <w:szCs w:val="28"/>
          <w:lang w:val="uk-UA"/>
        </w:rPr>
        <w:t xml:space="preserve"> року життя </w:t>
      </w:r>
    </w:p>
    <w:p w:rsidR="00877E47" w:rsidRPr="00AA1BF0" w:rsidRDefault="00877E47" w:rsidP="00877E4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 групи</w:t>
      </w:r>
      <w:r w:rsidR="001F7C9A">
        <w:rPr>
          <w:rFonts w:ascii="Times New Roman" w:hAnsi="Times New Roman" w:cs="Times New Roman"/>
          <w:sz w:val="28"/>
          <w:szCs w:val="28"/>
          <w:lang w:val="uk-UA"/>
        </w:rPr>
        <w:t xml:space="preserve"> середнього віку - четвертого</w:t>
      </w:r>
      <w:r w:rsidRPr="00AA1BF0">
        <w:rPr>
          <w:rFonts w:ascii="Times New Roman" w:hAnsi="Times New Roman" w:cs="Times New Roman"/>
          <w:sz w:val="28"/>
          <w:szCs w:val="28"/>
          <w:lang w:val="uk-UA"/>
        </w:rPr>
        <w:t xml:space="preserve"> року життя </w:t>
      </w:r>
    </w:p>
    <w:p w:rsidR="00877E47" w:rsidRPr="00AA1BF0" w:rsidRDefault="00877E47" w:rsidP="00877E4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 групи</w:t>
      </w:r>
      <w:r w:rsidR="001F7C9A">
        <w:rPr>
          <w:rFonts w:ascii="Times New Roman" w:hAnsi="Times New Roman" w:cs="Times New Roman"/>
          <w:sz w:val="28"/>
          <w:szCs w:val="28"/>
          <w:lang w:val="uk-UA"/>
        </w:rPr>
        <w:t xml:space="preserve"> старшого віку – п’ятого, шостого</w:t>
      </w:r>
      <w:r w:rsidRPr="00AA1BF0">
        <w:rPr>
          <w:rFonts w:ascii="Times New Roman" w:hAnsi="Times New Roman" w:cs="Times New Roman"/>
          <w:sz w:val="28"/>
          <w:szCs w:val="28"/>
          <w:lang w:val="uk-UA"/>
        </w:rPr>
        <w:t xml:space="preserve"> року життя </w:t>
      </w:r>
    </w:p>
    <w:p w:rsidR="00877E47" w:rsidRPr="00AA1BF0" w:rsidRDefault="00877E47" w:rsidP="00877E47">
      <w:pPr>
        <w:spacing w:after="0" w:line="240" w:lineRule="auto"/>
        <w:rPr>
          <w:rFonts w:ascii="Times New Roman" w:hAnsi="Times New Roman" w:cs="Times New Roman"/>
          <w:sz w:val="28"/>
          <w:szCs w:val="28"/>
          <w:lang w:val="uk-UA"/>
        </w:rPr>
      </w:pPr>
    </w:p>
    <w:p w:rsidR="00877E47" w:rsidRPr="00AA1BF0" w:rsidRDefault="00877E47" w:rsidP="00877E47">
      <w:pPr>
        <w:spacing w:after="0" w:line="240" w:lineRule="auto"/>
        <w:rPr>
          <w:rFonts w:ascii="Times New Roman" w:eastAsia="Times New Roman" w:hAnsi="Times New Roman" w:cs="Times New Roman"/>
          <w:color w:val="000000" w:themeColor="text1"/>
          <w:sz w:val="28"/>
          <w:szCs w:val="28"/>
          <w:lang w:val="uk-UA" w:eastAsia="ru-RU"/>
        </w:rPr>
      </w:pPr>
    </w:p>
    <w:p w:rsidR="00877E47" w:rsidRPr="001F7C9A" w:rsidRDefault="001F7C9A" w:rsidP="001F7C9A">
      <w:pPr>
        <w:spacing w:after="0" w:line="240" w:lineRule="auto"/>
        <w:rPr>
          <w:rFonts w:ascii="Times New Roman" w:eastAsia="Times New Roman" w:hAnsi="Times New Roman" w:cs="Times New Roman"/>
          <w:b/>
          <w:color w:val="000000" w:themeColor="text1"/>
          <w:sz w:val="28"/>
          <w:szCs w:val="28"/>
          <w:u w:val="single"/>
          <w:lang w:val="uk-UA" w:eastAsia="ru-RU"/>
        </w:rPr>
      </w:pPr>
      <w:r>
        <w:rPr>
          <w:rFonts w:ascii="Times New Roman" w:eastAsia="Times New Roman" w:hAnsi="Times New Roman" w:cs="Times New Roman"/>
          <w:b/>
          <w:color w:val="000000" w:themeColor="text1"/>
          <w:sz w:val="28"/>
          <w:szCs w:val="28"/>
          <w:u w:val="single"/>
          <w:lang w:val="uk-UA" w:eastAsia="ru-RU"/>
        </w:rPr>
        <w:t xml:space="preserve">5. </w:t>
      </w:r>
      <w:r w:rsidR="00877E47" w:rsidRPr="001F7C9A">
        <w:rPr>
          <w:rFonts w:ascii="Times New Roman" w:eastAsia="Times New Roman" w:hAnsi="Times New Roman" w:cs="Times New Roman"/>
          <w:b/>
          <w:color w:val="000000" w:themeColor="text1"/>
          <w:sz w:val="28"/>
          <w:szCs w:val="28"/>
          <w:u w:val="single"/>
          <w:lang w:val="uk-UA" w:eastAsia="ru-RU"/>
        </w:rPr>
        <w:t>Режим роботи закладу</w:t>
      </w:r>
    </w:p>
    <w:p w:rsidR="001F7C9A" w:rsidRDefault="001F7C9A" w:rsidP="001F7C9A">
      <w:pPr>
        <w:spacing w:after="0" w:line="240" w:lineRule="auto"/>
        <w:rPr>
          <w:rFonts w:ascii="Times New Roman" w:eastAsia="Times New Roman" w:hAnsi="Times New Roman" w:cs="Times New Roman"/>
          <w:color w:val="000000" w:themeColor="text1"/>
          <w:sz w:val="28"/>
          <w:szCs w:val="28"/>
          <w:lang w:val="uk-UA" w:eastAsia="ru-RU"/>
        </w:rPr>
      </w:pPr>
    </w:p>
    <w:p w:rsidR="00877E47" w:rsidRPr="00A46D4A" w:rsidRDefault="00877E47" w:rsidP="001F7C9A">
      <w:pPr>
        <w:spacing w:after="0" w:line="240" w:lineRule="auto"/>
        <w:rPr>
          <w:rFonts w:ascii="Times New Roman" w:eastAsia="Times New Roman" w:hAnsi="Times New Roman" w:cs="Times New Roman"/>
          <w:color w:val="000000" w:themeColor="text1"/>
          <w:sz w:val="28"/>
          <w:szCs w:val="28"/>
          <w:lang w:val="uk-UA" w:eastAsia="ru-RU"/>
        </w:rPr>
      </w:pPr>
      <w:r w:rsidRPr="00AA1BF0">
        <w:rPr>
          <w:rFonts w:ascii="Times New Roman" w:eastAsia="Times New Roman" w:hAnsi="Times New Roman" w:cs="Times New Roman"/>
          <w:color w:val="000000" w:themeColor="text1"/>
          <w:sz w:val="28"/>
          <w:szCs w:val="28"/>
          <w:lang w:val="uk-UA" w:eastAsia="ru-RU"/>
        </w:rPr>
        <w:t>Заклад прац</w:t>
      </w:r>
      <w:r>
        <w:rPr>
          <w:rFonts w:ascii="Times New Roman" w:eastAsia="Times New Roman" w:hAnsi="Times New Roman" w:cs="Times New Roman"/>
          <w:color w:val="000000" w:themeColor="text1"/>
          <w:sz w:val="28"/>
          <w:szCs w:val="28"/>
          <w:lang w:val="uk-UA" w:eastAsia="ru-RU"/>
        </w:rPr>
        <w:t xml:space="preserve">ює за 5-денним режимом роботи, 7:30-19:30 год. </w:t>
      </w:r>
    </w:p>
    <w:p w:rsidR="00A46D4A" w:rsidRPr="00877E47" w:rsidRDefault="00A46D4A" w:rsidP="00A46D4A">
      <w:pPr>
        <w:spacing w:after="0" w:line="240" w:lineRule="auto"/>
        <w:jc w:val="center"/>
        <w:rPr>
          <w:rFonts w:ascii="Times New Roman" w:hAnsi="Times New Roman" w:cs="Times New Roman"/>
          <w:b/>
          <w:sz w:val="44"/>
          <w:szCs w:val="44"/>
          <w:lang w:val="uk-UA"/>
        </w:rPr>
      </w:pPr>
    </w:p>
    <w:p w:rsidR="001F7C9A" w:rsidRDefault="001F7C9A" w:rsidP="00877E47">
      <w:pPr>
        <w:spacing w:after="0" w:line="240" w:lineRule="auto"/>
        <w:jc w:val="center"/>
        <w:rPr>
          <w:rFonts w:ascii="Times New Roman" w:hAnsi="Times New Roman" w:cs="Times New Roman"/>
          <w:b/>
          <w:sz w:val="44"/>
          <w:szCs w:val="44"/>
        </w:rPr>
      </w:pPr>
    </w:p>
    <w:p w:rsidR="001F7C9A" w:rsidRDefault="001F7C9A" w:rsidP="00877E47">
      <w:pPr>
        <w:spacing w:after="0" w:line="240" w:lineRule="auto"/>
        <w:jc w:val="center"/>
        <w:rPr>
          <w:rFonts w:ascii="Times New Roman" w:hAnsi="Times New Roman" w:cs="Times New Roman"/>
          <w:b/>
          <w:sz w:val="44"/>
          <w:szCs w:val="44"/>
        </w:rPr>
      </w:pPr>
    </w:p>
    <w:p w:rsidR="001F7C9A" w:rsidRDefault="001F7C9A" w:rsidP="00877E47">
      <w:pPr>
        <w:spacing w:after="0" w:line="240" w:lineRule="auto"/>
        <w:jc w:val="center"/>
        <w:rPr>
          <w:rFonts w:ascii="Times New Roman" w:hAnsi="Times New Roman" w:cs="Times New Roman"/>
          <w:b/>
          <w:sz w:val="44"/>
          <w:szCs w:val="44"/>
        </w:rPr>
      </w:pPr>
    </w:p>
    <w:p w:rsidR="001F7C9A" w:rsidRDefault="001F7C9A" w:rsidP="00877E47">
      <w:pPr>
        <w:spacing w:after="0" w:line="240" w:lineRule="auto"/>
        <w:jc w:val="center"/>
        <w:rPr>
          <w:rFonts w:ascii="Times New Roman" w:hAnsi="Times New Roman" w:cs="Times New Roman"/>
          <w:b/>
          <w:sz w:val="44"/>
          <w:szCs w:val="44"/>
        </w:rPr>
      </w:pPr>
    </w:p>
    <w:p w:rsidR="001F7C9A" w:rsidRDefault="001F7C9A" w:rsidP="00877E47">
      <w:pPr>
        <w:spacing w:after="0" w:line="240" w:lineRule="auto"/>
        <w:jc w:val="center"/>
        <w:rPr>
          <w:rFonts w:ascii="Times New Roman" w:hAnsi="Times New Roman" w:cs="Times New Roman"/>
          <w:b/>
          <w:sz w:val="44"/>
          <w:szCs w:val="44"/>
        </w:rPr>
      </w:pPr>
    </w:p>
    <w:p w:rsidR="001F7C9A" w:rsidRDefault="001F7C9A" w:rsidP="00877E47">
      <w:pPr>
        <w:spacing w:after="0" w:line="240" w:lineRule="auto"/>
        <w:jc w:val="center"/>
        <w:rPr>
          <w:rFonts w:ascii="Times New Roman" w:hAnsi="Times New Roman" w:cs="Times New Roman"/>
          <w:b/>
          <w:sz w:val="44"/>
          <w:szCs w:val="44"/>
        </w:rPr>
      </w:pPr>
    </w:p>
    <w:p w:rsidR="00715706" w:rsidRDefault="00715706" w:rsidP="00715706">
      <w:pPr>
        <w:spacing w:after="0" w:line="240" w:lineRule="auto"/>
        <w:jc w:val="center"/>
        <w:rPr>
          <w:rFonts w:ascii="Times New Roman" w:hAnsi="Times New Roman" w:cs="Times New Roman"/>
          <w:sz w:val="28"/>
          <w:szCs w:val="28"/>
          <w:lang w:val="uk-UA"/>
        </w:rPr>
      </w:pPr>
      <w:r w:rsidRPr="00585D72">
        <w:rPr>
          <w:rFonts w:ascii="Times New Roman" w:hAnsi="Times New Roman" w:cs="Times New Roman"/>
          <w:b/>
          <w:sz w:val="44"/>
          <w:szCs w:val="44"/>
        </w:rPr>
        <w:t>Розділ II.Інструменти забезпечення якості освіти</w:t>
      </w:r>
    </w:p>
    <w:p w:rsidR="00715706" w:rsidRPr="00585D72" w:rsidRDefault="00715706" w:rsidP="00715706">
      <w:pPr>
        <w:spacing w:after="0" w:line="240" w:lineRule="auto"/>
        <w:jc w:val="center"/>
        <w:rPr>
          <w:rFonts w:ascii="Times New Roman" w:hAnsi="Times New Roman" w:cs="Times New Roman"/>
          <w:sz w:val="28"/>
          <w:szCs w:val="28"/>
          <w:lang w:val="uk-UA"/>
        </w:rPr>
      </w:pPr>
      <w:r w:rsidRPr="005F344B">
        <w:rPr>
          <w:rFonts w:ascii="Times New Roman" w:hAnsi="Times New Roman" w:cs="Times New Roman"/>
          <w:b/>
          <w:sz w:val="28"/>
          <w:szCs w:val="28"/>
          <w:lang w:val="uk-UA"/>
        </w:rPr>
        <w:t>1. Кадрове забезпечення</w:t>
      </w:r>
      <w:r w:rsidRPr="005F344B">
        <w:rPr>
          <w:rFonts w:ascii="Times New Roman" w:hAnsi="Times New Roman" w:cs="Times New Roman"/>
          <w:sz w:val="28"/>
          <w:szCs w:val="28"/>
          <w:lang w:val="uk-UA"/>
        </w:rPr>
        <w:t xml:space="preserve"> </w:t>
      </w:r>
    </w:p>
    <w:p w:rsidR="00715706" w:rsidRDefault="00715706" w:rsidP="007157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Дошкільний підрозділ Початкової школи імені Софії Русової</w:t>
      </w:r>
      <w:r w:rsidRPr="00FE00CB">
        <w:rPr>
          <w:rFonts w:ascii="Times New Roman" w:hAnsi="Times New Roman" w:cs="Times New Roman"/>
          <w:sz w:val="28"/>
          <w:szCs w:val="28"/>
          <w:lang w:val="uk-UA"/>
        </w:rPr>
        <w:t xml:space="preserve"> повністю укомплектований педагогічними кадрами та обслуговуючим персоналом.</w:t>
      </w:r>
    </w:p>
    <w:p w:rsidR="00715706" w:rsidRDefault="00715706" w:rsidP="00715706">
      <w:pPr>
        <w:spacing w:after="0" w:line="240" w:lineRule="auto"/>
        <w:ind w:firstLine="709"/>
        <w:jc w:val="both"/>
        <w:rPr>
          <w:rFonts w:ascii="Times New Roman" w:hAnsi="Times New Roman" w:cs="Times New Roman"/>
          <w:sz w:val="28"/>
          <w:szCs w:val="28"/>
          <w:lang w:val="uk-UA"/>
        </w:rPr>
      </w:pPr>
      <w:r w:rsidRPr="00AF3544">
        <w:rPr>
          <w:rFonts w:ascii="Times New Roman" w:hAnsi="Times New Roman" w:cs="Times New Roman"/>
          <w:sz w:val="28"/>
          <w:szCs w:val="28"/>
          <w:lang w:val="uk-UA"/>
        </w:rPr>
        <w:t>Педагогічні кадри мають повну вищу, неповну вищу, базову освіту за відповідною спеціальністю.</w:t>
      </w:r>
    </w:p>
    <w:p w:rsidR="00715706" w:rsidRDefault="00715706" w:rsidP="00715706">
      <w:pPr>
        <w:spacing w:after="0" w:line="240" w:lineRule="auto"/>
        <w:ind w:firstLine="709"/>
        <w:jc w:val="both"/>
        <w:rPr>
          <w:rFonts w:ascii="Times New Roman" w:hAnsi="Times New Roman" w:cs="Times New Roman"/>
          <w:sz w:val="28"/>
          <w:szCs w:val="28"/>
          <w:lang w:val="uk-UA"/>
        </w:rPr>
      </w:pPr>
      <w:r w:rsidRPr="00AF3544">
        <w:rPr>
          <w:rFonts w:ascii="Times New Roman" w:hAnsi="Times New Roman" w:cs="Times New Roman"/>
          <w:sz w:val="28"/>
          <w:szCs w:val="28"/>
          <w:lang w:val="uk-UA"/>
        </w:rPr>
        <w:t xml:space="preserve">Загальна </w:t>
      </w:r>
      <w:r>
        <w:rPr>
          <w:rFonts w:ascii="Times New Roman" w:hAnsi="Times New Roman" w:cs="Times New Roman"/>
          <w:sz w:val="28"/>
          <w:szCs w:val="28"/>
          <w:lang w:val="uk-UA"/>
        </w:rPr>
        <w:t>кількість педагогічних працівників складає 36</w:t>
      </w:r>
      <w:r w:rsidRPr="00AF3544">
        <w:rPr>
          <w:rFonts w:ascii="Times New Roman" w:hAnsi="Times New Roman" w:cs="Times New Roman"/>
          <w:sz w:val="28"/>
          <w:szCs w:val="28"/>
          <w:lang w:val="uk-UA"/>
        </w:rPr>
        <w:t xml:space="preserve"> осіб, з них </w:t>
      </w:r>
      <w:r>
        <w:rPr>
          <w:rFonts w:ascii="Times New Roman" w:hAnsi="Times New Roman" w:cs="Times New Roman"/>
          <w:sz w:val="28"/>
          <w:szCs w:val="28"/>
          <w:lang w:val="uk-UA"/>
        </w:rPr>
        <w:t>- 22 педагогічні працівники дошкільного підрозділу.</w:t>
      </w:r>
    </w:p>
    <w:p w:rsidR="001F7C9A" w:rsidRPr="00715706" w:rsidRDefault="001F7C9A" w:rsidP="00877E47">
      <w:pPr>
        <w:spacing w:after="0" w:line="240" w:lineRule="auto"/>
        <w:jc w:val="center"/>
        <w:rPr>
          <w:rFonts w:ascii="Times New Roman" w:hAnsi="Times New Roman" w:cs="Times New Roman"/>
          <w:b/>
          <w:sz w:val="44"/>
          <w:szCs w:val="44"/>
          <w:lang w:val="uk-UA"/>
        </w:rPr>
      </w:pPr>
    </w:p>
    <w:p w:rsidR="00A46D4A" w:rsidRDefault="00A46D4A" w:rsidP="00715706">
      <w:pPr>
        <w:spacing w:after="0" w:line="240" w:lineRule="auto"/>
        <w:jc w:val="both"/>
        <w:rPr>
          <w:rFonts w:ascii="Times New Roman" w:hAnsi="Times New Roman" w:cs="Times New Roman"/>
          <w:sz w:val="28"/>
          <w:szCs w:val="28"/>
          <w:lang w:val="uk-UA"/>
        </w:rPr>
      </w:pPr>
    </w:p>
    <w:tbl>
      <w:tblPr>
        <w:tblStyle w:val="a8"/>
        <w:tblpPr w:leftFromText="180" w:rightFromText="180" w:vertAnchor="page" w:horzAnchor="margin" w:tblpXSpec="center" w:tblpY="4996"/>
        <w:tblW w:w="8472" w:type="dxa"/>
        <w:tblLayout w:type="fixed"/>
        <w:tblLook w:val="04A0" w:firstRow="1" w:lastRow="0" w:firstColumn="1" w:lastColumn="0" w:noHBand="0" w:noVBand="1"/>
      </w:tblPr>
      <w:tblGrid>
        <w:gridCol w:w="1560"/>
        <w:gridCol w:w="1242"/>
        <w:gridCol w:w="1261"/>
        <w:gridCol w:w="1290"/>
        <w:gridCol w:w="1418"/>
        <w:gridCol w:w="1134"/>
        <w:gridCol w:w="567"/>
      </w:tblGrid>
      <w:tr w:rsidR="00715706" w:rsidRPr="00715706" w:rsidTr="00715706">
        <w:trPr>
          <w:trHeight w:val="1022"/>
        </w:trPr>
        <w:tc>
          <w:tcPr>
            <w:tcW w:w="1560" w:type="dxa"/>
          </w:tcPr>
          <w:p w:rsidR="009537EE" w:rsidRPr="006238C4" w:rsidRDefault="009537EE" w:rsidP="00BD2266">
            <w:pPr>
              <w:jc w:val="center"/>
              <w:rPr>
                <w:b/>
                <w:sz w:val="24"/>
              </w:rPr>
            </w:pPr>
          </w:p>
        </w:tc>
        <w:tc>
          <w:tcPr>
            <w:tcW w:w="1242" w:type="dxa"/>
          </w:tcPr>
          <w:p w:rsidR="009537EE" w:rsidRPr="006238C4" w:rsidRDefault="00715706" w:rsidP="00BD2266">
            <w:pPr>
              <w:rPr>
                <w:b/>
                <w:sz w:val="24"/>
              </w:rPr>
            </w:pPr>
            <w:r>
              <w:rPr>
                <w:b/>
                <w:sz w:val="24"/>
              </w:rPr>
              <w:t>Спец.</w:t>
            </w:r>
            <w:r w:rsidR="009537EE" w:rsidRPr="006238C4">
              <w:rPr>
                <w:b/>
                <w:sz w:val="24"/>
              </w:rPr>
              <w:t xml:space="preserve"> вищої категорії</w:t>
            </w:r>
          </w:p>
        </w:tc>
        <w:tc>
          <w:tcPr>
            <w:tcW w:w="1261" w:type="dxa"/>
          </w:tcPr>
          <w:p w:rsidR="009537EE" w:rsidRPr="006238C4" w:rsidRDefault="00715706" w:rsidP="00BD2266">
            <w:pPr>
              <w:jc w:val="center"/>
              <w:rPr>
                <w:b/>
                <w:sz w:val="24"/>
              </w:rPr>
            </w:pPr>
            <w:r>
              <w:rPr>
                <w:b/>
                <w:sz w:val="24"/>
              </w:rPr>
              <w:t xml:space="preserve">Спец. </w:t>
            </w:r>
            <w:r w:rsidR="009537EE" w:rsidRPr="006238C4">
              <w:rPr>
                <w:b/>
                <w:sz w:val="24"/>
                <w:lang w:val="en-US"/>
              </w:rPr>
              <w:t>I</w:t>
            </w:r>
            <w:r w:rsidR="009537EE" w:rsidRPr="006238C4">
              <w:rPr>
                <w:b/>
                <w:sz w:val="24"/>
              </w:rPr>
              <w:t xml:space="preserve"> категорії</w:t>
            </w:r>
          </w:p>
        </w:tc>
        <w:tc>
          <w:tcPr>
            <w:tcW w:w="1290" w:type="dxa"/>
          </w:tcPr>
          <w:p w:rsidR="009537EE" w:rsidRPr="006238C4" w:rsidRDefault="00715706" w:rsidP="00BD2266">
            <w:pPr>
              <w:jc w:val="center"/>
              <w:rPr>
                <w:b/>
                <w:sz w:val="24"/>
              </w:rPr>
            </w:pPr>
            <w:r>
              <w:rPr>
                <w:b/>
                <w:sz w:val="24"/>
              </w:rPr>
              <w:t>Спец.</w:t>
            </w:r>
            <w:r w:rsidR="009537EE" w:rsidRPr="00A46D4A">
              <w:rPr>
                <w:b/>
                <w:sz w:val="24"/>
              </w:rPr>
              <w:t xml:space="preserve"> </w:t>
            </w:r>
            <w:r w:rsidR="009537EE" w:rsidRPr="006238C4">
              <w:rPr>
                <w:b/>
                <w:sz w:val="24"/>
                <w:lang w:val="en-US"/>
              </w:rPr>
              <w:t>II</w:t>
            </w:r>
            <w:r w:rsidR="009537EE" w:rsidRPr="00A46D4A">
              <w:rPr>
                <w:b/>
                <w:sz w:val="24"/>
              </w:rPr>
              <w:t xml:space="preserve"> категор</w:t>
            </w:r>
            <w:r w:rsidR="009537EE" w:rsidRPr="006238C4">
              <w:rPr>
                <w:b/>
                <w:sz w:val="24"/>
              </w:rPr>
              <w:t>ії</w:t>
            </w:r>
          </w:p>
        </w:tc>
        <w:tc>
          <w:tcPr>
            <w:tcW w:w="1418" w:type="dxa"/>
          </w:tcPr>
          <w:p w:rsidR="009537EE" w:rsidRPr="006238C4" w:rsidRDefault="00715706" w:rsidP="00BD2266">
            <w:pPr>
              <w:jc w:val="center"/>
              <w:rPr>
                <w:b/>
                <w:sz w:val="24"/>
              </w:rPr>
            </w:pPr>
            <w:r>
              <w:rPr>
                <w:b/>
                <w:sz w:val="24"/>
              </w:rPr>
              <w:t>Спеціаліст</w:t>
            </w:r>
          </w:p>
        </w:tc>
        <w:tc>
          <w:tcPr>
            <w:tcW w:w="1134" w:type="dxa"/>
          </w:tcPr>
          <w:p w:rsidR="009537EE" w:rsidRPr="006238C4" w:rsidRDefault="009537EE" w:rsidP="00BD2266">
            <w:pPr>
              <w:jc w:val="center"/>
              <w:rPr>
                <w:b/>
                <w:sz w:val="24"/>
              </w:rPr>
            </w:pPr>
            <w:r>
              <w:rPr>
                <w:b/>
                <w:sz w:val="24"/>
              </w:rPr>
              <w:t xml:space="preserve">Тариф. розряд </w:t>
            </w:r>
          </w:p>
        </w:tc>
        <w:tc>
          <w:tcPr>
            <w:tcW w:w="567" w:type="dxa"/>
          </w:tcPr>
          <w:p w:rsidR="009537EE" w:rsidRPr="006238C4" w:rsidRDefault="009537EE" w:rsidP="00BD2266">
            <w:pPr>
              <w:jc w:val="center"/>
              <w:rPr>
                <w:b/>
                <w:sz w:val="24"/>
              </w:rPr>
            </w:pPr>
          </w:p>
        </w:tc>
      </w:tr>
      <w:tr w:rsidR="00715706" w:rsidRPr="00715706" w:rsidTr="00715706">
        <w:trPr>
          <w:trHeight w:val="332"/>
        </w:trPr>
        <w:tc>
          <w:tcPr>
            <w:tcW w:w="1560" w:type="dxa"/>
          </w:tcPr>
          <w:p w:rsidR="009537EE" w:rsidRPr="006238C4" w:rsidRDefault="009537EE" w:rsidP="00BD2266">
            <w:pPr>
              <w:rPr>
                <w:sz w:val="24"/>
              </w:rPr>
            </w:pPr>
            <w:r>
              <w:rPr>
                <w:sz w:val="24"/>
              </w:rPr>
              <w:t>Директор</w:t>
            </w:r>
          </w:p>
        </w:tc>
        <w:tc>
          <w:tcPr>
            <w:tcW w:w="1242" w:type="dxa"/>
          </w:tcPr>
          <w:p w:rsidR="009537EE" w:rsidRPr="00A46D4A" w:rsidRDefault="009537EE" w:rsidP="00BD2266">
            <w:r w:rsidRPr="00A46D4A">
              <w:t>1</w:t>
            </w:r>
          </w:p>
        </w:tc>
        <w:tc>
          <w:tcPr>
            <w:tcW w:w="1261" w:type="dxa"/>
          </w:tcPr>
          <w:p w:rsidR="009537EE" w:rsidRPr="000E420B" w:rsidRDefault="009537EE" w:rsidP="00BD2266">
            <w:pPr>
              <w:rPr>
                <w:b/>
              </w:rPr>
            </w:pPr>
          </w:p>
        </w:tc>
        <w:tc>
          <w:tcPr>
            <w:tcW w:w="1290" w:type="dxa"/>
          </w:tcPr>
          <w:p w:rsidR="009537EE" w:rsidRPr="000E420B" w:rsidRDefault="009537EE" w:rsidP="00BD2266">
            <w:pPr>
              <w:rPr>
                <w:b/>
              </w:rPr>
            </w:pPr>
          </w:p>
        </w:tc>
        <w:tc>
          <w:tcPr>
            <w:tcW w:w="1418" w:type="dxa"/>
          </w:tcPr>
          <w:p w:rsidR="009537EE" w:rsidRPr="000E420B" w:rsidRDefault="009537EE" w:rsidP="00BD2266">
            <w:pPr>
              <w:rPr>
                <w:b/>
              </w:rPr>
            </w:pPr>
          </w:p>
        </w:tc>
        <w:tc>
          <w:tcPr>
            <w:tcW w:w="1134" w:type="dxa"/>
          </w:tcPr>
          <w:p w:rsidR="009537EE" w:rsidRPr="000E420B" w:rsidRDefault="009537EE" w:rsidP="00BD2266">
            <w:pPr>
              <w:rPr>
                <w:b/>
              </w:rPr>
            </w:pPr>
          </w:p>
        </w:tc>
        <w:tc>
          <w:tcPr>
            <w:tcW w:w="567" w:type="dxa"/>
          </w:tcPr>
          <w:p w:rsidR="009537EE" w:rsidRPr="000E420B" w:rsidRDefault="0089000E" w:rsidP="00BD2266">
            <w:pPr>
              <w:rPr>
                <w:b/>
              </w:rPr>
            </w:pPr>
            <w:r>
              <w:rPr>
                <w:b/>
              </w:rPr>
              <w:t>1</w:t>
            </w:r>
          </w:p>
        </w:tc>
      </w:tr>
      <w:tr w:rsidR="00715706" w:rsidRPr="00715706" w:rsidTr="00715706">
        <w:trPr>
          <w:trHeight w:val="586"/>
        </w:trPr>
        <w:tc>
          <w:tcPr>
            <w:tcW w:w="1560" w:type="dxa"/>
          </w:tcPr>
          <w:p w:rsidR="009537EE" w:rsidRPr="006238C4" w:rsidRDefault="009537EE" w:rsidP="00BD2266">
            <w:pPr>
              <w:rPr>
                <w:sz w:val="24"/>
              </w:rPr>
            </w:pPr>
            <w:r w:rsidRPr="006238C4">
              <w:rPr>
                <w:sz w:val="24"/>
              </w:rPr>
              <w:t>Вихователь-методист</w:t>
            </w:r>
          </w:p>
        </w:tc>
        <w:tc>
          <w:tcPr>
            <w:tcW w:w="1242" w:type="dxa"/>
          </w:tcPr>
          <w:p w:rsidR="009537EE" w:rsidRDefault="009537EE" w:rsidP="00BD2266"/>
        </w:tc>
        <w:tc>
          <w:tcPr>
            <w:tcW w:w="1261" w:type="dxa"/>
          </w:tcPr>
          <w:p w:rsidR="009537EE" w:rsidRDefault="009537EE" w:rsidP="00BD2266"/>
        </w:tc>
        <w:tc>
          <w:tcPr>
            <w:tcW w:w="1290" w:type="dxa"/>
          </w:tcPr>
          <w:p w:rsidR="009537EE" w:rsidRDefault="009537EE" w:rsidP="00BD2266"/>
        </w:tc>
        <w:tc>
          <w:tcPr>
            <w:tcW w:w="1418" w:type="dxa"/>
          </w:tcPr>
          <w:p w:rsidR="009537EE" w:rsidRDefault="00715706" w:rsidP="00BD2266">
            <w:r>
              <w:t>1</w:t>
            </w:r>
          </w:p>
        </w:tc>
        <w:tc>
          <w:tcPr>
            <w:tcW w:w="1134" w:type="dxa"/>
          </w:tcPr>
          <w:p w:rsidR="009537EE" w:rsidRDefault="009537EE" w:rsidP="00BD2266"/>
        </w:tc>
        <w:tc>
          <w:tcPr>
            <w:tcW w:w="567" w:type="dxa"/>
          </w:tcPr>
          <w:p w:rsidR="009537EE" w:rsidRDefault="0089000E" w:rsidP="00BD2266">
            <w:r>
              <w:t>1</w:t>
            </w:r>
          </w:p>
        </w:tc>
      </w:tr>
      <w:tr w:rsidR="00715706" w:rsidTr="00715706">
        <w:trPr>
          <w:trHeight w:val="569"/>
        </w:trPr>
        <w:tc>
          <w:tcPr>
            <w:tcW w:w="1560" w:type="dxa"/>
          </w:tcPr>
          <w:p w:rsidR="009537EE" w:rsidRPr="006238C4" w:rsidRDefault="009537EE" w:rsidP="00BD2266">
            <w:pPr>
              <w:rPr>
                <w:sz w:val="24"/>
              </w:rPr>
            </w:pPr>
            <w:r>
              <w:rPr>
                <w:sz w:val="24"/>
              </w:rPr>
              <w:t xml:space="preserve">Практичний </w:t>
            </w:r>
            <w:r w:rsidRPr="006238C4">
              <w:rPr>
                <w:sz w:val="24"/>
              </w:rPr>
              <w:t>психолог</w:t>
            </w:r>
          </w:p>
        </w:tc>
        <w:tc>
          <w:tcPr>
            <w:tcW w:w="1242" w:type="dxa"/>
          </w:tcPr>
          <w:p w:rsidR="009537EE" w:rsidRDefault="009537EE" w:rsidP="00BD2266"/>
        </w:tc>
        <w:tc>
          <w:tcPr>
            <w:tcW w:w="1261" w:type="dxa"/>
          </w:tcPr>
          <w:p w:rsidR="009537EE" w:rsidRDefault="009537EE" w:rsidP="00BD2266">
            <w:r>
              <w:t>1</w:t>
            </w:r>
          </w:p>
        </w:tc>
        <w:tc>
          <w:tcPr>
            <w:tcW w:w="1290" w:type="dxa"/>
          </w:tcPr>
          <w:p w:rsidR="009537EE" w:rsidRDefault="009537EE" w:rsidP="00BD2266"/>
        </w:tc>
        <w:tc>
          <w:tcPr>
            <w:tcW w:w="1418" w:type="dxa"/>
          </w:tcPr>
          <w:p w:rsidR="009537EE" w:rsidRDefault="009537EE" w:rsidP="00BD2266"/>
        </w:tc>
        <w:tc>
          <w:tcPr>
            <w:tcW w:w="1134" w:type="dxa"/>
          </w:tcPr>
          <w:p w:rsidR="009537EE" w:rsidRDefault="009537EE" w:rsidP="00BD2266"/>
        </w:tc>
        <w:tc>
          <w:tcPr>
            <w:tcW w:w="567" w:type="dxa"/>
          </w:tcPr>
          <w:p w:rsidR="009537EE" w:rsidRDefault="0089000E" w:rsidP="00BD2266">
            <w:r>
              <w:t>1</w:t>
            </w:r>
          </w:p>
        </w:tc>
      </w:tr>
      <w:tr w:rsidR="00715706" w:rsidTr="00715706">
        <w:trPr>
          <w:trHeight w:val="586"/>
        </w:trPr>
        <w:tc>
          <w:tcPr>
            <w:tcW w:w="1560" w:type="dxa"/>
          </w:tcPr>
          <w:p w:rsidR="009537EE" w:rsidRDefault="009537EE" w:rsidP="00BD2266">
            <w:r>
              <w:rPr>
                <w:sz w:val="24"/>
              </w:rPr>
              <w:t>Інструктор з фізичної культури</w:t>
            </w:r>
          </w:p>
        </w:tc>
        <w:tc>
          <w:tcPr>
            <w:tcW w:w="1242" w:type="dxa"/>
          </w:tcPr>
          <w:p w:rsidR="009537EE" w:rsidRDefault="009537EE" w:rsidP="00BD2266"/>
        </w:tc>
        <w:tc>
          <w:tcPr>
            <w:tcW w:w="1261" w:type="dxa"/>
          </w:tcPr>
          <w:p w:rsidR="009537EE" w:rsidRDefault="009537EE" w:rsidP="00BD2266"/>
        </w:tc>
        <w:tc>
          <w:tcPr>
            <w:tcW w:w="1290" w:type="dxa"/>
          </w:tcPr>
          <w:p w:rsidR="009537EE" w:rsidRDefault="009537EE" w:rsidP="00BD2266"/>
        </w:tc>
        <w:tc>
          <w:tcPr>
            <w:tcW w:w="1418" w:type="dxa"/>
          </w:tcPr>
          <w:p w:rsidR="009537EE" w:rsidRDefault="009537EE" w:rsidP="00BD2266">
            <w:r>
              <w:t>1</w:t>
            </w:r>
          </w:p>
        </w:tc>
        <w:tc>
          <w:tcPr>
            <w:tcW w:w="1134" w:type="dxa"/>
          </w:tcPr>
          <w:p w:rsidR="009537EE" w:rsidRDefault="009537EE" w:rsidP="00BD2266"/>
        </w:tc>
        <w:tc>
          <w:tcPr>
            <w:tcW w:w="567" w:type="dxa"/>
          </w:tcPr>
          <w:p w:rsidR="009537EE" w:rsidRDefault="0089000E" w:rsidP="00BD2266">
            <w:r>
              <w:t>1</w:t>
            </w:r>
          </w:p>
        </w:tc>
      </w:tr>
      <w:tr w:rsidR="00715706" w:rsidTr="00715706">
        <w:trPr>
          <w:trHeight w:val="569"/>
        </w:trPr>
        <w:tc>
          <w:tcPr>
            <w:tcW w:w="1560" w:type="dxa"/>
          </w:tcPr>
          <w:p w:rsidR="009537EE" w:rsidRPr="006238C4" w:rsidRDefault="009537EE" w:rsidP="00BD2266">
            <w:pPr>
              <w:rPr>
                <w:sz w:val="24"/>
              </w:rPr>
            </w:pPr>
            <w:r w:rsidRPr="006238C4">
              <w:rPr>
                <w:sz w:val="24"/>
              </w:rPr>
              <w:t>Музичний керівник</w:t>
            </w:r>
          </w:p>
        </w:tc>
        <w:tc>
          <w:tcPr>
            <w:tcW w:w="1242" w:type="dxa"/>
          </w:tcPr>
          <w:p w:rsidR="009537EE" w:rsidRDefault="009537EE" w:rsidP="00BD2266">
            <w:r>
              <w:t>1</w:t>
            </w:r>
          </w:p>
        </w:tc>
        <w:tc>
          <w:tcPr>
            <w:tcW w:w="1261" w:type="dxa"/>
          </w:tcPr>
          <w:p w:rsidR="009537EE" w:rsidRDefault="009537EE" w:rsidP="00BD2266"/>
        </w:tc>
        <w:tc>
          <w:tcPr>
            <w:tcW w:w="1290" w:type="dxa"/>
          </w:tcPr>
          <w:p w:rsidR="009537EE" w:rsidRDefault="009537EE" w:rsidP="00BD2266"/>
        </w:tc>
        <w:tc>
          <w:tcPr>
            <w:tcW w:w="1418" w:type="dxa"/>
          </w:tcPr>
          <w:p w:rsidR="009537EE" w:rsidRDefault="009537EE" w:rsidP="00BD2266">
            <w:r>
              <w:t>1</w:t>
            </w:r>
          </w:p>
        </w:tc>
        <w:tc>
          <w:tcPr>
            <w:tcW w:w="1134" w:type="dxa"/>
          </w:tcPr>
          <w:p w:rsidR="009537EE" w:rsidRDefault="009537EE" w:rsidP="00BD2266"/>
        </w:tc>
        <w:tc>
          <w:tcPr>
            <w:tcW w:w="567" w:type="dxa"/>
          </w:tcPr>
          <w:p w:rsidR="009537EE" w:rsidRDefault="0089000E" w:rsidP="00BD2266">
            <w:r>
              <w:t>2</w:t>
            </w:r>
          </w:p>
        </w:tc>
      </w:tr>
      <w:tr w:rsidR="00715706" w:rsidTr="00715706">
        <w:trPr>
          <w:trHeight w:val="332"/>
        </w:trPr>
        <w:tc>
          <w:tcPr>
            <w:tcW w:w="1560" w:type="dxa"/>
          </w:tcPr>
          <w:p w:rsidR="009537EE" w:rsidRPr="006238C4" w:rsidRDefault="009537EE" w:rsidP="00BD2266">
            <w:pPr>
              <w:rPr>
                <w:sz w:val="24"/>
              </w:rPr>
            </w:pPr>
            <w:r>
              <w:rPr>
                <w:sz w:val="24"/>
              </w:rPr>
              <w:t>Вихователь</w:t>
            </w:r>
          </w:p>
        </w:tc>
        <w:tc>
          <w:tcPr>
            <w:tcW w:w="1242" w:type="dxa"/>
          </w:tcPr>
          <w:p w:rsidR="009537EE" w:rsidRDefault="00715706" w:rsidP="00BD2266">
            <w:r>
              <w:t>4</w:t>
            </w:r>
          </w:p>
        </w:tc>
        <w:tc>
          <w:tcPr>
            <w:tcW w:w="1261" w:type="dxa"/>
          </w:tcPr>
          <w:p w:rsidR="009537EE" w:rsidRDefault="00715706" w:rsidP="00BD2266">
            <w:r>
              <w:t>3</w:t>
            </w:r>
          </w:p>
        </w:tc>
        <w:tc>
          <w:tcPr>
            <w:tcW w:w="1290" w:type="dxa"/>
          </w:tcPr>
          <w:p w:rsidR="009537EE" w:rsidRDefault="009537EE" w:rsidP="00BD2266">
            <w:r>
              <w:t>1</w:t>
            </w:r>
          </w:p>
        </w:tc>
        <w:tc>
          <w:tcPr>
            <w:tcW w:w="1418" w:type="dxa"/>
          </w:tcPr>
          <w:p w:rsidR="009537EE" w:rsidRDefault="00715706" w:rsidP="00BD2266">
            <w:r>
              <w:t>2</w:t>
            </w:r>
          </w:p>
        </w:tc>
        <w:tc>
          <w:tcPr>
            <w:tcW w:w="1134" w:type="dxa"/>
          </w:tcPr>
          <w:p w:rsidR="009537EE" w:rsidRDefault="009537EE" w:rsidP="00BD2266"/>
        </w:tc>
        <w:tc>
          <w:tcPr>
            <w:tcW w:w="567" w:type="dxa"/>
          </w:tcPr>
          <w:p w:rsidR="009537EE" w:rsidRDefault="0089000E" w:rsidP="00BD2266">
            <w:r>
              <w:t>10</w:t>
            </w:r>
          </w:p>
        </w:tc>
      </w:tr>
      <w:tr w:rsidR="00715706" w:rsidTr="00715706">
        <w:trPr>
          <w:trHeight w:val="332"/>
        </w:trPr>
        <w:tc>
          <w:tcPr>
            <w:tcW w:w="1560" w:type="dxa"/>
          </w:tcPr>
          <w:p w:rsidR="009537EE" w:rsidRDefault="009537EE" w:rsidP="00BD2266">
            <w:pPr>
              <w:rPr>
                <w:sz w:val="24"/>
              </w:rPr>
            </w:pPr>
            <w:r>
              <w:rPr>
                <w:sz w:val="24"/>
              </w:rPr>
              <w:t>Асистент вихователя</w:t>
            </w:r>
          </w:p>
        </w:tc>
        <w:tc>
          <w:tcPr>
            <w:tcW w:w="1242" w:type="dxa"/>
          </w:tcPr>
          <w:p w:rsidR="009537EE" w:rsidRDefault="009537EE" w:rsidP="00BD2266"/>
        </w:tc>
        <w:tc>
          <w:tcPr>
            <w:tcW w:w="1261" w:type="dxa"/>
          </w:tcPr>
          <w:p w:rsidR="009537EE" w:rsidRDefault="009537EE" w:rsidP="00BD2266"/>
        </w:tc>
        <w:tc>
          <w:tcPr>
            <w:tcW w:w="1290" w:type="dxa"/>
          </w:tcPr>
          <w:p w:rsidR="009537EE" w:rsidRDefault="009537EE" w:rsidP="00BD2266"/>
        </w:tc>
        <w:tc>
          <w:tcPr>
            <w:tcW w:w="1418" w:type="dxa"/>
          </w:tcPr>
          <w:p w:rsidR="009537EE" w:rsidRDefault="00715706" w:rsidP="00BD2266">
            <w:r>
              <w:t>2</w:t>
            </w:r>
          </w:p>
        </w:tc>
        <w:tc>
          <w:tcPr>
            <w:tcW w:w="1134" w:type="dxa"/>
          </w:tcPr>
          <w:p w:rsidR="009537EE" w:rsidRDefault="00715706" w:rsidP="00BD2266">
            <w:r>
              <w:t>1</w:t>
            </w:r>
          </w:p>
        </w:tc>
        <w:tc>
          <w:tcPr>
            <w:tcW w:w="567" w:type="dxa"/>
          </w:tcPr>
          <w:p w:rsidR="009537EE" w:rsidRDefault="0089000E" w:rsidP="00BD2266">
            <w:r>
              <w:t>3</w:t>
            </w:r>
          </w:p>
        </w:tc>
      </w:tr>
      <w:tr w:rsidR="0089000E" w:rsidTr="00715706">
        <w:trPr>
          <w:trHeight w:val="332"/>
        </w:trPr>
        <w:tc>
          <w:tcPr>
            <w:tcW w:w="1560" w:type="dxa"/>
          </w:tcPr>
          <w:p w:rsidR="0089000E" w:rsidRDefault="0089000E" w:rsidP="00BD2266">
            <w:pPr>
              <w:rPr>
                <w:sz w:val="24"/>
              </w:rPr>
            </w:pPr>
            <w:r>
              <w:rPr>
                <w:sz w:val="24"/>
              </w:rPr>
              <w:t xml:space="preserve">Керівник гуртка </w:t>
            </w:r>
          </w:p>
        </w:tc>
        <w:tc>
          <w:tcPr>
            <w:tcW w:w="1242" w:type="dxa"/>
          </w:tcPr>
          <w:p w:rsidR="0089000E" w:rsidRDefault="0089000E" w:rsidP="00BD2266"/>
        </w:tc>
        <w:tc>
          <w:tcPr>
            <w:tcW w:w="1261" w:type="dxa"/>
          </w:tcPr>
          <w:p w:rsidR="0089000E" w:rsidRDefault="0089000E" w:rsidP="00BD2266"/>
        </w:tc>
        <w:tc>
          <w:tcPr>
            <w:tcW w:w="1290" w:type="dxa"/>
          </w:tcPr>
          <w:p w:rsidR="0089000E" w:rsidRDefault="0089000E" w:rsidP="00BD2266"/>
        </w:tc>
        <w:tc>
          <w:tcPr>
            <w:tcW w:w="1418" w:type="dxa"/>
          </w:tcPr>
          <w:p w:rsidR="0089000E" w:rsidRDefault="0089000E" w:rsidP="00BD2266">
            <w:r>
              <w:t>2</w:t>
            </w:r>
          </w:p>
        </w:tc>
        <w:tc>
          <w:tcPr>
            <w:tcW w:w="1134" w:type="dxa"/>
          </w:tcPr>
          <w:p w:rsidR="0089000E" w:rsidRDefault="0089000E" w:rsidP="00BD2266"/>
        </w:tc>
        <w:tc>
          <w:tcPr>
            <w:tcW w:w="567" w:type="dxa"/>
          </w:tcPr>
          <w:p w:rsidR="0089000E" w:rsidRDefault="0089000E" w:rsidP="00BD2266">
            <w:r>
              <w:t>2</w:t>
            </w:r>
          </w:p>
        </w:tc>
      </w:tr>
      <w:tr w:rsidR="00715706" w:rsidTr="00715706">
        <w:trPr>
          <w:trHeight w:val="332"/>
        </w:trPr>
        <w:tc>
          <w:tcPr>
            <w:tcW w:w="1560" w:type="dxa"/>
          </w:tcPr>
          <w:p w:rsidR="009537EE" w:rsidRDefault="009537EE" w:rsidP="00BD2266">
            <w:pPr>
              <w:rPr>
                <w:sz w:val="24"/>
              </w:rPr>
            </w:pPr>
            <w:r>
              <w:rPr>
                <w:sz w:val="24"/>
              </w:rPr>
              <w:t>Всього</w:t>
            </w:r>
          </w:p>
        </w:tc>
        <w:tc>
          <w:tcPr>
            <w:tcW w:w="1242" w:type="dxa"/>
          </w:tcPr>
          <w:p w:rsidR="009537EE" w:rsidRDefault="0089000E" w:rsidP="00BD2266">
            <w:r>
              <w:t>6</w:t>
            </w:r>
          </w:p>
        </w:tc>
        <w:tc>
          <w:tcPr>
            <w:tcW w:w="1261" w:type="dxa"/>
          </w:tcPr>
          <w:p w:rsidR="009537EE" w:rsidRDefault="009537EE" w:rsidP="00BD2266">
            <w:r>
              <w:t>4</w:t>
            </w:r>
          </w:p>
        </w:tc>
        <w:tc>
          <w:tcPr>
            <w:tcW w:w="1290" w:type="dxa"/>
          </w:tcPr>
          <w:p w:rsidR="009537EE" w:rsidRDefault="009537EE" w:rsidP="00BD2266">
            <w:r>
              <w:t>1</w:t>
            </w:r>
          </w:p>
        </w:tc>
        <w:tc>
          <w:tcPr>
            <w:tcW w:w="1418" w:type="dxa"/>
          </w:tcPr>
          <w:p w:rsidR="009537EE" w:rsidRDefault="0089000E" w:rsidP="00BD2266">
            <w:r>
              <w:t>7</w:t>
            </w:r>
          </w:p>
        </w:tc>
        <w:tc>
          <w:tcPr>
            <w:tcW w:w="1134" w:type="dxa"/>
          </w:tcPr>
          <w:p w:rsidR="009537EE" w:rsidRDefault="0089000E" w:rsidP="00BD2266">
            <w:r>
              <w:t>1</w:t>
            </w:r>
          </w:p>
        </w:tc>
        <w:tc>
          <w:tcPr>
            <w:tcW w:w="567" w:type="dxa"/>
          </w:tcPr>
          <w:p w:rsidR="009537EE" w:rsidRDefault="0089000E" w:rsidP="00BD2266">
            <w:r>
              <w:t>21</w:t>
            </w:r>
          </w:p>
        </w:tc>
      </w:tr>
    </w:tbl>
    <w:p w:rsidR="009537EE" w:rsidRDefault="009537EE" w:rsidP="00A46D4A">
      <w:pPr>
        <w:spacing w:after="0" w:line="240" w:lineRule="auto"/>
        <w:ind w:firstLine="709"/>
        <w:jc w:val="both"/>
        <w:rPr>
          <w:rFonts w:ascii="Times New Roman" w:hAnsi="Times New Roman" w:cs="Times New Roman"/>
          <w:sz w:val="28"/>
          <w:szCs w:val="28"/>
          <w:lang w:val="uk-UA"/>
        </w:rPr>
      </w:pPr>
    </w:p>
    <w:p w:rsidR="0089000E" w:rsidRDefault="0089000E" w:rsidP="009537EE">
      <w:pPr>
        <w:spacing w:after="0" w:line="240" w:lineRule="auto"/>
        <w:jc w:val="both"/>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 xml:space="preserve">    </w:t>
      </w:r>
    </w:p>
    <w:p w:rsidR="0089000E" w:rsidRDefault="0089000E" w:rsidP="009537E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89000E" w:rsidRDefault="0089000E" w:rsidP="009537E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537EE" w:rsidRPr="00245C01" w:rsidRDefault="0089000E" w:rsidP="009537EE">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2.</w:t>
      </w:r>
      <w:r w:rsidR="009537EE" w:rsidRPr="00245C01">
        <w:rPr>
          <w:rFonts w:ascii="Times New Roman" w:eastAsia="Times New Roman" w:hAnsi="Times New Roman" w:cs="Times New Roman"/>
          <w:b/>
          <w:bCs/>
          <w:color w:val="000000" w:themeColor="text1"/>
          <w:sz w:val="28"/>
          <w:szCs w:val="28"/>
          <w:lang w:val="uk-UA" w:eastAsia="ru-RU"/>
        </w:rPr>
        <w:t>Матеріально-технічне за</w:t>
      </w:r>
      <w:r w:rsidR="009537EE">
        <w:rPr>
          <w:rFonts w:ascii="Times New Roman" w:eastAsia="Times New Roman" w:hAnsi="Times New Roman" w:cs="Times New Roman"/>
          <w:b/>
          <w:bCs/>
          <w:color w:val="000000" w:themeColor="text1"/>
          <w:sz w:val="28"/>
          <w:szCs w:val="28"/>
          <w:lang w:val="uk-UA" w:eastAsia="ru-RU"/>
        </w:rPr>
        <w:t>безпечення освітньої діяльності</w:t>
      </w:r>
    </w:p>
    <w:p w:rsidR="009537EE" w:rsidRPr="00245C01" w:rsidRDefault="009537EE" w:rsidP="009537EE">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5C01">
        <w:rPr>
          <w:rFonts w:ascii="Times New Roman" w:eastAsia="Times New Roman" w:hAnsi="Times New Roman" w:cs="Times New Roman"/>
          <w:color w:val="000000" w:themeColor="text1"/>
          <w:sz w:val="28"/>
          <w:szCs w:val="28"/>
          <w:lang w:val="uk-UA" w:eastAsia="ru-RU"/>
        </w:rPr>
        <w:t>Матеріально-технічне забезп</w:t>
      </w:r>
      <w:r>
        <w:rPr>
          <w:rFonts w:ascii="Times New Roman" w:eastAsia="Times New Roman" w:hAnsi="Times New Roman" w:cs="Times New Roman"/>
          <w:color w:val="000000" w:themeColor="text1"/>
          <w:sz w:val="28"/>
          <w:szCs w:val="28"/>
          <w:lang w:val="uk-UA" w:eastAsia="ru-RU"/>
        </w:rPr>
        <w:t xml:space="preserve">ечення освітньої діяльності дошкільного підрозділу </w:t>
      </w:r>
      <w:r w:rsidRPr="00245C01">
        <w:rPr>
          <w:rFonts w:ascii="Times New Roman" w:eastAsia="Times New Roman" w:hAnsi="Times New Roman" w:cs="Times New Roman"/>
          <w:color w:val="000000" w:themeColor="text1"/>
          <w:sz w:val="28"/>
          <w:szCs w:val="28"/>
          <w:lang w:val="uk-UA" w:eastAsia="ru-RU"/>
        </w:rPr>
        <w:t>перебуває на достатньому рівні, чому сприяє систематична робота у цьому напрямку адміністр</w:t>
      </w:r>
      <w:r>
        <w:rPr>
          <w:rFonts w:ascii="Times New Roman" w:eastAsia="Times New Roman" w:hAnsi="Times New Roman" w:cs="Times New Roman"/>
          <w:color w:val="000000" w:themeColor="text1"/>
          <w:sz w:val="28"/>
          <w:szCs w:val="28"/>
          <w:lang w:val="uk-UA" w:eastAsia="ru-RU"/>
        </w:rPr>
        <w:t>ації закладу. Усі приміщення</w:t>
      </w:r>
      <w:r w:rsidRPr="00245C01">
        <w:rPr>
          <w:rFonts w:ascii="Times New Roman" w:eastAsia="Times New Roman" w:hAnsi="Times New Roman" w:cs="Times New Roman"/>
          <w:color w:val="000000" w:themeColor="text1"/>
          <w:sz w:val="28"/>
          <w:szCs w:val="28"/>
          <w:lang w:val="uk-UA" w:eastAsia="ru-RU"/>
        </w:rPr>
        <w:t xml:space="preserve"> відповідають санітарно-гігієнічним нормативам та сучасним вимогам. </w:t>
      </w:r>
    </w:p>
    <w:p w:rsidR="009537EE" w:rsidRDefault="009537EE" w:rsidP="009537EE">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5C01">
        <w:rPr>
          <w:rFonts w:ascii="Times New Roman" w:eastAsia="Times New Roman" w:hAnsi="Times New Roman" w:cs="Times New Roman"/>
          <w:color w:val="000000" w:themeColor="text1"/>
          <w:sz w:val="28"/>
          <w:szCs w:val="28"/>
          <w:lang w:val="uk-UA" w:eastAsia="ru-RU"/>
        </w:rPr>
        <w:t>Освітнє середовище закладу наповнене відповідно до «Примірного переліку ігрового та навчально-дидактичного обладнання для закладів дошкільної освіти», затвердженого наказом МОН від 19.12.2017 р. № 1633.</w:t>
      </w:r>
    </w:p>
    <w:p w:rsidR="009537EE" w:rsidRDefault="00245C01" w:rsidP="009537EE">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5C01">
        <w:rPr>
          <w:rFonts w:ascii="Times New Roman" w:eastAsia="Times New Roman" w:hAnsi="Times New Roman" w:cs="Times New Roman"/>
          <w:color w:val="000000" w:themeColor="text1"/>
          <w:sz w:val="28"/>
          <w:szCs w:val="28"/>
          <w:lang w:val="uk-UA" w:eastAsia="ru-RU"/>
        </w:rPr>
        <w:t>Безпечність умов у закладі створено відповідно до вимог листа МОН України від 14.02.2019 р. № 1/11-1491 «Щодо організації роботи та дотримання вимог з питань охорони праці та безпеки життєдіяльності у закладах дошкільної освіти».</w:t>
      </w:r>
    </w:p>
    <w:p w:rsidR="00BD2266" w:rsidRDefault="00BD2266" w:rsidP="009537E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89000E" w:rsidRDefault="0089000E" w:rsidP="009537E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89000E" w:rsidRDefault="0089000E" w:rsidP="009537EE">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9F5B25" w:rsidRPr="009F5B25" w:rsidRDefault="005237A0" w:rsidP="009537EE">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lastRenderedPageBreak/>
        <w:t>3</w:t>
      </w:r>
      <w:r w:rsidR="009F5B25" w:rsidRPr="009F5B25">
        <w:rPr>
          <w:rFonts w:ascii="Times New Roman" w:eastAsia="Times New Roman" w:hAnsi="Times New Roman" w:cs="Times New Roman"/>
          <w:b/>
          <w:bCs/>
          <w:color w:val="000000" w:themeColor="text1"/>
          <w:sz w:val="28"/>
          <w:szCs w:val="28"/>
          <w:lang w:val="uk-UA" w:eastAsia="ru-RU"/>
        </w:rPr>
        <w:t xml:space="preserve">. Моніторинг рівня сформованості компетенцій дітей </w:t>
      </w:r>
    </w:p>
    <w:p w:rsidR="009F5B25" w:rsidRPr="009F5B25" w:rsidRDefault="009F5B25" w:rsidP="009F5B25">
      <w:pPr>
        <w:spacing w:after="0" w:line="240" w:lineRule="auto"/>
        <w:ind w:firstLine="709"/>
        <w:rPr>
          <w:rFonts w:ascii="Times New Roman" w:eastAsia="Times New Roman" w:hAnsi="Times New Roman" w:cs="Times New Roman"/>
          <w:color w:val="000000" w:themeColor="text1"/>
          <w:sz w:val="28"/>
          <w:szCs w:val="28"/>
          <w:lang w:val="uk-UA" w:eastAsia="ru-RU"/>
        </w:rPr>
      </w:pPr>
      <w:r w:rsidRPr="009F5B25">
        <w:rPr>
          <w:rFonts w:ascii="Times New Roman" w:eastAsia="Times New Roman" w:hAnsi="Times New Roman" w:cs="Times New Roman"/>
          <w:color w:val="000000" w:themeColor="text1"/>
          <w:sz w:val="28"/>
          <w:szCs w:val="28"/>
          <w:lang w:val="uk-UA" w:eastAsia="ru-RU"/>
        </w:rPr>
        <w:t xml:space="preserve">Оцінювання рівня сформованості компетенцій дітей проводиться вихователями, за участі вихователя-методиста, практичного психолога, </w:t>
      </w:r>
      <w:r>
        <w:rPr>
          <w:rFonts w:ascii="Times New Roman" w:eastAsia="Times New Roman" w:hAnsi="Times New Roman" w:cs="Times New Roman"/>
          <w:color w:val="000000" w:themeColor="text1"/>
          <w:sz w:val="28"/>
          <w:szCs w:val="28"/>
          <w:lang w:val="uk-UA" w:eastAsia="ru-RU"/>
        </w:rPr>
        <w:t xml:space="preserve"> </w:t>
      </w:r>
      <w:r w:rsidRPr="009F5B25">
        <w:rPr>
          <w:rFonts w:ascii="Times New Roman" w:eastAsia="Times New Roman" w:hAnsi="Times New Roman" w:cs="Times New Roman"/>
          <w:color w:val="000000" w:themeColor="text1"/>
          <w:sz w:val="28"/>
          <w:szCs w:val="28"/>
          <w:lang w:val="uk-UA" w:eastAsia="ru-RU"/>
        </w:rPr>
        <w:t xml:space="preserve">двічі на рік: </w:t>
      </w:r>
    </w:p>
    <w:p w:rsidR="009F5B25" w:rsidRPr="0089000E" w:rsidRDefault="0089000E" w:rsidP="0089000E">
      <w:pPr>
        <w:pStyle w:val="a7"/>
        <w:numPr>
          <w:ilvl w:val="0"/>
          <w:numId w:val="83"/>
        </w:numPr>
        <w:spacing w:after="0" w:line="240" w:lineRule="auto"/>
        <w:rPr>
          <w:rFonts w:ascii="Times New Roman" w:eastAsia="Times New Roman" w:hAnsi="Times New Roman" w:cs="Times New Roman"/>
          <w:color w:val="000000" w:themeColor="text1"/>
          <w:sz w:val="28"/>
          <w:szCs w:val="28"/>
          <w:lang w:val="uk-UA" w:eastAsia="ru-RU"/>
        </w:rPr>
      </w:pPr>
      <w:r w:rsidRPr="0089000E">
        <w:rPr>
          <w:rFonts w:ascii="Times New Roman" w:hAnsi="Times New Roman" w:cs="Times New Roman"/>
          <w:color w:val="000000"/>
          <w:sz w:val="28"/>
          <w:szCs w:val="28"/>
          <w:lang w:val="uk-UA"/>
        </w:rPr>
        <w:t>Стартовий моніторинг (для виявлення напряму і корекції освітньої діяльності з дітьми) – вересень, жовтень</w:t>
      </w:r>
      <w:r w:rsidR="005237A0" w:rsidRPr="0089000E">
        <w:rPr>
          <w:rFonts w:ascii="Times New Roman" w:eastAsia="Times New Roman" w:hAnsi="Times New Roman" w:cs="Times New Roman"/>
          <w:color w:val="000000" w:themeColor="text1"/>
          <w:sz w:val="28"/>
          <w:szCs w:val="28"/>
          <w:lang w:val="uk-UA" w:eastAsia="ru-RU"/>
        </w:rPr>
        <w:t xml:space="preserve"> 2024</w:t>
      </w:r>
      <w:r w:rsidRPr="0089000E">
        <w:rPr>
          <w:rFonts w:ascii="Times New Roman" w:eastAsia="Times New Roman" w:hAnsi="Times New Roman" w:cs="Times New Roman"/>
          <w:color w:val="000000" w:themeColor="text1"/>
          <w:sz w:val="28"/>
          <w:szCs w:val="28"/>
          <w:lang w:val="uk-UA" w:eastAsia="ru-RU"/>
        </w:rPr>
        <w:t>;</w:t>
      </w:r>
      <w:r w:rsidR="009F5B25" w:rsidRPr="0089000E">
        <w:rPr>
          <w:rFonts w:ascii="Times New Roman" w:eastAsia="Times New Roman" w:hAnsi="Times New Roman" w:cs="Times New Roman"/>
          <w:color w:val="000000" w:themeColor="text1"/>
          <w:sz w:val="28"/>
          <w:szCs w:val="28"/>
          <w:lang w:val="uk-UA" w:eastAsia="ru-RU"/>
        </w:rPr>
        <w:t xml:space="preserve"> </w:t>
      </w:r>
    </w:p>
    <w:p w:rsidR="0089000E" w:rsidRPr="00E43FA1" w:rsidRDefault="0089000E" w:rsidP="0089000E">
      <w:pPr>
        <w:pStyle w:val="a7"/>
        <w:numPr>
          <w:ilvl w:val="0"/>
          <w:numId w:val="83"/>
        </w:numPr>
        <w:spacing w:after="0"/>
        <w:jc w:val="both"/>
        <w:rPr>
          <w:rFonts w:ascii="Times New Roman" w:hAnsi="Times New Roman" w:cs="Times New Roman"/>
          <w:color w:val="000000"/>
          <w:sz w:val="28"/>
          <w:szCs w:val="28"/>
        </w:rPr>
      </w:pPr>
      <w:r w:rsidRPr="00E43FA1">
        <w:rPr>
          <w:rFonts w:ascii="Times New Roman" w:hAnsi="Times New Roman" w:cs="Times New Roman"/>
          <w:color w:val="000000"/>
          <w:sz w:val="28"/>
          <w:szCs w:val="28"/>
        </w:rPr>
        <w:t>Підсумковий моніторинг (для визначення сумарного кінцевого показника набутих дітьми ко</w:t>
      </w:r>
      <w:r>
        <w:rPr>
          <w:rFonts w:ascii="Times New Roman" w:hAnsi="Times New Roman" w:cs="Times New Roman"/>
          <w:color w:val="000000"/>
          <w:sz w:val="28"/>
          <w:szCs w:val="28"/>
        </w:rPr>
        <w:t>мпетенцій за освітніми лініями) – квітень</w:t>
      </w:r>
      <w:r>
        <w:rPr>
          <w:rFonts w:ascii="Times New Roman" w:hAnsi="Times New Roman" w:cs="Times New Roman"/>
          <w:color w:val="000000"/>
          <w:sz w:val="28"/>
          <w:szCs w:val="28"/>
          <w:lang w:val="uk-UA"/>
        </w:rPr>
        <w:t>, травень 2025.</w:t>
      </w:r>
    </w:p>
    <w:p w:rsidR="009F5B25" w:rsidRDefault="009F5B25" w:rsidP="0089000E">
      <w:pPr>
        <w:spacing w:after="0" w:line="240" w:lineRule="auto"/>
        <w:rPr>
          <w:rFonts w:ascii="Times New Roman" w:eastAsia="Times New Roman" w:hAnsi="Times New Roman" w:cs="Times New Roman"/>
          <w:color w:val="000000" w:themeColor="text1"/>
          <w:sz w:val="28"/>
          <w:szCs w:val="28"/>
          <w:lang w:val="uk-UA" w:eastAsia="ru-RU"/>
        </w:rPr>
      </w:pPr>
      <w:r w:rsidRPr="009F5B25">
        <w:rPr>
          <w:rFonts w:ascii="Times New Roman" w:eastAsia="Times New Roman" w:hAnsi="Times New Roman" w:cs="Times New Roman"/>
          <w:color w:val="000000" w:themeColor="text1"/>
          <w:sz w:val="28"/>
          <w:szCs w:val="28"/>
          <w:lang w:val="uk-UA" w:eastAsia="ru-RU"/>
        </w:rPr>
        <w:t xml:space="preserve">Діагностування проводиться за освітніми лініями </w:t>
      </w:r>
      <w:r w:rsidR="0089000E">
        <w:rPr>
          <w:rFonts w:ascii="Times New Roman" w:eastAsia="Times New Roman" w:hAnsi="Times New Roman" w:cs="Times New Roman"/>
          <w:color w:val="000000" w:themeColor="text1"/>
          <w:sz w:val="28"/>
          <w:szCs w:val="28"/>
          <w:lang w:val="uk-UA" w:eastAsia="ru-RU"/>
        </w:rPr>
        <w:t xml:space="preserve">Державного стандарту </w:t>
      </w:r>
      <w:r w:rsidR="00A256EE">
        <w:rPr>
          <w:rFonts w:ascii="Times New Roman" w:eastAsia="Times New Roman" w:hAnsi="Times New Roman" w:cs="Times New Roman"/>
          <w:color w:val="000000" w:themeColor="text1"/>
          <w:sz w:val="28"/>
          <w:szCs w:val="28"/>
          <w:lang w:val="uk-UA" w:eastAsia="ru-RU"/>
        </w:rPr>
        <w:t>дошкільної освіти та програми розвитку дитини дошкільного віку «Українське дошкілля».</w:t>
      </w:r>
    </w:p>
    <w:p w:rsidR="00A256EE" w:rsidRPr="00877E47" w:rsidRDefault="00A256EE" w:rsidP="009537EE">
      <w:pPr>
        <w:tabs>
          <w:tab w:val="left" w:pos="-180"/>
        </w:tabs>
        <w:spacing w:after="0"/>
        <w:ind w:right="142"/>
        <w:jc w:val="center"/>
        <w:rPr>
          <w:rFonts w:ascii="Times New Roman" w:eastAsia="Calibri" w:hAnsi="Times New Roman" w:cs="Times New Roman"/>
          <w:sz w:val="36"/>
          <w:szCs w:val="28"/>
          <w:lang w:val="uk-UA"/>
        </w:rPr>
      </w:pPr>
      <w:r w:rsidRPr="00877E47">
        <w:rPr>
          <w:rFonts w:ascii="Times New Roman" w:eastAsia="Calibri" w:hAnsi="Times New Roman" w:cs="Times New Roman"/>
          <w:b/>
          <w:sz w:val="36"/>
          <w:szCs w:val="28"/>
          <w:lang w:val="uk-UA"/>
        </w:rPr>
        <w:t>Зведена таблиця</w:t>
      </w:r>
    </w:p>
    <w:p w:rsidR="00A256EE" w:rsidRPr="00877E47" w:rsidRDefault="00A256EE" w:rsidP="009537EE">
      <w:pPr>
        <w:tabs>
          <w:tab w:val="left" w:pos="284"/>
        </w:tabs>
        <w:spacing w:after="0" w:line="240" w:lineRule="auto"/>
        <w:ind w:left="-709" w:right="-1"/>
        <w:jc w:val="center"/>
        <w:rPr>
          <w:rFonts w:ascii="Times New Roman" w:eastAsia="Calibri" w:hAnsi="Times New Roman" w:cs="Times New Roman"/>
          <w:sz w:val="28"/>
          <w:szCs w:val="28"/>
          <w:lang w:val="uk-UA"/>
        </w:rPr>
      </w:pPr>
      <w:r w:rsidRPr="00877E47">
        <w:rPr>
          <w:rFonts w:ascii="Times New Roman" w:eastAsia="Calibri" w:hAnsi="Times New Roman" w:cs="Times New Roman"/>
          <w:b/>
          <w:sz w:val="28"/>
          <w:szCs w:val="28"/>
          <w:lang w:val="uk-UA"/>
        </w:rPr>
        <w:t>результатів моніторингу оцінювання рівня розвитку дошкільників та якості дошкільної освіти у Початковій школі імені Софії Русової</w:t>
      </w:r>
    </w:p>
    <w:p w:rsidR="00A256EE" w:rsidRPr="00FA527E" w:rsidRDefault="00A256EE" w:rsidP="009537EE">
      <w:pPr>
        <w:tabs>
          <w:tab w:val="left" w:pos="284"/>
        </w:tabs>
        <w:spacing w:after="0" w:line="240" w:lineRule="auto"/>
        <w:ind w:left="-709" w:right="-1"/>
        <w:jc w:val="center"/>
        <w:rPr>
          <w:rFonts w:ascii="Times New Roman" w:eastAsia="Calibri" w:hAnsi="Times New Roman" w:cs="Times New Roman"/>
          <w:b/>
          <w:sz w:val="28"/>
          <w:szCs w:val="28"/>
        </w:rPr>
      </w:pPr>
      <w:r w:rsidRPr="00FA527E">
        <w:rPr>
          <w:rFonts w:ascii="Times New Roman" w:eastAsia="Calibri" w:hAnsi="Times New Roman" w:cs="Times New Roman"/>
          <w:b/>
          <w:sz w:val="28"/>
          <w:szCs w:val="28"/>
        </w:rPr>
        <w:t>І</w:t>
      </w:r>
      <w:r w:rsidR="0089000E">
        <w:rPr>
          <w:rFonts w:ascii="Times New Roman" w:eastAsia="Calibri" w:hAnsi="Times New Roman" w:cs="Times New Roman"/>
          <w:b/>
          <w:sz w:val="28"/>
          <w:szCs w:val="28"/>
          <w:lang w:val="uk-UA"/>
        </w:rPr>
        <w:t>І</w:t>
      </w:r>
      <w:r w:rsidRPr="00FA527E">
        <w:rPr>
          <w:rFonts w:ascii="Times New Roman" w:eastAsia="Calibri" w:hAnsi="Times New Roman" w:cs="Times New Roman"/>
          <w:b/>
          <w:sz w:val="28"/>
          <w:szCs w:val="28"/>
        </w:rPr>
        <w:t xml:space="preserve"> семестр 2023-2024 н. р.</w:t>
      </w:r>
    </w:p>
    <w:p w:rsidR="00A256EE" w:rsidRPr="00D832CD" w:rsidRDefault="00A256EE" w:rsidP="00A256EE">
      <w:pPr>
        <w:tabs>
          <w:tab w:val="left" w:pos="284"/>
        </w:tabs>
        <w:spacing w:after="0" w:line="240" w:lineRule="auto"/>
        <w:ind w:left="-709" w:right="-1"/>
        <w:jc w:val="center"/>
        <w:rPr>
          <w:rFonts w:ascii="Times New Roman" w:eastAsia="Calibri" w:hAnsi="Times New Roman" w:cs="Times New Roman"/>
          <w:b/>
          <w:sz w:val="28"/>
          <w:szCs w:val="28"/>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706"/>
        <w:gridCol w:w="991"/>
        <w:gridCol w:w="850"/>
        <w:gridCol w:w="851"/>
        <w:gridCol w:w="851"/>
        <w:gridCol w:w="851"/>
        <w:gridCol w:w="854"/>
        <w:gridCol w:w="854"/>
        <w:gridCol w:w="991"/>
        <w:gridCol w:w="1276"/>
      </w:tblGrid>
      <w:tr w:rsidR="00A256EE" w:rsidRPr="00D832CD" w:rsidTr="00877E47">
        <w:trPr>
          <w:cantSplit/>
          <w:trHeight w:val="3849"/>
        </w:trPr>
        <w:tc>
          <w:tcPr>
            <w:tcW w:w="1696" w:type="dxa"/>
            <w:gridSpan w:val="2"/>
            <w:tcBorders>
              <w:top w:val="single" w:sz="4" w:space="0" w:color="000000"/>
              <w:left w:val="single" w:sz="4" w:space="0" w:color="000000"/>
              <w:bottom w:val="single" w:sz="4" w:space="0" w:color="000000"/>
              <w:right w:val="single" w:sz="4" w:space="0" w:color="000000"/>
            </w:tcBorders>
          </w:tcPr>
          <w:p w:rsidR="00A256EE" w:rsidRPr="00D832CD" w:rsidRDefault="00B94D38" w:rsidP="00877E47">
            <w:pPr>
              <w:spacing w:after="0"/>
              <w:ind w:right="142"/>
              <w:rPr>
                <w:rFonts w:ascii="Times New Roman" w:eastAsia="Calibri" w:hAnsi="Times New Roman" w:cs="Times New Roman"/>
                <w:sz w:val="24"/>
                <w:szCs w:val="24"/>
              </w:rPr>
            </w:pPr>
            <w:r>
              <w:rPr>
                <w:rFonts w:ascii="Calibri" w:eastAsia="Calibri" w:hAnsi="Calibri" w:cs="Times New Roman"/>
                <w:noProof/>
                <w:lang w:eastAsia="uk-UA"/>
              </w:rPr>
              <w:pict>
                <v:shapetype id="_x0000_t32" coordsize="21600,21600" o:spt="32" o:oned="t" path="m,l21600,21600e" filled="f">
                  <v:path arrowok="t" fillok="f" o:connecttype="none"/>
                  <o:lock v:ext="edit" shapetype="t"/>
                </v:shapetype>
                <v:shape id="AutoShape 2" o:spid="_x0000_s1026" type="#_x0000_t32" style="position:absolute;margin-left:-4.85pt;margin-top:2.9pt;width:81pt;height:18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"/>
              </w:pict>
            </w:r>
            <w:r w:rsidR="00A256EE" w:rsidRPr="00D832CD">
              <w:rPr>
                <w:rFonts w:ascii="Times New Roman" w:eastAsia="Calibri" w:hAnsi="Times New Roman" w:cs="Times New Roman"/>
                <w:b/>
                <w:sz w:val="24"/>
                <w:szCs w:val="24"/>
              </w:rPr>
              <w:t xml:space="preserve">          </w:t>
            </w:r>
          </w:p>
          <w:p w:rsidR="00A256EE" w:rsidRPr="008267D1" w:rsidRDefault="00A256EE" w:rsidP="00877E47">
            <w:pPr>
              <w:spacing w:after="0"/>
              <w:ind w:left="284" w:right="142" w:hanging="284"/>
              <w:jc w:val="center"/>
              <w:rPr>
                <w:rFonts w:ascii="Times New Roman" w:eastAsia="Calibri" w:hAnsi="Times New Roman" w:cs="Times New Roman"/>
                <w:b/>
                <w:sz w:val="26"/>
                <w:szCs w:val="26"/>
              </w:rPr>
            </w:pPr>
            <w:r w:rsidRPr="008267D1">
              <w:rPr>
                <w:rFonts w:ascii="Times New Roman" w:eastAsia="Calibri" w:hAnsi="Times New Roman" w:cs="Times New Roman"/>
                <w:b/>
                <w:sz w:val="26"/>
                <w:szCs w:val="26"/>
              </w:rPr>
              <w:t>Освітні                                  напрями</w:t>
            </w:r>
          </w:p>
          <w:p w:rsidR="00A256EE" w:rsidRPr="00D832CD" w:rsidRDefault="00A256EE" w:rsidP="00877E47">
            <w:pPr>
              <w:spacing w:after="0"/>
              <w:ind w:left="-426" w:right="142" w:firstLine="852"/>
              <w:rPr>
                <w:rFonts w:ascii="Times New Roman" w:eastAsia="Calibri" w:hAnsi="Times New Roman" w:cs="Times New Roman"/>
                <w:b/>
                <w:sz w:val="24"/>
                <w:szCs w:val="24"/>
              </w:rPr>
            </w:pPr>
            <w:r w:rsidRPr="00D832CD">
              <w:rPr>
                <w:rFonts w:ascii="Times New Roman" w:eastAsia="Calibri" w:hAnsi="Times New Roman" w:cs="Times New Roman"/>
                <w:b/>
                <w:sz w:val="24"/>
                <w:szCs w:val="24"/>
              </w:rPr>
              <w:t xml:space="preserve">       </w:t>
            </w:r>
          </w:p>
          <w:p w:rsidR="00A256EE" w:rsidRPr="00D832CD" w:rsidRDefault="00A256EE" w:rsidP="00877E47">
            <w:pPr>
              <w:spacing w:after="0"/>
              <w:ind w:left="-426" w:right="142" w:firstLine="852"/>
              <w:rPr>
                <w:rFonts w:ascii="Times New Roman" w:eastAsia="Calibri" w:hAnsi="Times New Roman" w:cs="Times New Roman"/>
                <w:b/>
                <w:sz w:val="24"/>
                <w:szCs w:val="24"/>
              </w:rPr>
            </w:pPr>
          </w:p>
          <w:p w:rsidR="00A256EE" w:rsidRPr="00D832CD" w:rsidRDefault="00A256EE" w:rsidP="00877E47">
            <w:pPr>
              <w:spacing w:after="0"/>
              <w:ind w:left="-426" w:right="142" w:firstLine="852"/>
              <w:rPr>
                <w:rFonts w:ascii="Times New Roman" w:eastAsia="Calibri" w:hAnsi="Times New Roman" w:cs="Times New Roman"/>
                <w:b/>
                <w:sz w:val="24"/>
                <w:szCs w:val="24"/>
              </w:rPr>
            </w:pPr>
          </w:p>
          <w:p w:rsidR="00A256EE" w:rsidRPr="00D832CD" w:rsidRDefault="00A256EE" w:rsidP="00877E47">
            <w:pPr>
              <w:spacing w:after="0"/>
              <w:ind w:left="-426" w:right="142" w:firstLine="852"/>
              <w:rPr>
                <w:rFonts w:ascii="Times New Roman" w:eastAsia="Calibri" w:hAnsi="Times New Roman" w:cs="Times New Roman"/>
                <w:b/>
                <w:sz w:val="24"/>
                <w:szCs w:val="24"/>
              </w:rPr>
            </w:pPr>
          </w:p>
          <w:p w:rsidR="00A256EE" w:rsidRPr="00D832CD" w:rsidRDefault="00A256EE" w:rsidP="00877E47">
            <w:pPr>
              <w:spacing w:after="0"/>
              <w:ind w:left="-426" w:right="142" w:firstLine="852"/>
              <w:rPr>
                <w:rFonts w:ascii="Times New Roman" w:eastAsia="Calibri" w:hAnsi="Times New Roman" w:cs="Times New Roman"/>
                <w:b/>
                <w:sz w:val="24"/>
                <w:szCs w:val="24"/>
              </w:rPr>
            </w:pPr>
          </w:p>
          <w:p w:rsidR="00A256EE" w:rsidRPr="00D832CD" w:rsidRDefault="00A256EE" w:rsidP="00877E47">
            <w:pPr>
              <w:spacing w:after="0"/>
              <w:ind w:right="142"/>
              <w:rPr>
                <w:rFonts w:ascii="Times New Roman" w:eastAsia="Calibri" w:hAnsi="Times New Roman" w:cs="Times New Roman"/>
                <w:b/>
                <w:sz w:val="24"/>
                <w:szCs w:val="24"/>
              </w:rPr>
            </w:pPr>
          </w:p>
          <w:p w:rsidR="00A256EE" w:rsidRPr="00D832CD" w:rsidRDefault="00A256EE" w:rsidP="00877E47">
            <w:pPr>
              <w:spacing w:after="0"/>
              <w:ind w:right="142"/>
              <w:jc w:val="center"/>
              <w:rPr>
                <w:rFonts w:ascii="Times New Roman" w:eastAsia="Calibri" w:hAnsi="Times New Roman" w:cs="Times New Roman"/>
                <w:b/>
                <w:sz w:val="28"/>
                <w:szCs w:val="24"/>
              </w:rPr>
            </w:pPr>
            <w:r w:rsidRPr="00D832CD">
              <w:rPr>
                <w:rFonts w:ascii="Times New Roman" w:eastAsia="Calibri" w:hAnsi="Times New Roman" w:cs="Times New Roman"/>
                <w:b/>
                <w:sz w:val="28"/>
                <w:szCs w:val="24"/>
              </w:rPr>
              <w:t>Вікові</w:t>
            </w:r>
          </w:p>
          <w:p w:rsidR="00A256EE" w:rsidRPr="00D832CD" w:rsidRDefault="00A256EE" w:rsidP="00877E47">
            <w:pPr>
              <w:spacing w:after="0"/>
              <w:ind w:right="142"/>
              <w:jc w:val="center"/>
              <w:rPr>
                <w:rFonts w:ascii="Times New Roman" w:eastAsia="Calibri" w:hAnsi="Times New Roman" w:cs="Times New Roman"/>
                <w:b/>
                <w:sz w:val="24"/>
                <w:szCs w:val="24"/>
              </w:rPr>
            </w:pPr>
            <w:r w:rsidRPr="00D832CD">
              <w:rPr>
                <w:rFonts w:ascii="Times New Roman" w:eastAsia="Calibri" w:hAnsi="Times New Roman" w:cs="Times New Roman"/>
                <w:b/>
                <w:sz w:val="28"/>
                <w:szCs w:val="24"/>
              </w:rPr>
              <w:t>групи</w:t>
            </w:r>
          </w:p>
        </w:tc>
        <w:tc>
          <w:tcPr>
            <w:tcW w:w="9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Особистість дитини</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Дитина в соціумі</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Дитина в природному довкіллі</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Дитина у світі </w:t>
            </w:r>
            <w:r>
              <w:rPr>
                <w:rFonts w:ascii="Times New Roman" w:eastAsia="Calibri" w:hAnsi="Times New Roman" w:cs="Times New Roman"/>
                <w:b/>
                <w:sz w:val="26"/>
                <w:szCs w:val="26"/>
              </w:rPr>
              <w:t>мистецтва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Дитина в сенсорно-  пізнавальному просторі</w:t>
            </w:r>
          </w:p>
        </w:tc>
        <w:tc>
          <w:tcPr>
            <w:tcW w:w="8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Мовлення дитини</w:t>
            </w:r>
          </w:p>
        </w:tc>
        <w:tc>
          <w:tcPr>
            <w:tcW w:w="854" w:type="dxa"/>
            <w:tcBorders>
              <w:top w:val="single" w:sz="4" w:space="0" w:color="000000"/>
              <w:left w:val="single" w:sz="4" w:space="0" w:color="000000"/>
              <w:bottom w:val="single" w:sz="4" w:space="0" w:color="000000"/>
              <w:right w:val="single" w:sz="4" w:space="0" w:color="auto"/>
            </w:tcBorders>
            <w:shd w:val="clear" w:color="auto" w:fill="FDE9D9" w:themeFill="accent6" w:themeFillTint="33"/>
            <w:textDirection w:val="btLr"/>
          </w:tcPr>
          <w:p w:rsidR="00A256EE" w:rsidRPr="00D832CD" w:rsidRDefault="00A256EE" w:rsidP="00877E47">
            <w:pPr>
              <w:spacing w:after="0" w:line="240" w:lineRule="auto"/>
              <w:ind w:left="113" w:right="142"/>
              <w:rPr>
                <w:rFonts w:ascii="Times New Roman" w:eastAsia="Calibri" w:hAnsi="Times New Roman" w:cs="Times New Roman"/>
                <w:b/>
                <w:sz w:val="26"/>
                <w:szCs w:val="26"/>
              </w:rPr>
            </w:pPr>
            <w:r w:rsidRPr="00D832CD">
              <w:rPr>
                <w:rFonts w:ascii="Times New Roman" w:eastAsia="Calibri" w:hAnsi="Times New Roman" w:cs="Times New Roman"/>
                <w:b/>
                <w:sz w:val="26"/>
                <w:szCs w:val="26"/>
              </w:rPr>
              <w:t xml:space="preserve">  Гра дитини</w:t>
            </w:r>
          </w:p>
          <w:p w:rsidR="00A256EE" w:rsidRPr="00D832CD" w:rsidRDefault="00A256EE" w:rsidP="00877E47">
            <w:pPr>
              <w:spacing w:after="0" w:line="240" w:lineRule="auto"/>
              <w:ind w:left="113" w:right="142"/>
              <w:rPr>
                <w:rFonts w:ascii="Times New Roman" w:eastAsia="Calibri" w:hAnsi="Times New Roman" w:cs="Times New Roman"/>
                <w:b/>
                <w:sz w:val="26"/>
                <w:szCs w:val="26"/>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A256EE" w:rsidRPr="00D832CD" w:rsidRDefault="00A256EE" w:rsidP="00877E47">
            <w:pPr>
              <w:spacing w:after="0" w:line="240" w:lineRule="auto"/>
              <w:ind w:left="113" w:right="142"/>
              <w:jc w:val="center"/>
              <w:rPr>
                <w:rFonts w:ascii="Times New Roman" w:eastAsia="Calibri" w:hAnsi="Times New Roman" w:cs="Times New Roman"/>
                <w:b/>
                <w:i/>
                <w:sz w:val="26"/>
                <w:szCs w:val="26"/>
              </w:rPr>
            </w:pPr>
            <w:r w:rsidRPr="00D832CD">
              <w:rPr>
                <w:rFonts w:ascii="Times New Roman" w:eastAsia="Calibri" w:hAnsi="Times New Roman" w:cs="Times New Roman"/>
                <w:b/>
                <w:i/>
                <w:sz w:val="26"/>
                <w:szCs w:val="26"/>
              </w:rPr>
              <w:t>Середня оцінка рівня виконання програми  у вікових групах (%)</w:t>
            </w:r>
          </w:p>
          <w:p w:rsidR="00A256EE" w:rsidRPr="00D832CD" w:rsidRDefault="00A256EE" w:rsidP="00877E47">
            <w:pPr>
              <w:spacing w:after="0" w:line="240" w:lineRule="auto"/>
              <w:ind w:left="113" w:right="142"/>
              <w:jc w:val="center"/>
              <w:rPr>
                <w:rFonts w:ascii="Times New Roman" w:eastAsia="Calibri" w:hAnsi="Times New Roman" w:cs="Times New Roman"/>
                <w:b/>
                <w:i/>
                <w:sz w:val="26"/>
                <w:szCs w:val="26"/>
              </w:rPr>
            </w:pPr>
          </w:p>
          <w:p w:rsidR="00A256EE" w:rsidRPr="00D832CD" w:rsidRDefault="00A256EE" w:rsidP="00877E47">
            <w:pPr>
              <w:spacing w:after="0" w:line="240" w:lineRule="auto"/>
              <w:ind w:left="113" w:right="142"/>
              <w:jc w:val="center"/>
              <w:rPr>
                <w:rFonts w:ascii="Times New Roman" w:eastAsia="Calibri" w:hAnsi="Times New Roman" w:cs="Times New Roman"/>
                <w:b/>
                <w:i/>
                <w:sz w:val="26"/>
                <w:szCs w:val="26"/>
              </w:rPr>
            </w:pPr>
          </w:p>
          <w:p w:rsidR="00A256EE" w:rsidRPr="00D832CD" w:rsidRDefault="00A256EE" w:rsidP="00877E47">
            <w:pPr>
              <w:spacing w:after="0" w:line="240" w:lineRule="auto"/>
              <w:ind w:left="113" w:right="142"/>
              <w:jc w:val="center"/>
              <w:rPr>
                <w:rFonts w:ascii="Times New Roman" w:eastAsia="Calibri" w:hAnsi="Times New Roman" w:cs="Times New Roman"/>
                <w:b/>
                <w:i/>
                <w:sz w:val="26"/>
                <w:szCs w:val="26"/>
              </w:rPr>
            </w:pPr>
            <w:r w:rsidRPr="00D832CD">
              <w:rPr>
                <w:rFonts w:ascii="Times New Roman" w:eastAsia="Calibri" w:hAnsi="Times New Roman" w:cs="Times New Roman"/>
                <w:b/>
                <w:i/>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rsidR="00A256EE" w:rsidRPr="00D832CD" w:rsidRDefault="00A256EE" w:rsidP="00877E47">
            <w:pPr>
              <w:spacing w:after="0" w:line="240" w:lineRule="auto"/>
              <w:ind w:left="113" w:right="142"/>
              <w:rPr>
                <w:rFonts w:ascii="Times New Roman" w:eastAsia="Calibri" w:hAnsi="Times New Roman" w:cs="Times New Roman"/>
                <w:b/>
                <w:i/>
                <w:sz w:val="26"/>
                <w:szCs w:val="26"/>
              </w:rPr>
            </w:pPr>
            <w:r>
              <w:rPr>
                <w:rFonts w:ascii="Times New Roman" w:eastAsia="Calibri" w:hAnsi="Times New Roman" w:cs="Times New Roman"/>
                <w:b/>
                <w:i/>
                <w:sz w:val="26"/>
                <w:szCs w:val="26"/>
              </w:rPr>
              <w:t>Рівень</w:t>
            </w:r>
            <w:r w:rsidRPr="00D832CD">
              <w:rPr>
                <w:rFonts w:ascii="Times New Roman" w:eastAsia="Calibri" w:hAnsi="Times New Roman" w:cs="Times New Roman"/>
                <w:b/>
                <w:i/>
                <w:sz w:val="26"/>
                <w:szCs w:val="26"/>
              </w:rPr>
              <w:t xml:space="preserve"> виконан</w:t>
            </w:r>
            <w:r>
              <w:rPr>
                <w:rFonts w:ascii="Times New Roman" w:eastAsia="Calibri" w:hAnsi="Times New Roman" w:cs="Times New Roman"/>
                <w:b/>
                <w:i/>
                <w:sz w:val="26"/>
                <w:szCs w:val="26"/>
              </w:rPr>
              <w:t xml:space="preserve">ня програми та БКДО за віковими категоріями </w:t>
            </w:r>
          </w:p>
        </w:tc>
      </w:tr>
      <w:tr w:rsidR="00A256EE" w:rsidRPr="00D832CD" w:rsidTr="00877E47">
        <w:trPr>
          <w:cantSplit/>
          <w:trHeight w:val="345"/>
        </w:trPr>
        <w:tc>
          <w:tcPr>
            <w:tcW w:w="990"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extDirection w:val="btLr"/>
          </w:tcPr>
          <w:p w:rsidR="00A256EE" w:rsidRDefault="00A256EE" w:rsidP="00877E47">
            <w:pPr>
              <w:spacing w:after="0" w:line="240" w:lineRule="auto"/>
              <w:ind w:right="142"/>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Старші</w:t>
            </w:r>
          </w:p>
          <w:p w:rsidR="00A256EE" w:rsidRPr="00D832CD" w:rsidRDefault="00A256EE" w:rsidP="00877E47">
            <w:pPr>
              <w:spacing w:after="0" w:line="240" w:lineRule="auto"/>
              <w:ind w:right="142"/>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групи</w:t>
            </w:r>
          </w:p>
          <w:p w:rsidR="00A256EE" w:rsidRPr="00D832CD" w:rsidRDefault="00A256EE" w:rsidP="00877E47">
            <w:pPr>
              <w:spacing w:after="0" w:line="240" w:lineRule="auto"/>
              <w:ind w:left="147" w:right="142" w:hanging="34"/>
              <w:jc w:val="center"/>
              <w:rPr>
                <w:rFonts w:ascii="Times New Roman" w:eastAsia="Calibri" w:hAnsi="Times New Roman" w:cs="Times New Roman"/>
                <w:b/>
                <w:szCs w:val="24"/>
              </w:rPr>
            </w:pP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tc>
        <w:tc>
          <w:tcPr>
            <w:tcW w:w="706"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03</w:t>
            </w:r>
          </w:p>
        </w:tc>
        <w:tc>
          <w:tcPr>
            <w:tcW w:w="99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7"/>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81%</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2"/>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81%</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81%</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75%</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hanging="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76%</w:t>
            </w:r>
          </w:p>
        </w:tc>
        <w:tc>
          <w:tcPr>
            <w:tcW w:w="85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426" w:right="-108" w:firstLine="31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74%</w:t>
            </w:r>
          </w:p>
        </w:tc>
        <w:tc>
          <w:tcPr>
            <w:tcW w:w="854" w:type="dxa"/>
            <w:tcBorders>
              <w:top w:val="single" w:sz="4" w:space="0" w:color="000000"/>
              <w:left w:val="single" w:sz="4" w:space="0" w:color="000000"/>
              <w:bottom w:val="single" w:sz="4" w:space="0" w:color="auto"/>
              <w:right w:val="single" w:sz="4" w:space="0" w:color="auto"/>
            </w:tcBorders>
            <w:shd w:val="clear" w:color="auto" w:fill="FFFFFF" w:themeFill="background1"/>
            <w:hideMark/>
          </w:tcPr>
          <w:p w:rsidR="00A256EE" w:rsidRPr="00152AB2" w:rsidRDefault="00A256EE" w:rsidP="00877E47">
            <w:pPr>
              <w:spacing w:after="0" w:line="240" w:lineRule="auto"/>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80%</w:t>
            </w:r>
          </w:p>
        </w:tc>
        <w:tc>
          <w:tcPr>
            <w:tcW w:w="991"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A256EE" w:rsidRPr="00152AB2" w:rsidRDefault="00A256EE" w:rsidP="00877E47">
            <w:pPr>
              <w:spacing w:after="0" w:line="240" w:lineRule="auto"/>
              <w:ind w:right="-108"/>
              <w:jc w:val="center"/>
              <w:rPr>
                <w:rFonts w:ascii="Times New Roman" w:eastAsia="Calibri" w:hAnsi="Times New Roman" w:cs="Times New Roman"/>
                <w:b/>
                <w:color w:val="FF0000"/>
                <w:sz w:val="24"/>
                <w:szCs w:val="24"/>
              </w:rPr>
            </w:pPr>
            <w:r w:rsidRPr="00152AB2">
              <w:rPr>
                <w:rFonts w:ascii="Times New Roman" w:eastAsia="Calibri" w:hAnsi="Times New Roman" w:cs="Times New Roman"/>
                <w:b/>
                <w:sz w:val="24"/>
                <w:szCs w:val="24"/>
              </w:rPr>
              <w:t>78%</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256EE" w:rsidRPr="00B76E8E" w:rsidRDefault="00A256EE" w:rsidP="00877E47">
            <w:pPr>
              <w:spacing w:after="0" w:line="240" w:lineRule="auto"/>
              <w:ind w:right="-108"/>
              <w:jc w:val="center"/>
              <w:rPr>
                <w:rFonts w:ascii="Times New Roman" w:eastAsia="Calibri" w:hAnsi="Times New Roman" w:cs="Times New Roman"/>
                <w:sz w:val="24"/>
                <w:szCs w:val="24"/>
              </w:rPr>
            </w:pPr>
            <w:r w:rsidRPr="00B76E8E">
              <w:rPr>
                <w:rFonts w:ascii="Times New Roman" w:eastAsia="Calibri" w:hAnsi="Times New Roman" w:cs="Times New Roman"/>
                <w:sz w:val="24"/>
                <w:szCs w:val="24"/>
              </w:rPr>
              <w:t>високий</w:t>
            </w:r>
          </w:p>
        </w:tc>
      </w:tr>
      <w:tr w:rsidR="00A256EE" w:rsidRPr="00D832CD" w:rsidTr="00877E47">
        <w:trPr>
          <w:cantSplit/>
          <w:trHeight w:val="780"/>
        </w:trPr>
        <w:tc>
          <w:tcPr>
            <w:tcW w:w="990" w:type="dxa"/>
            <w:vMerge/>
            <w:tcBorders>
              <w:top w:val="single" w:sz="4" w:space="0" w:color="000000"/>
              <w:left w:val="single" w:sz="4" w:space="0" w:color="000000"/>
              <w:bottom w:val="single" w:sz="4" w:space="0" w:color="auto"/>
              <w:right w:val="single" w:sz="4" w:space="0" w:color="auto"/>
            </w:tcBorders>
            <w:vAlign w:val="center"/>
            <w:hideMark/>
          </w:tcPr>
          <w:p w:rsidR="00A256EE" w:rsidRPr="00D832CD" w:rsidRDefault="00A256EE" w:rsidP="00877E47">
            <w:pPr>
              <w:spacing w:after="0" w:line="240" w:lineRule="auto"/>
              <w:jc w:val="center"/>
              <w:rPr>
                <w:rFonts w:ascii="Times New Roman" w:eastAsia="Calibri" w:hAnsi="Times New Roman" w:cs="Times New Roman"/>
                <w:b/>
                <w:szCs w:val="24"/>
              </w:rPr>
            </w:pPr>
          </w:p>
        </w:tc>
        <w:tc>
          <w:tcPr>
            <w:tcW w:w="7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05</w:t>
            </w:r>
          </w:p>
        </w:tc>
        <w:tc>
          <w:tcPr>
            <w:tcW w:w="99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7"/>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67%</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2"/>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75%</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75%</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75%</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hanging="108"/>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63%</w:t>
            </w:r>
          </w:p>
        </w:tc>
        <w:tc>
          <w:tcPr>
            <w:tcW w:w="85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426" w:right="-108" w:firstLine="318"/>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75%</w:t>
            </w:r>
          </w:p>
        </w:tc>
        <w:tc>
          <w:tcPr>
            <w:tcW w:w="854"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A256EE" w:rsidRPr="00152AB2" w:rsidRDefault="00A256EE" w:rsidP="00877E47">
            <w:pPr>
              <w:spacing w:after="0" w:line="240" w:lineRule="auto"/>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67%</w:t>
            </w:r>
          </w:p>
        </w:tc>
        <w:tc>
          <w:tcPr>
            <w:tcW w:w="991"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256EE" w:rsidRPr="00152AB2" w:rsidRDefault="00A256EE" w:rsidP="00877E47">
            <w:pPr>
              <w:spacing w:after="0" w:line="240" w:lineRule="auto"/>
              <w:ind w:right="-108"/>
              <w:jc w:val="center"/>
              <w:rPr>
                <w:rFonts w:ascii="Times New Roman" w:eastAsia="Calibri" w:hAnsi="Times New Roman" w:cs="Times New Roman"/>
                <w:b/>
                <w:color w:val="FF0000"/>
                <w:sz w:val="24"/>
                <w:szCs w:val="24"/>
              </w:rPr>
            </w:pPr>
            <w:r w:rsidRPr="00152AB2">
              <w:rPr>
                <w:rFonts w:ascii="Times New Roman" w:eastAsia="Calibri" w:hAnsi="Times New Roman" w:cs="Times New Roman"/>
                <w:b/>
                <w:sz w:val="24"/>
                <w:szCs w:val="24"/>
              </w:rPr>
              <w:t>71%</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A256EE" w:rsidRPr="00B76E8E" w:rsidRDefault="00A256EE" w:rsidP="00877E47">
            <w:pPr>
              <w:spacing w:after="0" w:line="240" w:lineRule="auto"/>
              <w:ind w:right="-108"/>
              <w:jc w:val="center"/>
              <w:rPr>
                <w:rFonts w:ascii="Times New Roman" w:eastAsia="Calibri" w:hAnsi="Times New Roman" w:cs="Times New Roman"/>
                <w:sz w:val="24"/>
                <w:szCs w:val="24"/>
              </w:rPr>
            </w:pPr>
            <w:r w:rsidRPr="00B76E8E">
              <w:rPr>
                <w:rFonts w:ascii="Times New Roman" w:eastAsia="Calibri" w:hAnsi="Times New Roman" w:cs="Times New Roman"/>
                <w:sz w:val="24"/>
                <w:szCs w:val="24"/>
              </w:rPr>
              <w:t>достатній</w:t>
            </w:r>
          </w:p>
        </w:tc>
      </w:tr>
      <w:tr w:rsidR="00A256EE" w:rsidRPr="00D832CD" w:rsidTr="00877E47">
        <w:trPr>
          <w:cantSplit/>
          <w:trHeight w:val="324"/>
        </w:trPr>
        <w:tc>
          <w:tcPr>
            <w:tcW w:w="990"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extDirection w:val="btLr"/>
          </w:tcPr>
          <w:p w:rsidR="00A256EE" w:rsidRDefault="00A256EE" w:rsidP="00877E47">
            <w:pPr>
              <w:spacing w:after="0" w:line="240" w:lineRule="auto"/>
              <w:ind w:left="113" w:right="142"/>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Середні</w:t>
            </w:r>
          </w:p>
          <w:p w:rsidR="00A256EE" w:rsidRPr="00D832CD" w:rsidRDefault="00A256EE" w:rsidP="00877E47">
            <w:pPr>
              <w:spacing w:after="0" w:line="240" w:lineRule="auto"/>
              <w:ind w:left="113" w:right="142"/>
              <w:jc w:val="center"/>
              <w:rPr>
                <w:rFonts w:ascii="Times New Roman" w:eastAsia="Calibri" w:hAnsi="Times New Roman" w:cs="Times New Roman"/>
                <w:b/>
                <w:sz w:val="28"/>
                <w:szCs w:val="24"/>
              </w:rPr>
            </w:pPr>
            <w:r>
              <w:rPr>
                <w:rFonts w:ascii="Times New Roman" w:eastAsia="Calibri" w:hAnsi="Times New Roman" w:cs="Times New Roman"/>
                <w:b/>
                <w:sz w:val="24"/>
                <w:szCs w:val="24"/>
              </w:rPr>
              <w:t>групи</w:t>
            </w: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tc>
        <w:tc>
          <w:tcPr>
            <w:tcW w:w="706"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01</w:t>
            </w:r>
          </w:p>
        </w:tc>
        <w:tc>
          <w:tcPr>
            <w:tcW w:w="99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7"/>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75%</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2"/>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74%</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75%</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75%</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72%</w:t>
            </w:r>
          </w:p>
        </w:tc>
        <w:tc>
          <w:tcPr>
            <w:tcW w:w="85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tabs>
                <w:tab w:val="left" w:pos="606"/>
              </w:tabs>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79%</w:t>
            </w:r>
          </w:p>
        </w:tc>
        <w:tc>
          <w:tcPr>
            <w:tcW w:w="854"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256EE" w:rsidRPr="00152AB2" w:rsidRDefault="00A256EE" w:rsidP="00877E47">
            <w:pPr>
              <w:spacing w:after="0" w:line="240" w:lineRule="auto"/>
              <w:ind w:right="-113"/>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65%</w:t>
            </w:r>
          </w:p>
        </w:tc>
        <w:tc>
          <w:tcPr>
            <w:tcW w:w="991"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A256EE" w:rsidRPr="00152AB2" w:rsidRDefault="00A256EE" w:rsidP="00877E47">
            <w:pPr>
              <w:spacing w:after="0" w:line="240" w:lineRule="auto"/>
              <w:ind w:right="-108"/>
              <w:jc w:val="center"/>
              <w:rPr>
                <w:rFonts w:ascii="Times New Roman" w:eastAsia="Calibri" w:hAnsi="Times New Roman" w:cs="Times New Roman"/>
                <w:b/>
                <w:color w:val="FF0000"/>
                <w:sz w:val="24"/>
                <w:szCs w:val="24"/>
              </w:rPr>
            </w:pPr>
            <w:r w:rsidRPr="00152AB2">
              <w:rPr>
                <w:rFonts w:ascii="Times New Roman" w:eastAsia="Calibri" w:hAnsi="Times New Roman" w:cs="Times New Roman"/>
                <w:b/>
                <w:sz w:val="24"/>
                <w:szCs w:val="24"/>
              </w:rPr>
              <w:t>74%</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256EE" w:rsidRPr="00B76E8E" w:rsidRDefault="00A256EE" w:rsidP="00877E47">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високий</w:t>
            </w:r>
          </w:p>
        </w:tc>
      </w:tr>
      <w:tr w:rsidR="00A256EE" w:rsidRPr="00D832CD" w:rsidTr="00877E47">
        <w:trPr>
          <w:cantSplit/>
          <w:trHeight w:val="782"/>
        </w:trPr>
        <w:tc>
          <w:tcPr>
            <w:tcW w:w="990" w:type="dxa"/>
            <w:vMerge/>
            <w:tcBorders>
              <w:top w:val="single" w:sz="4" w:space="0" w:color="000000"/>
              <w:left w:val="single" w:sz="4" w:space="0" w:color="000000"/>
              <w:bottom w:val="single" w:sz="4" w:space="0" w:color="auto"/>
              <w:right w:val="single" w:sz="4" w:space="0" w:color="auto"/>
            </w:tcBorders>
            <w:vAlign w:val="center"/>
            <w:hideMark/>
          </w:tcPr>
          <w:p w:rsidR="00A256EE" w:rsidRPr="00D832CD" w:rsidRDefault="00A256EE" w:rsidP="00877E47">
            <w:pPr>
              <w:spacing w:after="0" w:line="240" w:lineRule="auto"/>
              <w:jc w:val="center"/>
              <w:rPr>
                <w:rFonts w:ascii="Times New Roman" w:eastAsia="Calibri" w:hAnsi="Times New Roman" w:cs="Times New Roman"/>
                <w:b/>
                <w:szCs w:val="24"/>
              </w:rPr>
            </w:pPr>
          </w:p>
        </w:tc>
        <w:tc>
          <w:tcPr>
            <w:tcW w:w="7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02</w:t>
            </w:r>
          </w:p>
        </w:tc>
        <w:tc>
          <w:tcPr>
            <w:tcW w:w="99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7"/>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68%</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2"/>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69%</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72%</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74%</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73%</w:t>
            </w:r>
          </w:p>
        </w:tc>
        <w:tc>
          <w:tcPr>
            <w:tcW w:w="85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tabs>
                <w:tab w:val="left" w:pos="606"/>
              </w:tabs>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67%</w:t>
            </w:r>
          </w:p>
        </w:tc>
        <w:tc>
          <w:tcPr>
            <w:tcW w:w="854"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256EE" w:rsidRPr="00152AB2" w:rsidRDefault="00A256EE" w:rsidP="00877E47">
            <w:pPr>
              <w:spacing w:after="0" w:line="240" w:lineRule="auto"/>
              <w:ind w:right="-113"/>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71%</w:t>
            </w:r>
          </w:p>
        </w:tc>
        <w:tc>
          <w:tcPr>
            <w:tcW w:w="991"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256EE" w:rsidRPr="00152AB2" w:rsidRDefault="00A256EE" w:rsidP="00877E47">
            <w:pPr>
              <w:spacing w:after="0" w:line="240" w:lineRule="auto"/>
              <w:ind w:right="-108"/>
              <w:jc w:val="center"/>
              <w:rPr>
                <w:rFonts w:ascii="Times New Roman" w:eastAsia="Calibri" w:hAnsi="Times New Roman" w:cs="Times New Roman"/>
                <w:b/>
                <w:color w:val="FF0000"/>
                <w:sz w:val="24"/>
                <w:szCs w:val="24"/>
              </w:rPr>
            </w:pPr>
            <w:r w:rsidRPr="00152AB2">
              <w:rPr>
                <w:rFonts w:ascii="Times New Roman" w:eastAsia="Calibri" w:hAnsi="Times New Roman" w:cs="Times New Roman"/>
                <w:b/>
                <w:sz w:val="24"/>
                <w:szCs w:val="24"/>
              </w:rPr>
              <w:t>71%</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A256EE" w:rsidRPr="00B76E8E" w:rsidRDefault="00A256EE" w:rsidP="00877E47">
            <w:pPr>
              <w:spacing w:after="0" w:line="240" w:lineRule="auto"/>
              <w:jc w:val="center"/>
              <w:rPr>
                <w:rFonts w:ascii="Times New Roman" w:eastAsia="Calibri" w:hAnsi="Times New Roman" w:cs="Times New Roman"/>
                <w:sz w:val="24"/>
                <w:szCs w:val="24"/>
              </w:rPr>
            </w:pPr>
            <w:r w:rsidRPr="00B76E8E">
              <w:rPr>
                <w:rFonts w:ascii="Times New Roman" w:eastAsia="Calibri" w:hAnsi="Times New Roman" w:cs="Times New Roman"/>
                <w:sz w:val="24"/>
                <w:szCs w:val="24"/>
              </w:rPr>
              <w:t>достатній</w:t>
            </w:r>
          </w:p>
        </w:tc>
      </w:tr>
      <w:tr w:rsidR="00A256EE" w:rsidRPr="00D832CD" w:rsidTr="00877E47">
        <w:trPr>
          <w:cantSplit/>
          <w:trHeight w:val="345"/>
        </w:trPr>
        <w:tc>
          <w:tcPr>
            <w:tcW w:w="990" w:type="dxa"/>
            <w:vMerge w:val="restart"/>
            <w:tcBorders>
              <w:top w:val="single" w:sz="4" w:space="0" w:color="000000"/>
              <w:left w:val="single" w:sz="4" w:space="0" w:color="auto"/>
              <w:bottom w:val="single" w:sz="4" w:space="0" w:color="auto"/>
              <w:right w:val="single" w:sz="4" w:space="0" w:color="auto"/>
            </w:tcBorders>
            <w:shd w:val="clear" w:color="auto" w:fill="DAEEF3" w:themeFill="accent5" w:themeFillTint="33"/>
            <w:textDirection w:val="btLr"/>
          </w:tcPr>
          <w:p w:rsidR="00A256EE" w:rsidRDefault="00A256EE" w:rsidP="00877E47">
            <w:pPr>
              <w:tabs>
                <w:tab w:val="left" w:pos="2161"/>
              </w:tabs>
              <w:spacing w:after="0" w:line="240" w:lineRule="auto"/>
              <w:ind w:right="-126"/>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Молодші</w:t>
            </w:r>
          </w:p>
          <w:p w:rsidR="00A256EE" w:rsidRPr="00D832CD" w:rsidRDefault="00A256EE" w:rsidP="00877E47">
            <w:pPr>
              <w:tabs>
                <w:tab w:val="left" w:pos="2161"/>
              </w:tabs>
              <w:spacing w:after="0" w:line="240" w:lineRule="auto"/>
              <w:ind w:right="-126"/>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групи</w:t>
            </w: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p w:rsidR="00A256EE" w:rsidRPr="00D832CD" w:rsidRDefault="00A256EE" w:rsidP="00877E47">
            <w:pPr>
              <w:spacing w:after="0" w:line="240" w:lineRule="auto"/>
              <w:ind w:left="-426" w:right="142" w:firstLine="852"/>
              <w:jc w:val="center"/>
              <w:rPr>
                <w:rFonts w:ascii="Times New Roman" w:eastAsia="Calibri" w:hAnsi="Times New Roman" w:cs="Times New Roman"/>
                <w:b/>
                <w:szCs w:val="24"/>
              </w:rPr>
            </w:pPr>
          </w:p>
        </w:tc>
        <w:tc>
          <w:tcPr>
            <w:tcW w:w="706"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06</w:t>
            </w:r>
          </w:p>
        </w:tc>
        <w:tc>
          <w:tcPr>
            <w:tcW w:w="99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7"/>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73%</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2"/>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70%</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68%</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67%</w:t>
            </w:r>
          </w:p>
        </w:tc>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70%</w:t>
            </w:r>
          </w:p>
        </w:tc>
        <w:tc>
          <w:tcPr>
            <w:tcW w:w="85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tabs>
                <w:tab w:val="left" w:pos="743"/>
              </w:tabs>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80%</w:t>
            </w:r>
          </w:p>
        </w:tc>
        <w:tc>
          <w:tcPr>
            <w:tcW w:w="854"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256EE" w:rsidRPr="00152AB2" w:rsidRDefault="00A256EE" w:rsidP="00877E47">
            <w:pPr>
              <w:spacing w:after="0" w:line="240" w:lineRule="auto"/>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73%</w:t>
            </w:r>
          </w:p>
        </w:tc>
        <w:tc>
          <w:tcPr>
            <w:tcW w:w="991"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A256EE" w:rsidRPr="00152AB2" w:rsidRDefault="00A256EE" w:rsidP="00877E47">
            <w:pPr>
              <w:spacing w:after="0" w:line="240" w:lineRule="auto"/>
              <w:ind w:right="-108"/>
              <w:jc w:val="center"/>
              <w:rPr>
                <w:rFonts w:ascii="Times New Roman" w:eastAsia="Calibri" w:hAnsi="Times New Roman" w:cs="Times New Roman"/>
                <w:b/>
                <w:color w:val="FF0000"/>
                <w:sz w:val="24"/>
                <w:szCs w:val="24"/>
              </w:rPr>
            </w:pPr>
            <w:r w:rsidRPr="00152AB2">
              <w:rPr>
                <w:rFonts w:ascii="Times New Roman" w:eastAsia="Calibri" w:hAnsi="Times New Roman" w:cs="Times New Roman"/>
                <w:b/>
                <w:sz w:val="24"/>
                <w:szCs w:val="24"/>
              </w:rPr>
              <w:t>72%</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256EE" w:rsidRPr="00B76E8E" w:rsidRDefault="00A256EE" w:rsidP="00877E47">
            <w:pPr>
              <w:spacing w:after="0" w:line="240" w:lineRule="auto"/>
              <w:ind w:right="-108"/>
              <w:jc w:val="center"/>
              <w:rPr>
                <w:rFonts w:ascii="Times New Roman" w:eastAsia="Calibri" w:hAnsi="Times New Roman" w:cs="Times New Roman"/>
                <w:sz w:val="24"/>
                <w:szCs w:val="24"/>
              </w:rPr>
            </w:pPr>
            <w:r w:rsidRPr="00B76E8E">
              <w:rPr>
                <w:rFonts w:ascii="Times New Roman" w:eastAsia="Calibri" w:hAnsi="Times New Roman" w:cs="Times New Roman"/>
                <w:sz w:val="24"/>
                <w:szCs w:val="24"/>
              </w:rPr>
              <w:t>достатній</w:t>
            </w:r>
          </w:p>
        </w:tc>
      </w:tr>
      <w:tr w:rsidR="00A256EE" w:rsidRPr="00D832CD" w:rsidTr="00877E47">
        <w:trPr>
          <w:cantSplit/>
          <w:trHeight w:val="1068"/>
        </w:trPr>
        <w:tc>
          <w:tcPr>
            <w:tcW w:w="990" w:type="dxa"/>
            <w:vMerge/>
            <w:tcBorders>
              <w:top w:val="single" w:sz="4" w:space="0" w:color="000000"/>
              <w:left w:val="single" w:sz="4" w:space="0" w:color="auto"/>
              <w:bottom w:val="single" w:sz="4" w:space="0" w:color="auto"/>
              <w:right w:val="single" w:sz="4" w:space="0" w:color="auto"/>
            </w:tcBorders>
            <w:vAlign w:val="center"/>
            <w:hideMark/>
          </w:tcPr>
          <w:p w:rsidR="00A256EE" w:rsidRPr="00D832CD" w:rsidRDefault="00A256EE" w:rsidP="00877E47">
            <w:pPr>
              <w:spacing w:after="0" w:line="240" w:lineRule="auto"/>
              <w:jc w:val="center"/>
              <w:rPr>
                <w:rFonts w:ascii="Times New Roman" w:eastAsia="Calibri" w:hAnsi="Times New Roman" w:cs="Times New Roman"/>
                <w:b/>
                <w:szCs w:val="24"/>
              </w:rPr>
            </w:pPr>
          </w:p>
        </w:tc>
        <w:tc>
          <w:tcPr>
            <w:tcW w:w="7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lef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04</w:t>
            </w:r>
          </w:p>
        </w:tc>
        <w:tc>
          <w:tcPr>
            <w:tcW w:w="99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7"/>
              <w:jc w:val="center"/>
              <w:rPr>
                <w:rFonts w:ascii="Times New Roman" w:eastAsia="Calibri" w:hAnsi="Times New Roman" w:cs="Times New Roman"/>
                <w:sz w:val="24"/>
                <w:szCs w:val="24"/>
              </w:rPr>
            </w:pPr>
            <w:r w:rsidRPr="00152AB2">
              <w:rPr>
                <w:rFonts w:ascii="Times New Roman" w:eastAsia="Calibri" w:hAnsi="Times New Roman" w:cs="Times New Roman"/>
                <w:sz w:val="24"/>
                <w:szCs w:val="24"/>
              </w:rPr>
              <w:t>67%</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82"/>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73%</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70%</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72%</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73%</w:t>
            </w:r>
          </w:p>
        </w:tc>
        <w:tc>
          <w:tcPr>
            <w:tcW w:w="85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256EE" w:rsidRPr="00152AB2" w:rsidRDefault="00A256EE" w:rsidP="00877E47">
            <w:pPr>
              <w:tabs>
                <w:tab w:val="left" w:pos="743"/>
              </w:tabs>
              <w:spacing w:after="0" w:line="240" w:lineRule="auto"/>
              <w:ind w:right="-108"/>
              <w:jc w:val="center"/>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72%</w:t>
            </w:r>
          </w:p>
        </w:tc>
        <w:tc>
          <w:tcPr>
            <w:tcW w:w="854"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256EE" w:rsidRPr="00152AB2" w:rsidRDefault="00A256EE" w:rsidP="00877E47">
            <w:pPr>
              <w:spacing w:after="0" w:line="240" w:lineRule="auto"/>
              <w:rPr>
                <w:rFonts w:ascii="Times New Roman" w:eastAsia="Calibri" w:hAnsi="Times New Roman" w:cs="Times New Roman"/>
                <w:color w:val="FF0000"/>
                <w:sz w:val="24"/>
                <w:szCs w:val="24"/>
              </w:rPr>
            </w:pPr>
            <w:r w:rsidRPr="00152AB2">
              <w:rPr>
                <w:rFonts w:ascii="Times New Roman" w:eastAsia="Calibri" w:hAnsi="Times New Roman" w:cs="Times New Roman"/>
                <w:sz w:val="24"/>
                <w:szCs w:val="24"/>
              </w:rPr>
              <w:t>73%</w:t>
            </w:r>
          </w:p>
        </w:tc>
        <w:tc>
          <w:tcPr>
            <w:tcW w:w="991"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256EE" w:rsidRPr="00152AB2" w:rsidRDefault="00A256EE" w:rsidP="00877E47">
            <w:pPr>
              <w:spacing w:after="0" w:line="240" w:lineRule="auto"/>
              <w:ind w:right="-108"/>
              <w:jc w:val="center"/>
              <w:rPr>
                <w:rFonts w:ascii="Times New Roman" w:eastAsia="Calibri" w:hAnsi="Times New Roman" w:cs="Times New Roman"/>
                <w:b/>
                <w:color w:val="FF0000"/>
                <w:sz w:val="24"/>
                <w:szCs w:val="24"/>
              </w:rPr>
            </w:pPr>
            <w:r w:rsidRPr="00152AB2">
              <w:rPr>
                <w:rFonts w:ascii="Times New Roman" w:eastAsia="Calibri" w:hAnsi="Times New Roman" w:cs="Times New Roman"/>
                <w:b/>
                <w:sz w:val="24"/>
                <w:szCs w:val="24"/>
              </w:rPr>
              <w:t>71 %</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A256EE" w:rsidRPr="00B76E8E" w:rsidRDefault="00A256EE" w:rsidP="00877E47">
            <w:pPr>
              <w:spacing w:after="0" w:line="240" w:lineRule="auto"/>
              <w:ind w:right="-108"/>
              <w:jc w:val="center"/>
              <w:rPr>
                <w:rFonts w:ascii="Times New Roman" w:eastAsia="Calibri" w:hAnsi="Times New Roman" w:cs="Times New Roman"/>
                <w:sz w:val="24"/>
                <w:szCs w:val="24"/>
              </w:rPr>
            </w:pPr>
            <w:r w:rsidRPr="00B76E8E">
              <w:rPr>
                <w:rFonts w:ascii="Times New Roman" w:eastAsia="Calibri" w:hAnsi="Times New Roman" w:cs="Times New Roman"/>
                <w:sz w:val="24"/>
                <w:szCs w:val="24"/>
              </w:rPr>
              <w:t>достатній</w:t>
            </w:r>
          </w:p>
        </w:tc>
      </w:tr>
    </w:tbl>
    <w:p w:rsidR="00A256EE" w:rsidRPr="00485650" w:rsidRDefault="00A256EE" w:rsidP="00A256EE">
      <w:pPr>
        <w:spacing w:after="0" w:line="240" w:lineRule="auto"/>
        <w:ind w:left="-142" w:right="-284" w:hanging="142"/>
        <w:rPr>
          <w:rFonts w:ascii="Times New Roman" w:eastAsia="Calibri" w:hAnsi="Times New Roman" w:cs="Times New Roman"/>
          <w:b/>
          <w:sz w:val="28"/>
          <w:szCs w:val="28"/>
        </w:rPr>
      </w:pPr>
    </w:p>
    <w:p w:rsidR="00A256EE" w:rsidRDefault="00A256EE" w:rsidP="00A256EE">
      <w:pPr>
        <w:pStyle w:val="a7"/>
        <w:spacing w:after="0" w:line="240" w:lineRule="auto"/>
        <w:ind w:left="-491" w:right="-284"/>
        <w:jc w:val="both"/>
        <w:rPr>
          <w:rFonts w:ascii="Times New Roman" w:eastAsia="Calibri" w:hAnsi="Times New Roman" w:cs="Times New Roman"/>
          <w:sz w:val="28"/>
          <w:szCs w:val="28"/>
        </w:rPr>
      </w:pPr>
      <w:r>
        <w:rPr>
          <w:rFonts w:ascii="Times New Roman" w:eastAsia="Calibri" w:hAnsi="Times New Roman" w:cs="Times New Roman"/>
          <w:sz w:val="28"/>
          <w:szCs w:val="28"/>
        </w:rPr>
        <w:t>Вихователь-методист                                                                  Юлія ПЕТРИШИН</w:t>
      </w:r>
    </w:p>
    <w:p w:rsidR="00A256EE" w:rsidRPr="00485650" w:rsidRDefault="00A256EE" w:rsidP="00A256EE">
      <w:pPr>
        <w:pStyle w:val="a7"/>
        <w:spacing w:after="0" w:line="240" w:lineRule="auto"/>
        <w:ind w:left="-491" w:right="-284"/>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Практичний психолог                                                                 Дарія ЛІЩИНСЬКА</w:t>
      </w:r>
    </w:p>
    <w:p w:rsidR="001078C4" w:rsidRDefault="001078C4" w:rsidP="009F5B25">
      <w:pPr>
        <w:spacing w:after="0" w:line="240" w:lineRule="auto"/>
        <w:jc w:val="center"/>
        <w:rPr>
          <w:rFonts w:ascii="Times New Roman" w:eastAsia="Times New Roman" w:hAnsi="Times New Roman" w:cs="Times New Roman"/>
          <w:b/>
          <w:bCs/>
          <w:color w:val="000000" w:themeColor="text1"/>
          <w:sz w:val="44"/>
          <w:szCs w:val="44"/>
          <w:lang w:eastAsia="ru-RU"/>
        </w:rPr>
      </w:pPr>
    </w:p>
    <w:p w:rsidR="009537EE" w:rsidRDefault="009537EE" w:rsidP="009537EE">
      <w:pPr>
        <w:spacing w:after="0" w:line="240" w:lineRule="auto"/>
        <w:rPr>
          <w:rFonts w:ascii="Times New Roman" w:eastAsia="Times New Roman" w:hAnsi="Times New Roman" w:cs="Times New Roman"/>
          <w:b/>
          <w:bCs/>
          <w:color w:val="000000" w:themeColor="text1"/>
          <w:sz w:val="44"/>
          <w:szCs w:val="44"/>
          <w:lang w:eastAsia="ru-RU"/>
        </w:rPr>
      </w:pPr>
    </w:p>
    <w:p w:rsidR="009F5B25" w:rsidRPr="00585D72" w:rsidRDefault="009F5B25" w:rsidP="007A6B3B">
      <w:pPr>
        <w:spacing w:after="0" w:line="240" w:lineRule="auto"/>
        <w:jc w:val="center"/>
        <w:rPr>
          <w:rFonts w:ascii="Times New Roman" w:eastAsia="Times New Roman" w:hAnsi="Times New Roman" w:cs="Times New Roman"/>
          <w:color w:val="000000" w:themeColor="text1"/>
          <w:sz w:val="44"/>
          <w:szCs w:val="44"/>
          <w:lang w:eastAsia="ru-RU"/>
        </w:rPr>
      </w:pPr>
      <w:r w:rsidRPr="00585D72">
        <w:rPr>
          <w:rFonts w:ascii="Times New Roman" w:eastAsia="Times New Roman" w:hAnsi="Times New Roman" w:cs="Times New Roman"/>
          <w:b/>
          <w:bCs/>
          <w:color w:val="000000" w:themeColor="text1"/>
          <w:sz w:val="44"/>
          <w:szCs w:val="44"/>
          <w:lang w:eastAsia="ru-RU"/>
        </w:rPr>
        <w:lastRenderedPageBreak/>
        <w:t>Розділ ІІI.</w:t>
      </w:r>
    </w:p>
    <w:p w:rsidR="00A256EE" w:rsidRDefault="009F5B25" w:rsidP="007A6B3B">
      <w:pPr>
        <w:spacing w:after="0" w:line="240" w:lineRule="auto"/>
        <w:jc w:val="center"/>
        <w:rPr>
          <w:rFonts w:ascii="Times New Roman" w:eastAsia="Times New Roman" w:hAnsi="Times New Roman" w:cs="Times New Roman"/>
          <w:b/>
          <w:bCs/>
          <w:color w:val="000000" w:themeColor="text1"/>
          <w:sz w:val="44"/>
          <w:szCs w:val="44"/>
          <w:lang w:eastAsia="ru-RU"/>
        </w:rPr>
      </w:pPr>
      <w:r w:rsidRPr="00585D72">
        <w:rPr>
          <w:rFonts w:ascii="Times New Roman" w:eastAsia="Times New Roman" w:hAnsi="Times New Roman" w:cs="Times New Roman"/>
          <w:b/>
          <w:bCs/>
          <w:color w:val="000000" w:themeColor="text1"/>
          <w:sz w:val="44"/>
          <w:szCs w:val="44"/>
          <w:lang w:eastAsia="ru-RU"/>
        </w:rPr>
        <w:t>Методи</w:t>
      </w:r>
      <w:r w:rsidR="00585D72" w:rsidRPr="00585D72">
        <w:rPr>
          <w:rFonts w:ascii="Times New Roman" w:eastAsia="Times New Roman" w:hAnsi="Times New Roman" w:cs="Times New Roman"/>
          <w:b/>
          <w:bCs/>
          <w:color w:val="000000" w:themeColor="text1"/>
          <w:sz w:val="44"/>
          <w:szCs w:val="44"/>
          <w:lang w:eastAsia="ru-RU"/>
        </w:rPr>
        <w:t>чна проблема та завдання</w:t>
      </w:r>
    </w:p>
    <w:p w:rsidR="009F5B25" w:rsidRPr="00585D72" w:rsidRDefault="00585D72" w:rsidP="007A6B3B">
      <w:pPr>
        <w:spacing w:after="0" w:line="240" w:lineRule="auto"/>
        <w:jc w:val="center"/>
        <w:rPr>
          <w:rFonts w:ascii="Times New Roman" w:eastAsia="Times New Roman" w:hAnsi="Times New Roman" w:cs="Times New Roman"/>
          <w:color w:val="000000" w:themeColor="text1"/>
          <w:sz w:val="44"/>
          <w:szCs w:val="44"/>
          <w:lang w:eastAsia="ru-RU"/>
        </w:rPr>
      </w:pPr>
      <w:r w:rsidRPr="00585D72">
        <w:rPr>
          <w:rFonts w:ascii="Times New Roman" w:eastAsia="Times New Roman" w:hAnsi="Times New Roman" w:cs="Times New Roman"/>
          <w:b/>
          <w:bCs/>
          <w:color w:val="000000" w:themeColor="text1"/>
          <w:sz w:val="44"/>
          <w:szCs w:val="44"/>
          <w:lang w:eastAsia="ru-RU"/>
        </w:rPr>
        <w:t>на 20</w:t>
      </w:r>
      <w:r w:rsidR="007A6B3B">
        <w:rPr>
          <w:rFonts w:ascii="Times New Roman" w:eastAsia="Times New Roman" w:hAnsi="Times New Roman" w:cs="Times New Roman"/>
          <w:b/>
          <w:bCs/>
          <w:color w:val="000000" w:themeColor="text1"/>
          <w:sz w:val="44"/>
          <w:szCs w:val="44"/>
          <w:lang w:val="uk-UA" w:eastAsia="ru-RU"/>
        </w:rPr>
        <w:t>24</w:t>
      </w:r>
      <w:r w:rsidRPr="00585D72">
        <w:rPr>
          <w:rFonts w:ascii="Times New Roman" w:eastAsia="Times New Roman" w:hAnsi="Times New Roman" w:cs="Times New Roman"/>
          <w:b/>
          <w:bCs/>
          <w:color w:val="000000" w:themeColor="text1"/>
          <w:sz w:val="44"/>
          <w:szCs w:val="44"/>
          <w:lang w:eastAsia="ru-RU"/>
        </w:rPr>
        <w:t>-202</w:t>
      </w:r>
      <w:r w:rsidR="007A6B3B">
        <w:rPr>
          <w:rFonts w:ascii="Times New Roman" w:eastAsia="Times New Roman" w:hAnsi="Times New Roman" w:cs="Times New Roman"/>
          <w:b/>
          <w:bCs/>
          <w:color w:val="000000" w:themeColor="text1"/>
          <w:sz w:val="44"/>
          <w:szCs w:val="44"/>
          <w:lang w:val="uk-UA" w:eastAsia="ru-RU"/>
        </w:rPr>
        <w:t>5</w:t>
      </w:r>
      <w:r w:rsidR="009F5B25" w:rsidRPr="00585D72">
        <w:rPr>
          <w:rFonts w:ascii="Times New Roman" w:eastAsia="Times New Roman" w:hAnsi="Times New Roman" w:cs="Times New Roman"/>
          <w:b/>
          <w:bCs/>
          <w:color w:val="000000" w:themeColor="text1"/>
          <w:sz w:val="44"/>
          <w:szCs w:val="44"/>
          <w:lang w:eastAsia="ru-RU"/>
        </w:rPr>
        <w:t xml:space="preserve"> н.р.</w:t>
      </w:r>
    </w:p>
    <w:p w:rsidR="009F5B25" w:rsidRPr="009F5B25" w:rsidRDefault="009F5B25" w:rsidP="009F5B25">
      <w:pPr>
        <w:spacing w:after="0" w:line="240" w:lineRule="auto"/>
        <w:ind w:firstLine="709"/>
        <w:rPr>
          <w:rFonts w:ascii="Times New Roman" w:eastAsia="Times New Roman" w:hAnsi="Times New Roman" w:cs="Times New Roman"/>
          <w:color w:val="000000" w:themeColor="text1"/>
          <w:sz w:val="28"/>
          <w:szCs w:val="28"/>
          <w:lang w:eastAsia="ru-RU"/>
        </w:rPr>
      </w:pPr>
    </w:p>
    <w:p w:rsidR="007A6B3B" w:rsidRDefault="007A6B3B" w:rsidP="007A6B3B">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 xml:space="preserve">      </w:t>
      </w:r>
      <w:r w:rsidR="009F5B25" w:rsidRPr="007A6B3B">
        <w:rPr>
          <w:rFonts w:ascii="Times New Roman" w:eastAsia="Times New Roman" w:hAnsi="Times New Roman" w:cs="Times New Roman"/>
          <w:color w:val="000000" w:themeColor="text1"/>
          <w:sz w:val="28"/>
          <w:szCs w:val="28"/>
          <w:lang w:eastAsia="ru-RU"/>
        </w:rPr>
        <w:t>Відповідно до Інструктивно-методичних рекомендацій «Щодо організації діяльності закладів освіти, що забезпечують з</w:t>
      </w:r>
      <w:r w:rsidR="00585D72" w:rsidRPr="007A6B3B">
        <w:rPr>
          <w:rFonts w:ascii="Times New Roman" w:eastAsia="Times New Roman" w:hAnsi="Times New Roman" w:cs="Times New Roman"/>
          <w:color w:val="000000" w:themeColor="text1"/>
          <w:sz w:val="28"/>
          <w:szCs w:val="28"/>
          <w:lang w:eastAsia="ru-RU"/>
        </w:rPr>
        <w:t>добуття дошкільної освіти у 20</w:t>
      </w:r>
      <w:r w:rsidRPr="007A6B3B">
        <w:rPr>
          <w:rFonts w:ascii="Times New Roman" w:eastAsia="Times New Roman" w:hAnsi="Times New Roman" w:cs="Times New Roman"/>
          <w:color w:val="000000" w:themeColor="text1"/>
          <w:sz w:val="28"/>
          <w:szCs w:val="28"/>
          <w:lang w:val="uk-UA" w:eastAsia="ru-RU"/>
        </w:rPr>
        <w:t>24</w:t>
      </w:r>
      <w:r w:rsidR="00585D72" w:rsidRPr="007A6B3B">
        <w:rPr>
          <w:rFonts w:ascii="Times New Roman" w:eastAsia="Times New Roman" w:hAnsi="Times New Roman" w:cs="Times New Roman"/>
          <w:color w:val="000000" w:themeColor="text1"/>
          <w:sz w:val="28"/>
          <w:szCs w:val="28"/>
          <w:lang w:eastAsia="ru-RU"/>
        </w:rPr>
        <w:t>/202</w:t>
      </w:r>
      <w:r w:rsidRPr="007A6B3B">
        <w:rPr>
          <w:rFonts w:ascii="Times New Roman" w:eastAsia="Times New Roman" w:hAnsi="Times New Roman" w:cs="Times New Roman"/>
          <w:color w:val="000000" w:themeColor="text1"/>
          <w:sz w:val="28"/>
          <w:szCs w:val="28"/>
          <w:lang w:val="uk-UA" w:eastAsia="ru-RU"/>
        </w:rPr>
        <w:t>5</w:t>
      </w:r>
      <w:r w:rsidR="009F5B25" w:rsidRPr="007A6B3B">
        <w:rPr>
          <w:rFonts w:ascii="Times New Roman" w:eastAsia="Times New Roman" w:hAnsi="Times New Roman" w:cs="Times New Roman"/>
          <w:color w:val="000000" w:themeColor="text1"/>
          <w:sz w:val="28"/>
          <w:szCs w:val="28"/>
          <w:lang w:eastAsia="ru-RU"/>
        </w:rPr>
        <w:t xml:space="preserve"> навчальному</w:t>
      </w:r>
      <w:r w:rsidR="005237A0" w:rsidRPr="007A6B3B">
        <w:rPr>
          <w:rFonts w:ascii="Times New Roman" w:eastAsia="Times New Roman" w:hAnsi="Times New Roman" w:cs="Times New Roman"/>
          <w:color w:val="000000" w:themeColor="text1"/>
          <w:sz w:val="28"/>
          <w:szCs w:val="28"/>
          <w:lang w:eastAsia="ru-RU"/>
        </w:rPr>
        <w:t xml:space="preserve"> році» (додаток до листа МОН від 31.</w:t>
      </w:r>
      <w:r w:rsidR="005237A0" w:rsidRPr="007A6B3B">
        <w:rPr>
          <w:rFonts w:ascii="Times New Roman" w:eastAsia="Times New Roman" w:hAnsi="Times New Roman" w:cs="Times New Roman"/>
          <w:color w:val="000000" w:themeColor="text1"/>
          <w:sz w:val="28"/>
          <w:szCs w:val="28"/>
          <w:lang w:val="uk-UA" w:eastAsia="ru-RU"/>
        </w:rPr>
        <w:t>05.2023 №4/1798-23</w:t>
      </w:r>
      <w:r w:rsidR="009F5B25" w:rsidRPr="007A6B3B">
        <w:rPr>
          <w:rFonts w:ascii="Times New Roman" w:eastAsia="Times New Roman" w:hAnsi="Times New Roman" w:cs="Times New Roman"/>
          <w:color w:val="000000" w:themeColor="text1"/>
          <w:sz w:val="28"/>
          <w:szCs w:val="28"/>
          <w:lang w:eastAsia="ru-RU"/>
        </w:rPr>
        <w:t xml:space="preserve">), на основі аналізу роботи за рік з урахуванням виявлених проблем і потреб закладу </w:t>
      </w:r>
      <w:r w:rsidR="00585D72" w:rsidRPr="007A6B3B">
        <w:rPr>
          <w:rFonts w:ascii="Times New Roman" w:eastAsia="Times New Roman" w:hAnsi="Times New Roman" w:cs="Times New Roman"/>
          <w:color w:val="000000" w:themeColor="text1"/>
          <w:sz w:val="28"/>
          <w:szCs w:val="28"/>
          <w:lang w:eastAsia="ru-RU"/>
        </w:rPr>
        <w:t>у 20</w:t>
      </w:r>
      <w:r w:rsidRPr="007A6B3B">
        <w:rPr>
          <w:rFonts w:ascii="Times New Roman" w:eastAsia="Times New Roman" w:hAnsi="Times New Roman" w:cs="Times New Roman"/>
          <w:color w:val="000000" w:themeColor="text1"/>
          <w:sz w:val="28"/>
          <w:szCs w:val="28"/>
          <w:lang w:val="uk-UA" w:eastAsia="ru-RU"/>
        </w:rPr>
        <w:t>24</w:t>
      </w:r>
      <w:r w:rsidR="00585D72" w:rsidRPr="007A6B3B">
        <w:rPr>
          <w:rFonts w:ascii="Times New Roman" w:eastAsia="Times New Roman" w:hAnsi="Times New Roman" w:cs="Times New Roman"/>
          <w:color w:val="000000" w:themeColor="text1"/>
          <w:sz w:val="28"/>
          <w:szCs w:val="28"/>
          <w:lang w:eastAsia="ru-RU"/>
        </w:rPr>
        <w:t>–202</w:t>
      </w:r>
      <w:r w:rsidRPr="007A6B3B">
        <w:rPr>
          <w:rFonts w:ascii="Times New Roman" w:eastAsia="Times New Roman" w:hAnsi="Times New Roman" w:cs="Times New Roman"/>
          <w:color w:val="000000" w:themeColor="text1"/>
          <w:sz w:val="28"/>
          <w:szCs w:val="28"/>
          <w:lang w:val="uk-UA" w:eastAsia="ru-RU"/>
        </w:rPr>
        <w:t>5</w:t>
      </w:r>
      <w:r w:rsidR="009F5B25" w:rsidRPr="007A6B3B">
        <w:rPr>
          <w:rFonts w:ascii="Times New Roman" w:eastAsia="Times New Roman" w:hAnsi="Times New Roman" w:cs="Times New Roman"/>
          <w:color w:val="000000" w:themeColor="text1"/>
          <w:sz w:val="28"/>
          <w:szCs w:val="28"/>
          <w:lang w:eastAsia="ru-RU"/>
        </w:rPr>
        <w:t xml:space="preserve"> навчальному році освітній процес в закладі направлений на розв’язання таких проблем:</w:t>
      </w:r>
      <w:r w:rsidRPr="007A6B3B">
        <w:rPr>
          <w:rFonts w:ascii="Times New Roman" w:hAnsi="Times New Roman" w:cs="Times New Roman"/>
          <w:sz w:val="28"/>
          <w:szCs w:val="28"/>
          <w:lang w:val="uk-UA"/>
        </w:rPr>
        <w:t xml:space="preserve"> </w:t>
      </w:r>
    </w:p>
    <w:p w:rsidR="007A6B3B" w:rsidRPr="007A6B3B" w:rsidRDefault="007A6B3B" w:rsidP="003B6B4D">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6B3B">
        <w:rPr>
          <w:rFonts w:ascii="Times New Roman" w:hAnsi="Times New Roman" w:cs="Times New Roman"/>
          <w:sz w:val="28"/>
          <w:szCs w:val="28"/>
          <w:lang w:val="uk-UA"/>
        </w:rPr>
        <w:t>оптимізувати здоров’язбережувальне та ігрове середовище для формування і зміцнення здоров’я дошкільників, у тому числі дітей з ООП, безпеку в укритті;</w:t>
      </w:r>
    </w:p>
    <w:p w:rsidR="007A6B3B" w:rsidRPr="007A6B3B" w:rsidRDefault="007A6B3B" w:rsidP="003B6B4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hAnsi="Times New Roman" w:cs="Times New Roman"/>
          <w:sz w:val="28"/>
          <w:szCs w:val="28"/>
          <w:lang w:val="uk-UA"/>
        </w:rPr>
      </w:pPr>
      <w:r w:rsidRPr="007A6B3B">
        <w:rPr>
          <w:rFonts w:ascii="Times New Roman" w:hAnsi="Times New Roman" w:cs="Times New Roman"/>
          <w:sz w:val="28"/>
          <w:szCs w:val="28"/>
        </w:rPr>
        <w:t>- формувати мистецько-творчу компетентність дошкільників засобами художньо-продуктивних видів діяльності</w:t>
      </w:r>
      <w:r w:rsidRPr="007A6B3B">
        <w:rPr>
          <w:rFonts w:ascii="Times New Roman" w:hAnsi="Times New Roman" w:cs="Times New Roman"/>
          <w:sz w:val="28"/>
          <w:szCs w:val="28"/>
          <w:lang w:val="uk-UA"/>
        </w:rPr>
        <w:t>;</w:t>
      </w:r>
    </w:p>
    <w:p w:rsidR="007A6B3B" w:rsidRPr="007A6B3B" w:rsidRDefault="007A6B3B" w:rsidP="003B6B4D">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jc w:val="both"/>
        <w:rPr>
          <w:rFonts w:ascii="Times New Roman" w:hAnsi="Times New Roman" w:cs="Times New Roman"/>
          <w:sz w:val="28"/>
          <w:szCs w:val="28"/>
        </w:rPr>
      </w:pPr>
      <w:r w:rsidRPr="007A6B3B">
        <w:rPr>
          <w:rFonts w:ascii="Times New Roman" w:hAnsi="Times New Roman" w:cs="Times New Roman"/>
          <w:sz w:val="28"/>
          <w:szCs w:val="28"/>
        </w:rPr>
        <w:t xml:space="preserve">   -</w:t>
      </w:r>
      <w:r w:rsidRPr="007A6B3B">
        <w:rPr>
          <w:rFonts w:ascii="Times New Roman" w:hAnsi="Times New Roman" w:cs="Times New Roman"/>
        </w:rPr>
        <w:t xml:space="preserve"> </w:t>
      </w:r>
      <w:r w:rsidRPr="007A6B3B">
        <w:rPr>
          <w:rFonts w:ascii="Times New Roman" w:hAnsi="Times New Roman" w:cs="Times New Roman"/>
          <w:sz w:val="28"/>
          <w:szCs w:val="28"/>
        </w:rPr>
        <w:t>спрямовувати роботу на всебічний розвиток дошкільників відповідно до їх задатків, індивідуальних особливостей;</w:t>
      </w:r>
      <w:r w:rsidRPr="007A6B3B">
        <w:rPr>
          <w:rFonts w:ascii="Times New Roman" w:hAnsi="Times New Roman" w:cs="Times New Roman"/>
          <w:sz w:val="28"/>
          <w:szCs w:val="28"/>
          <w:lang w:val="uk-UA"/>
        </w:rPr>
        <w:t xml:space="preserve"> </w:t>
      </w:r>
    </w:p>
    <w:p w:rsidR="007A6B3B" w:rsidRPr="007A6B3B" w:rsidRDefault="007A6B3B" w:rsidP="003B6B4D">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jc w:val="both"/>
        <w:rPr>
          <w:rFonts w:ascii="Times New Roman" w:hAnsi="Times New Roman" w:cs="Times New Roman"/>
          <w:sz w:val="28"/>
          <w:szCs w:val="28"/>
        </w:rPr>
      </w:pPr>
      <w:r w:rsidRPr="007A6B3B">
        <w:rPr>
          <w:rFonts w:ascii="Times New Roman" w:hAnsi="Times New Roman" w:cs="Times New Roman"/>
          <w:sz w:val="28"/>
          <w:szCs w:val="28"/>
        </w:rPr>
        <w:t xml:space="preserve">     - </w:t>
      </w:r>
      <w:r w:rsidRPr="007A6B3B">
        <w:rPr>
          <w:rFonts w:ascii="Times New Roman" w:hAnsi="Times New Roman" w:cs="Times New Roman"/>
          <w:sz w:val="28"/>
          <w:szCs w:val="28"/>
          <w:lang w:val="uk-UA"/>
        </w:rPr>
        <w:t>продовжувати освітню діяльність, спрямовану на якісний результат формування мовленнєвої та соціально-громадянської компетентності дошкільників засобами творчої</w:t>
      </w:r>
      <w:r w:rsidRPr="007A6B3B">
        <w:rPr>
          <w:rFonts w:ascii="Times New Roman" w:hAnsi="Times New Roman" w:cs="Times New Roman"/>
          <w:sz w:val="28"/>
          <w:szCs w:val="28"/>
        </w:rPr>
        <w:t xml:space="preserve"> спадщини Василя Сухомлинського;</w:t>
      </w:r>
    </w:p>
    <w:p w:rsidR="007A6B3B" w:rsidRPr="007A6B3B" w:rsidRDefault="007A6B3B" w:rsidP="003B6B4D">
      <w:pPr>
        <w:tabs>
          <w:tab w:val="left" w:pos="851"/>
        </w:tabs>
        <w:spacing w:after="0" w:line="240" w:lineRule="auto"/>
        <w:ind w:left="1" w:hanging="3"/>
        <w:jc w:val="both"/>
        <w:rPr>
          <w:rFonts w:ascii="Times New Roman" w:hAnsi="Times New Roman" w:cs="Times New Roman"/>
          <w:sz w:val="28"/>
          <w:szCs w:val="28"/>
          <w:lang w:val="uk-UA"/>
        </w:rPr>
      </w:pPr>
      <w:r w:rsidRPr="007A6B3B">
        <w:rPr>
          <w:rFonts w:ascii="Times New Roman" w:hAnsi="Times New Roman" w:cs="Times New Roman"/>
          <w:sz w:val="28"/>
          <w:szCs w:val="28"/>
          <w:lang w:val="uk-UA"/>
        </w:rPr>
        <w:t xml:space="preserve">     - </w:t>
      </w:r>
      <w:r w:rsidRPr="007A6B3B">
        <w:rPr>
          <w:rFonts w:ascii="Times New Roman" w:hAnsi="Times New Roman" w:cs="Times New Roman"/>
          <w:sz w:val="28"/>
          <w:szCs w:val="28"/>
        </w:rPr>
        <w:t>виховувати у дітей любов до України, шанобливе ставлення до родини, повагу до народних традицій та звичаїв</w:t>
      </w:r>
      <w:r w:rsidRPr="007A6B3B">
        <w:rPr>
          <w:rFonts w:ascii="Times New Roman" w:hAnsi="Times New Roman" w:cs="Times New Roman"/>
          <w:sz w:val="28"/>
          <w:szCs w:val="28"/>
          <w:lang w:val="uk-UA"/>
        </w:rPr>
        <w:t>.</w:t>
      </w:r>
    </w:p>
    <w:p w:rsidR="007A6B3B" w:rsidRPr="007A6B3B" w:rsidRDefault="007A6B3B" w:rsidP="007A6B3B">
      <w:pPr>
        <w:spacing w:after="0" w:line="240" w:lineRule="auto"/>
        <w:jc w:val="both"/>
        <w:rPr>
          <w:rFonts w:ascii="Times New Roman" w:eastAsia="Times New Roman" w:hAnsi="Times New Roman" w:cs="Times New Roman"/>
          <w:color w:val="000000" w:themeColor="text1"/>
          <w:sz w:val="28"/>
          <w:szCs w:val="28"/>
          <w:lang w:val="uk-UA" w:eastAsia="ru-RU"/>
        </w:rPr>
      </w:pPr>
    </w:p>
    <w:p w:rsidR="00877E47" w:rsidRPr="007715E4" w:rsidRDefault="00877E47" w:rsidP="007A6B3B">
      <w:pPr>
        <w:spacing w:after="0" w:line="240" w:lineRule="auto"/>
        <w:ind w:left="360"/>
        <w:jc w:val="center"/>
        <w:rPr>
          <w:rFonts w:ascii="Times New Roman" w:eastAsia="Times New Roman" w:hAnsi="Times New Roman" w:cs="Times New Roman"/>
          <w:b/>
          <w:color w:val="000000" w:themeColor="text1"/>
          <w:sz w:val="28"/>
          <w:szCs w:val="28"/>
          <w:lang w:val="uk-UA" w:eastAsia="ru-RU"/>
        </w:rPr>
      </w:pPr>
      <w:r w:rsidRPr="007715E4">
        <w:rPr>
          <w:rFonts w:ascii="Times New Roman" w:eastAsia="Times New Roman" w:hAnsi="Times New Roman" w:cs="Times New Roman"/>
          <w:b/>
          <w:color w:val="000000" w:themeColor="text1"/>
          <w:sz w:val="28"/>
          <w:szCs w:val="28"/>
          <w:lang w:val="uk-UA" w:eastAsia="ru-RU"/>
        </w:rPr>
        <w:t>Пріоритетними напрямами роботи дошкільного підрозділу під час дії воєнного стану в Україні є:</w:t>
      </w:r>
    </w:p>
    <w:p w:rsidR="007A6B3B" w:rsidRDefault="007A6B3B" w:rsidP="007A6B3B">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с</w:t>
      </w:r>
      <w:r w:rsidRPr="00A01377">
        <w:rPr>
          <w:rFonts w:ascii="Times New Roman" w:eastAsia="Times New Roman" w:hAnsi="Times New Roman" w:cs="Times New Roman"/>
          <w:color w:val="000000" w:themeColor="text1"/>
          <w:sz w:val="28"/>
          <w:szCs w:val="28"/>
          <w:lang w:val="uk-UA" w:eastAsia="ru-RU"/>
        </w:rPr>
        <w:t>прияти реалізації завдань Закону</w:t>
      </w:r>
      <w:r>
        <w:rPr>
          <w:rFonts w:ascii="Times New Roman" w:eastAsia="Times New Roman" w:hAnsi="Times New Roman" w:cs="Times New Roman"/>
          <w:color w:val="000000" w:themeColor="text1"/>
          <w:sz w:val="28"/>
          <w:szCs w:val="28"/>
          <w:lang w:val="uk-UA" w:eastAsia="ru-RU"/>
        </w:rPr>
        <w:t xml:space="preserve"> України «Про освіту», «Про дошкільну освіту», оновленого Державного стандарту</w:t>
      </w:r>
      <w:r w:rsidRPr="00A01377">
        <w:rPr>
          <w:rFonts w:ascii="Times New Roman" w:eastAsia="Times New Roman" w:hAnsi="Times New Roman" w:cs="Times New Roman"/>
          <w:color w:val="000000" w:themeColor="text1"/>
          <w:sz w:val="28"/>
          <w:szCs w:val="28"/>
          <w:lang w:val="uk-UA" w:eastAsia="ru-RU"/>
        </w:rPr>
        <w:t xml:space="preserve"> дошкільної освіти  та нормативно-правових документів</w:t>
      </w:r>
      <w:r>
        <w:rPr>
          <w:rFonts w:ascii="Times New Roman" w:eastAsia="Times New Roman" w:hAnsi="Times New Roman" w:cs="Times New Roman"/>
          <w:color w:val="000000" w:themeColor="text1"/>
          <w:sz w:val="28"/>
          <w:szCs w:val="28"/>
          <w:lang w:val="uk-UA" w:eastAsia="ru-RU"/>
        </w:rPr>
        <w:t>;</w:t>
      </w:r>
    </w:p>
    <w:p w:rsidR="007A6B3B" w:rsidRDefault="007A6B3B" w:rsidP="007A6B3B">
      <w:pPr>
        <w:spacing w:after="0" w:line="240" w:lineRule="auto"/>
        <w:jc w:val="both"/>
        <w:rPr>
          <w:color w:val="000000"/>
          <w:sz w:val="28"/>
          <w:szCs w:val="28"/>
          <w:lang w:val="uk-UA" w:eastAsia="uk-UA"/>
        </w:rPr>
      </w:pPr>
      <w:r>
        <w:rPr>
          <w:rFonts w:ascii="Times New Roman" w:eastAsia="Times New Roman" w:hAnsi="Times New Roman" w:cs="Times New Roman"/>
          <w:color w:val="000000" w:themeColor="text1"/>
          <w:sz w:val="28"/>
          <w:szCs w:val="28"/>
          <w:lang w:val="uk-UA" w:eastAsia="ru-RU"/>
        </w:rPr>
        <w:t xml:space="preserve">- </w:t>
      </w:r>
      <w:r w:rsidRPr="00A01377">
        <w:rPr>
          <w:rFonts w:ascii="Times New Roman" w:eastAsia="Times New Roman" w:hAnsi="Times New Roman" w:cs="Times New Roman"/>
          <w:color w:val="000000" w:themeColor="text1"/>
          <w:sz w:val="28"/>
          <w:szCs w:val="28"/>
          <w:lang w:val="uk-UA" w:eastAsia="ru-RU"/>
        </w:rPr>
        <w:t xml:space="preserve"> </w:t>
      </w:r>
      <w:r w:rsidRPr="007A6B3B">
        <w:rPr>
          <w:rFonts w:ascii="Times New Roman" w:hAnsi="Times New Roman" w:cs="Times New Roman"/>
          <w:sz w:val="28"/>
          <w:szCs w:val="28"/>
          <w:lang w:val="uk-UA"/>
        </w:rPr>
        <w:t>оновлення змісту освіти, подолання освітніх втрат, трансформація в умовах війни, що є великим викликом і водночас критичною необхідністю для майбутнього;</w:t>
      </w:r>
      <w:r>
        <w:rPr>
          <w:color w:val="000000"/>
          <w:sz w:val="28"/>
          <w:szCs w:val="28"/>
          <w:lang w:val="uk-UA" w:eastAsia="uk-UA"/>
        </w:rPr>
        <w:t xml:space="preserve">  </w:t>
      </w:r>
    </w:p>
    <w:p w:rsidR="007A6B3B" w:rsidRPr="007A6B3B" w:rsidRDefault="007A6B3B" w:rsidP="007A6B3B">
      <w:pPr>
        <w:spacing w:after="0" w:line="240" w:lineRule="auto"/>
        <w:jc w:val="both"/>
        <w:rPr>
          <w:rFonts w:ascii="Times New Roman" w:eastAsia="Times New Roman" w:hAnsi="Times New Roman" w:cs="Times New Roman"/>
          <w:color w:val="000000" w:themeColor="text1"/>
          <w:sz w:val="28"/>
          <w:szCs w:val="28"/>
          <w:lang w:val="uk-UA" w:eastAsia="ru-RU"/>
        </w:rPr>
      </w:pPr>
      <w:r>
        <w:rPr>
          <w:color w:val="000000"/>
          <w:sz w:val="28"/>
          <w:szCs w:val="28"/>
          <w:lang w:val="uk-UA" w:eastAsia="uk-UA"/>
        </w:rPr>
        <w:t>-</w:t>
      </w:r>
      <w:r>
        <w:rPr>
          <w:color w:val="000000"/>
          <w:sz w:val="28"/>
          <w:szCs w:val="28"/>
          <w:lang w:val="uk-UA"/>
        </w:rPr>
        <w:t xml:space="preserve"> </w:t>
      </w:r>
      <w:r w:rsidRPr="007A6B3B">
        <w:rPr>
          <w:rFonts w:ascii="Times New Roman" w:hAnsi="Times New Roman" w:cs="Times New Roman"/>
          <w:color w:val="000000"/>
          <w:sz w:val="28"/>
          <w:szCs w:val="28"/>
          <w:lang w:val="uk-UA" w:eastAsia="uk-UA"/>
        </w:rPr>
        <w:t>національно-патріотичне та духовне виховання дошкільників на засадах педагогічної спадщини Софії Русової;</w:t>
      </w:r>
    </w:p>
    <w:p w:rsidR="007A6B3B" w:rsidRPr="007A6B3B" w:rsidRDefault="007A6B3B" w:rsidP="007A6B3B">
      <w:pPr>
        <w:spacing w:after="0" w:line="240" w:lineRule="auto"/>
        <w:jc w:val="both"/>
        <w:textAlignment w:val="baseline"/>
        <w:rPr>
          <w:rFonts w:ascii="Times New Roman" w:hAnsi="Times New Roman" w:cs="Times New Roman"/>
          <w:color w:val="000000"/>
          <w:sz w:val="28"/>
          <w:szCs w:val="28"/>
          <w:lang w:val="uk-UA" w:eastAsia="uk-UA"/>
        </w:rPr>
      </w:pPr>
      <w:r>
        <w:rPr>
          <w:color w:val="000000"/>
          <w:sz w:val="28"/>
          <w:szCs w:val="28"/>
          <w:lang w:val="uk-UA" w:eastAsia="uk-UA"/>
        </w:rPr>
        <w:t xml:space="preserve">        </w:t>
      </w:r>
      <w:r w:rsidRPr="007A6B3B">
        <w:rPr>
          <w:rFonts w:ascii="Times New Roman" w:hAnsi="Times New Roman" w:cs="Times New Roman"/>
          <w:color w:val="000000"/>
          <w:sz w:val="28"/>
          <w:szCs w:val="28"/>
          <w:lang w:val="uk-UA" w:eastAsia="uk-UA"/>
        </w:rPr>
        <w:t>- формування ціннісного ставлення до власного здоров'я дошкільників шляхом  партнерської взаємодії навчального закладу з батьками;</w:t>
      </w:r>
    </w:p>
    <w:p w:rsidR="007A6B3B" w:rsidRPr="007A6B3B" w:rsidRDefault="007A6B3B" w:rsidP="007A6B3B">
      <w:pPr>
        <w:spacing w:line="240" w:lineRule="auto"/>
        <w:ind w:left="1"/>
        <w:jc w:val="both"/>
        <w:textAlignment w:val="baseline"/>
        <w:rPr>
          <w:rFonts w:ascii="Times New Roman" w:hAnsi="Times New Roman" w:cs="Times New Roman"/>
          <w:color w:val="000000"/>
          <w:sz w:val="28"/>
          <w:szCs w:val="28"/>
          <w:lang w:val="uk-UA" w:eastAsia="uk-UA"/>
        </w:rPr>
      </w:pPr>
      <w:r>
        <w:rPr>
          <w:color w:val="0D0D0D"/>
          <w:sz w:val="28"/>
          <w:szCs w:val="28"/>
          <w:lang w:val="uk-UA" w:eastAsia="uk-UA"/>
        </w:rPr>
        <w:t xml:space="preserve">       </w:t>
      </w:r>
      <w:r w:rsidRPr="007A6B3B">
        <w:rPr>
          <w:rFonts w:ascii="Times New Roman" w:hAnsi="Times New Roman" w:cs="Times New Roman"/>
          <w:color w:val="0D0D0D"/>
          <w:sz w:val="28"/>
          <w:szCs w:val="28"/>
          <w:lang w:val="uk-UA" w:eastAsia="uk-UA"/>
        </w:rPr>
        <w:t>- продовжити роботу щодо забезпечення наступності між дошкільною та початковою освітою в умовах завдань освітньої реформи «Нова українська школа», щодо гармонійного розвитку особистості дітей.</w:t>
      </w:r>
    </w:p>
    <w:p w:rsidR="00877E47" w:rsidRPr="007A6B3B" w:rsidRDefault="00877E47" w:rsidP="007A6B3B">
      <w:pPr>
        <w:spacing w:after="0" w:line="240" w:lineRule="auto"/>
        <w:jc w:val="both"/>
        <w:rPr>
          <w:rFonts w:ascii="Times New Roman" w:eastAsia="Times New Roman" w:hAnsi="Times New Roman" w:cs="Times New Roman"/>
          <w:color w:val="000000" w:themeColor="text1"/>
          <w:sz w:val="28"/>
          <w:szCs w:val="28"/>
          <w:lang w:val="uk-UA" w:eastAsia="ru-RU"/>
        </w:rPr>
      </w:pPr>
    </w:p>
    <w:p w:rsidR="007A6B3B" w:rsidRDefault="007A6B3B" w:rsidP="00877E47">
      <w:pPr>
        <w:spacing w:after="0" w:line="240" w:lineRule="auto"/>
        <w:jc w:val="center"/>
        <w:rPr>
          <w:rFonts w:ascii="Times New Roman" w:eastAsia="Times New Roman" w:hAnsi="Times New Roman" w:cs="Times New Roman"/>
          <w:b/>
          <w:color w:val="000000" w:themeColor="text1"/>
          <w:sz w:val="28"/>
          <w:szCs w:val="28"/>
          <w:lang w:val="uk-UA" w:eastAsia="ru-RU"/>
        </w:rPr>
      </w:pPr>
    </w:p>
    <w:p w:rsidR="007A6B3B" w:rsidRDefault="007A6B3B" w:rsidP="00877E47">
      <w:pPr>
        <w:spacing w:after="0" w:line="240" w:lineRule="auto"/>
        <w:jc w:val="center"/>
        <w:rPr>
          <w:rFonts w:ascii="Times New Roman" w:eastAsia="Times New Roman" w:hAnsi="Times New Roman" w:cs="Times New Roman"/>
          <w:b/>
          <w:color w:val="000000" w:themeColor="text1"/>
          <w:sz w:val="28"/>
          <w:szCs w:val="28"/>
          <w:lang w:val="uk-UA" w:eastAsia="ru-RU"/>
        </w:rPr>
      </w:pPr>
    </w:p>
    <w:p w:rsidR="007A6B3B" w:rsidRDefault="007A6B3B" w:rsidP="00877E47">
      <w:pPr>
        <w:spacing w:after="0" w:line="240" w:lineRule="auto"/>
        <w:jc w:val="center"/>
        <w:rPr>
          <w:rFonts w:ascii="Times New Roman" w:eastAsia="Times New Roman" w:hAnsi="Times New Roman" w:cs="Times New Roman"/>
          <w:b/>
          <w:color w:val="000000" w:themeColor="text1"/>
          <w:sz w:val="28"/>
          <w:szCs w:val="28"/>
          <w:lang w:val="uk-UA" w:eastAsia="ru-RU"/>
        </w:rPr>
      </w:pPr>
    </w:p>
    <w:p w:rsidR="007A6B3B" w:rsidRDefault="007A6B3B" w:rsidP="00877E47">
      <w:pPr>
        <w:spacing w:after="0" w:line="240" w:lineRule="auto"/>
        <w:jc w:val="center"/>
        <w:rPr>
          <w:rFonts w:ascii="Times New Roman" w:eastAsia="Times New Roman" w:hAnsi="Times New Roman" w:cs="Times New Roman"/>
          <w:b/>
          <w:color w:val="000000" w:themeColor="text1"/>
          <w:sz w:val="28"/>
          <w:szCs w:val="28"/>
          <w:lang w:val="uk-UA" w:eastAsia="ru-RU"/>
        </w:rPr>
      </w:pPr>
    </w:p>
    <w:p w:rsidR="007A6B3B" w:rsidRDefault="007A6B3B" w:rsidP="00877E47">
      <w:pPr>
        <w:spacing w:after="0" w:line="240" w:lineRule="auto"/>
        <w:jc w:val="center"/>
        <w:rPr>
          <w:rFonts w:ascii="Times New Roman" w:eastAsia="Times New Roman" w:hAnsi="Times New Roman" w:cs="Times New Roman"/>
          <w:b/>
          <w:color w:val="000000" w:themeColor="text1"/>
          <w:sz w:val="28"/>
          <w:szCs w:val="28"/>
          <w:lang w:val="uk-UA" w:eastAsia="ru-RU"/>
        </w:rPr>
      </w:pPr>
    </w:p>
    <w:p w:rsidR="007A6B3B" w:rsidRDefault="007A6B3B" w:rsidP="00877E47">
      <w:pPr>
        <w:spacing w:after="0" w:line="240" w:lineRule="auto"/>
        <w:jc w:val="center"/>
        <w:rPr>
          <w:rFonts w:ascii="Times New Roman" w:eastAsia="Times New Roman" w:hAnsi="Times New Roman" w:cs="Times New Roman"/>
          <w:b/>
          <w:color w:val="000000" w:themeColor="text1"/>
          <w:sz w:val="28"/>
          <w:szCs w:val="28"/>
          <w:lang w:val="uk-UA" w:eastAsia="ru-RU"/>
        </w:rPr>
      </w:pPr>
    </w:p>
    <w:p w:rsidR="00585D72" w:rsidRPr="00585D72" w:rsidRDefault="00585D72" w:rsidP="00877E47">
      <w:pPr>
        <w:spacing w:after="0" w:line="240" w:lineRule="auto"/>
        <w:jc w:val="center"/>
        <w:rPr>
          <w:rFonts w:ascii="Times New Roman" w:eastAsia="Times New Roman" w:hAnsi="Times New Roman" w:cs="Times New Roman"/>
          <w:color w:val="000000" w:themeColor="text1"/>
          <w:sz w:val="44"/>
          <w:szCs w:val="44"/>
          <w:lang w:eastAsia="ru-RU"/>
        </w:rPr>
      </w:pPr>
      <w:r w:rsidRPr="00585D72">
        <w:rPr>
          <w:rFonts w:ascii="Times New Roman" w:eastAsia="Times New Roman" w:hAnsi="Times New Roman" w:cs="Times New Roman"/>
          <w:b/>
          <w:bCs/>
          <w:color w:val="000000" w:themeColor="text1"/>
          <w:sz w:val="44"/>
          <w:szCs w:val="44"/>
          <w:lang w:eastAsia="ru-RU"/>
        </w:rPr>
        <w:lastRenderedPageBreak/>
        <w:t>Розділ ІV.</w:t>
      </w:r>
    </w:p>
    <w:p w:rsidR="00585D72" w:rsidRPr="00585D72" w:rsidRDefault="00585D72" w:rsidP="00877E47">
      <w:pPr>
        <w:spacing w:after="0" w:line="240" w:lineRule="auto"/>
        <w:ind w:firstLine="709"/>
        <w:jc w:val="center"/>
        <w:rPr>
          <w:rFonts w:ascii="Times New Roman" w:eastAsia="Times New Roman" w:hAnsi="Times New Roman" w:cs="Times New Roman"/>
          <w:color w:val="000000" w:themeColor="text1"/>
          <w:sz w:val="44"/>
          <w:szCs w:val="44"/>
          <w:lang w:eastAsia="ru-RU"/>
        </w:rPr>
      </w:pPr>
      <w:r w:rsidRPr="00585D72">
        <w:rPr>
          <w:rFonts w:ascii="Times New Roman" w:eastAsia="Times New Roman" w:hAnsi="Times New Roman" w:cs="Times New Roman"/>
          <w:b/>
          <w:bCs/>
          <w:color w:val="000000" w:themeColor="text1"/>
          <w:sz w:val="44"/>
          <w:szCs w:val="44"/>
          <w:lang w:eastAsia="ru-RU"/>
        </w:rPr>
        <w:t>Програмно-методичне забезпечення освітньої програми</w:t>
      </w:r>
    </w:p>
    <w:p w:rsidR="00585D72" w:rsidRPr="005510D9" w:rsidRDefault="00A256EE" w:rsidP="003B6B4D">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освітньому процесі дошкільного підрозділу</w:t>
      </w:r>
      <w:r w:rsidR="00585D72" w:rsidRPr="00585D72">
        <w:rPr>
          <w:rFonts w:ascii="Times New Roman" w:eastAsia="Times New Roman" w:hAnsi="Times New Roman" w:cs="Times New Roman"/>
          <w:color w:val="000000" w:themeColor="text1"/>
          <w:sz w:val="28"/>
          <w:szCs w:val="28"/>
          <w:lang w:eastAsia="ru-RU"/>
        </w:rPr>
        <w:t xml:space="preserve"> зміст інваріантної складової </w:t>
      </w:r>
      <w:r w:rsidR="003B6B4D">
        <w:rPr>
          <w:rFonts w:ascii="Times New Roman" w:eastAsia="Times New Roman" w:hAnsi="Times New Roman" w:cs="Times New Roman"/>
          <w:color w:val="000000" w:themeColor="text1"/>
          <w:sz w:val="28"/>
          <w:szCs w:val="28"/>
          <w:lang w:val="uk-UA" w:eastAsia="ru-RU"/>
        </w:rPr>
        <w:t xml:space="preserve">Державного стандарту </w:t>
      </w:r>
      <w:r w:rsidR="00585D72" w:rsidRPr="00585D72">
        <w:rPr>
          <w:rFonts w:ascii="Times New Roman" w:eastAsia="Times New Roman" w:hAnsi="Times New Roman" w:cs="Times New Roman"/>
          <w:color w:val="000000" w:themeColor="text1"/>
          <w:sz w:val="28"/>
          <w:szCs w:val="28"/>
          <w:lang w:eastAsia="ru-RU"/>
        </w:rPr>
        <w:t xml:space="preserve">дошкільної освіти забезпечується через </w:t>
      </w:r>
      <w:r w:rsidR="00585D72" w:rsidRPr="00585D72">
        <w:rPr>
          <w:rFonts w:ascii="Times New Roman" w:eastAsia="Times New Roman" w:hAnsi="Times New Roman" w:cs="Times New Roman"/>
          <w:b/>
          <w:bCs/>
          <w:color w:val="000000" w:themeColor="text1"/>
          <w:sz w:val="28"/>
          <w:szCs w:val="28"/>
          <w:lang w:eastAsia="ru-RU"/>
        </w:rPr>
        <w:t>програму розвитку дитини дошкільного віку «Українське дошкілля»</w:t>
      </w:r>
      <w:r w:rsidR="005510D9">
        <w:rPr>
          <w:rFonts w:ascii="Times New Roman" w:eastAsia="Times New Roman" w:hAnsi="Times New Roman" w:cs="Times New Roman"/>
          <w:b/>
          <w:bCs/>
          <w:color w:val="000000" w:themeColor="text1"/>
          <w:sz w:val="28"/>
          <w:szCs w:val="28"/>
          <w:lang w:val="uk-UA" w:eastAsia="ru-RU"/>
        </w:rPr>
        <w:t xml:space="preserve">           </w:t>
      </w:r>
      <w:r w:rsidR="005510D9" w:rsidRPr="005510D9">
        <w:rPr>
          <w:rFonts w:ascii="Times New Roman" w:eastAsia="Times New Roman" w:hAnsi="Times New Roman" w:cs="Times New Roman"/>
          <w:bCs/>
          <w:color w:val="000000" w:themeColor="text1"/>
          <w:sz w:val="28"/>
          <w:szCs w:val="28"/>
          <w:lang w:val="uk-UA" w:eastAsia="ru-RU"/>
        </w:rPr>
        <w:t>(</w:t>
      </w:r>
      <w:r w:rsidR="005510D9">
        <w:rPr>
          <w:rFonts w:ascii="Times New Roman" w:eastAsia="Times New Roman" w:hAnsi="Times New Roman" w:cs="Times New Roman"/>
          <w:bCs/>
          <w:color w:val="000000" w:themeColor="text1"/>
          <w:sz w:val="28"/>
          <w:szCs w:val="28"/>
          <w:lang w:val="uk-UA" w:eastAsia="ru-RU"/>
        </w:rPr>
        <w:t xml:space="preserve"> оновлена</w:t>
      </w:r>
      <w:r w:rsidR="005510D9" w:rsidRPr="005510D9">
        <w:rPr>
          <w:rFonts w:ascii="Times New Roman" w:eastAsia="Times New Roman" w:hAnsi="Times New Roman" w:cs="Times New Roman"/>
          <w:bCs/>
          <w:color w:val="000000" w:themeColor="text1"/>
          <w:sz w:val="28"/>
          <w:szCs w:val="28"/>
          <w:lang w:val="uk-UA" w:eastAsia="ru-RU"/>
        </w:rPr>
        <w:t xml:space="preserve"> 2022</w:t>
      </w:r>
      <w:r w:rsidR="0041262E">
        <w:rPr>
          <w:rFonts w:ascii="Times New Roman" w:eastAsia="Times New Roman" w:hAnsi="Times New Roman" w:cs="Times New Roman"/>
          <w:bCs/>
          <w:color w:val="000000" w:themeColor="text1"/>
          <w:sz w:val="28"/>
          <w:szCs w:val="28"/>
          <w:lang w:val="uk-UA" w:eastAsia="ru-RU"/>
        </w:rPr>
        <w:t>,</w:t>
      </w:r>
      <w:r w:rsidR="00585D72" w:rsidRPr="005510D9">
        <w:rPr>
          <w:rFonts w:ascii="Times New Roman" w:eastAsia="Times New Roman" w:hAnsi="Times New Roman" w:cs="Times New Roman"/>
          <w:bCs/>
          <w:color w:val="000000" w:themeColor="text1"/>
          <w:sz w:val="28"/>
          <w:szCs w:val="28"/>
          <w:lang w:eastAsia="ru-RU"/>
        </w:rPr>
        <w:t xml:space="preserve"> </w:t>
      </w:r>
      <w:r w:rsidR="005510D9">
        <w:rPr>
          <w:rFonts w:ascii="Times New Roman" w:eastAsia="Times New Roman" w:hAnsi="Times New Roman" w:cs="Times New Roman"/>
          <w:bCs/>
          <w:color w:val="000000" w:themeColor="text1"/>
          <w:sz w:val="28"/>
          <w:szCs w:val="28"/>
          <w:lang w:val="uk-UA" w:eastAsia="ru-RU"/>
        </w:rPr>
        <w:t xml:space="preserve">автор - </w:t>
      </w:r>
      <w:r w:rsidR="005510D9">
        <w:rPr>
          <w:rFonts w:ascii="Times New Roman" w:eastAsia="Times New Roman" w:hAnsi="Times New Roman" w:cs="Times New Roman"/>
          <w:color w:val="000000" w:themeColor="text1"/>
          <w:sz w:val="28"/>
          <w:szCs w:val="28"/>
          <w:lang w:eastAsia="ru-RU"/>
        </w:rPr>
        <w:t>Білан О.І.</w:t>
      </w:r>
      <w:r w:rsidR="005510D9">
        <w:rPr>
          <w:rFonts w:ascii="Times New Roman" w:eastAsia="Times New Roman" w:hAnsi="Times New Roman" w:cs="Times New Roman"/>
          <w:color w:val="000000" w:themeColor="text1"/>
          <w:sz w:val="28"/>
          <w:szCs w:val="28"/>
          <w:lang w:val="uk-UA" w:eastAsia="ru-RU"/>
        </w:rPr>
        <w:t>)</w:t>
      </w:r>
      <w:r w:rsidR="00585D72" w:rsidRPr="005510D9">
        <w:rPr>
          <w:rFonts w:ascii="Times New Roman" w:eastAsia="Times New Roman" w:hAnsi="Times New Roman" w:cs="Times New Roman"/>
          <w:color w:val="000000" w:themeColor="text1"/>
          <w:sz w:val="28"/>
          <w:szCs w:val="28"/>
          <w:lang w:eastAsia="ru-RU"/>
        </w:rPr>
        <w:t xml:space="preserve"> </w:t>
      </w:r>
    </w:p>
    <w:p w:rsidR="00585D72" w:rsidRPr="00585D72" w:rsidRDefault="00585D72" w:rsidP="003B6B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5D72">
        <w:rPr>
          <w:rFonts w:ascii="Times New Roman" w:eastAsia="Times New Roman" w:hAnsi="Times New Roman" w:cs="Times New Roman"/>
          <w:b/>
          <w:bCs/>
          <w:i/>
          <w:iCs/>
          <w:color w:val="000000" w:themeColor="text1"/>
          <w:sz w:val="28"/>
          <w:szCs w:val="28"/>
          <w:lang w:eastAsia="ru-RU"/>
        </w:rPr>
        <w:t xml:space="preserve">Мета освітньої програми «Українське дошкілля» </w:t>
      </w:r>
      <w:r w:rsidRPr="00585D72">
        <w:rPr>
          <w:rFonts w:ascii="Times New Roman" w:eastAsia="Times New Roman" w:hAnsi="Times New Roman" w:cs="Times New Roman"/>
          <w:color w:val="000000" w:themeColor="text1"/>
          <w:sz w:val="28"/>
          <w:szCs w:val="28"/>
          <w:lang w:eastAsia="ru-RU"/>
        </w:rPr>
        <w:t>- реалізація оптимального комплексу розвивальних, виховних, навчальних функцій та змістовних напрямків організації життєдіяльності в межах ві</w:t>
      </w:r>
      <w:r w:rsidR="007F0B9E">
        <w:rPr>
          <w:rFonts w:ascii="Times New Roman" w:eastAsia="Times New Roman" w:hAnsi="Times New Roman" w:cs="Times New Roman"/>
          <w:color w:val="000000" w:themeColor="text1"/>
          <w:sz w:val="28"/>
          <w:szCs w:val="28"/>
          <w:lang w:eastAsia="ru-RU"/>
        </w:rPr>
        <w:t xml:space="preserve">кової компетентності дітей від </w:t>
      </w:r>
      <w:r w:rsidR="007F0B9E">
        <w:rPr>
          <w:rFonts w:ascii="Times New Roman" w:eastAsia="Times New Roman" w:hAnsi="Times New Roman" w:cs="Times New Roman"/>
          <w:color w:val="000000" w:themeColor="text1"/>
          <w:sz w:val="28"/>
          <w:szCs w:val="28"/>
          <w:lang w:val="uk-UA" w:eastAsia="ru-RU"/>
        </w:rPr>
        <w:t>3</w:t>
      </w:r>
      <w:r w:rsidRPr="00585D72">
        <w:rPr>
          <w:rFonts w:ascii="Times New Roman" w:eastAsia="Times New Roman" w:hAnsi="Times New Roman" w:cs="Times New Roman"/>
          <w:color w:val="000000" w:themeColor="text1"/>
          <w:sz w:val="28"/>
          <w:szCs w:val="28"/>
          <w:lang w:eastAsia="ru-RU"/>
        </w:rPr>
        <w:t xml:space="preserve"> до 6 років із поступовим ускладненням змістовної наповнюваності на кожному віковому етапі, що стосується положень особистісно-зорієнтованого та ціннісного підходу. </w:t>
      </w:r>
    </w:p>
    <w:p w:rsidR="00585D72" w:rsidRPr="00585D72" w:rsidRDefault="00585D72" w:rsidP="003B6B4D">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585D72">
        <w:rPr>
          <w:rFonts w:ascii="Times New Roman" w:eastAsia="Times New Roman" w:hAnsi="Times New Roman" w:cs="Times New Roman"/>
          <w:b/>
          <w:bCs/>
          <w:i/>
          <w:iCs/>
          <w:color w:val="000000" w:themeColor="text1"/>
          <w:sz w:val="28"/>
          <w:szCs w:val="28"/>
          <w:lang w:eastAsia="ru-RU"/>
        </w:rPr>
        <w:t>Завдання програми</w:t>
      </w:r>
      <w:r w:rsidR="003B6B4D">
        <w:rPr>
          <w:rFonts w:ascii="Times New Roman" w:eastAsia="Times New Roman" w:hAnsi="Times New Roman" w:cs="Times New Roman"/>
          <w:b/>
          <w:bCs/>
          <w:i/>
          <w:iCs/>
          <w:color w:val="000000" w:themeColor="text1"/>
          <w:sz w:val="28"/>
          <w:szCs w:val="28"/>
          <w:lang w:val="uk-UA" w:eastAsia="ru-RU"/>
        </w:rPr>
        <w:t xml:space="preserve"> -</w:t>
      </w:r>
      <w:r w:rsidRPr="00585D72">
        <w:rPr>
          <w:rFonts w:ascii="Times New Roman" w:eastAsia="Times New Roman" w:hAnsi="Times New Roman" w:cs="Times New Roman"/>
          <w:b/>
          <w:bCs/>
          <w:i/>
          <w:iCs/>
          <w:color w:val="000000" w:themeColor="text1"/>
          <w:sz w:val="28"/>
          <w:szCs w:val="28"/>
          <w:lang w:eastAsia="ru-RU"/>
        </w:rPr>
        <w:t xml:space="preserve"> </w:t>
      </w:r>
      <w:r w:rsidRPr="00585D72">
        <w:rPr>
          <w:rFonts w:ascii="Times New Roman" w:eastAsia="Times New Roman" w:hAnsi="Times New Roman" w:cs="Times New Roman"/>
          <w:color w:val="000000" w:themeColor="text1"/>
          <w:sz w:val="28"/>
          <w:szCs w:val="28"/>
          <w:lang w:eastAsia="ru-RU"/>
        </w:rPr>
        <w:t xml:space="preserve">розглянуті крізь призму </w:t>
      </w:r>
      <w:r w:rsidR="003B6B4D">
        <w:rPr>
          <w:rFonts w:ascii="Times New Roman" w:eastAsia="Times New Roman" w:hAnsi="Times New Roman" w:cs="Times New Roman"/>
          <w:color w:val="000000" w:themeColor="text1"/>
          <w:sz w:val="28"/>
          <w:szCs w:val="28"/>
          <w:lang w:val="uk-UA" w:eastAsia="ru-RU"/>
        </w:rPr>
        <w:t xml:space="preserve">Державного стандарту </w:t>
      </w:r>
      <w:r w:rsidRPr="00585D72">
        <w:rPr>
          <w:rFonts w:ascii="Times New Roman" w:eastAsia="Times New Roman" w:hAnsi="Times New Roman" w:cs="Times New Roman"/>
          <w:color w:val="000000" w:themeColor="text1"/>
          <w:sz w:val="28"/>
          <w:szCs w:val="28"/>
          <w:lang w:eastAsia="ru-RU"/>
        </w:rPr>
        <w:t>дошкільної освіти. Структуру п</w:t>
      </w:r>
      <w:r w:rsidR="0041262E">
        <w:rPr>
          <w:rFonts w:ascii="Times New Roman" w:eastAsia="Times New Roman" w:hAnsi="Times New Roman" w:cs="Times New Roman"/>
          <w:color w:val="000000" w:themeColor="text1"/>
          <w:sz w:val="28"/>
          <w:szCs w:val="28"/>
          <w:lang w:eastAsia="ru-RU"/>
        </w:rPr>
        <w:t>рограми визначають освітні напрями</w:t>
      </w:r>
      <w:r w:rsidRPr="00585D72">
        <w:rPr>
          <w:rFonts w:ascii="Times New Roman" w:eastAsia="Times New Roman" w:hAnsi="Times New Roman" w:cs="Times New Roman"/>
          <w:color w:val="000000" w:themeColor="text1"/>
          <w:sz w:val="28"/>
          <w:szCs w:val="28"/>
          <w:lang w:eastAsia="ru-RU"/>
        </w:rPr>
        <w:t>. У змісті програми виокремлюють</w:t>
      </w:r>
      <w:r w:rsidR="003B6B4D">
        <w:rPr>
          <w:rFonts w:ascii="Times New Roman" w:eastAsia="Times New Roman" w:hAnsi="Times New Roman" w:cs="Times New Roman"/>
          <w:color w:val="000000" w:themeColor="text1"/>
          <w:sz w:val="28"/>
          <w:szCs w:val="28"/>
          <w:lang w:val="uk-UA" w:eastAsia="ru-RU"/>
        </w:rPr>
        <w:t>ся</w:t>
      </w:r>
      <w:r w:rsidRPr="00585D72">
        <w:rPr>
          <w:rFonts w:ascii="Times New Roman" w:eastAsia="Times New Roman" w:hAnsi="Times New Roman" w:cs="Times New Roman"/>
          <w:color w:val="000000" w:themeColor="text1"/>
          <w:sz w:val="28"/>
          <w:szCs w:val="28"/>
          <w:lang w:eastAsia="ru-RU"/>
        </w:rPr>
        <w:t xml:space="preserve"> розділи </w:t>
      </w:r>
      <w:r w:rsidR="0041262E">
        <w:rPr>
          <w:rFonts w:ascii="Times New Roman" w:eastAsia="Times New Roman" w:hAnsi="Times New Roman" w:cs="Times New Roman"/>
          <w:color w:val="000000" w:themeColor="text1"/>
          <w:sz w:val="28"/>
          <w:szCs w:val="28"/>
          <w:lang w:eastAsia="ru-RU"/>
        </w:rPr>
        <w:t>за віковою класифікацією</w:t>
      </w:r>
      <w:r w:rsidRPr="00585D72">
        <w:rPr>
          <w:rFonts w:ascii="Times New Roman" w:eastAsia="Times New Roman" w:hAnsi="Times New Roman" w:cs="Times New Roman"/>
          <w:color w:val="000000" w:themeColor="text1"/>
          <w:sz w:val="28"/>
          <w:szCs w:val="28"/>
          <w:lang w:eastAsia="ru-RU"/>
        </w:rPr>
        <w:t xml:space="preserve">: молодший вік (четвертий рік життя), середній вік (п’ятий рік життя), старший дошкільний вік (шостий рік життя), в яких подані стислі психологічні характеристики дітей, завдання розвитку, зміст і форми освітнього процесу з кожного змістового наповнення. </w:t>
      </w:r>
    </w:p>
    <w:p w:rsidR="00B51D80" w:rsidRDefault="00B51D80" w:rsidP="003B6B4D">
      <w:pPr>
        <w:pStyle w:val="Default"/>
        <w:ind w:firstLine="708"/>
        <w:jc w:val="both"/>
        <w:rPr>
          <w:sz w:val="28"/>
          <w:szCs w:val="28"/>
        </w:rPr>
      </w:pPr>
      <w:r>
        <w:rPr>
          <w:sz w:val="28"/>
          <w:szCs w:val="28"/>
        </w:rPr>
        <w:t xml:space="preserve">Інваріантна складова також реалізується через </w:t>
      </w:r>
      <w:r>
        <w:rPr>
          <w:b/>
          <w:bCs/>
          <w:i/>
          <w:iCs/>
          <w:sz w:val="28"/>
          <w:szCs w:val="28"/>
        </w:rPr>
        <w:t>парціальні програми</w:t>
      </w:r>
      <w:r>
        <w:rPr>
          <w:sz w:val="28"/>
          <w:szCs w:val="28"/>
        </w:rPr>
        <w:t xml:space="preserve">: </w:t>
      </w:r>
    </w:p>
    <w:p w:rsidR="00B51D80" w:rsidRDefault="00B51D80" w:rsidP="003B6B4D">
      <w:pPr>
        <w:pStyle w:val="Default"/>
        <w:spacing w:after="36"/>
        <w:jc w:val="both"/>
        <w:rPr>
          <w:sz w:val="28"/>
          <w:szCs w:val="28"/>
        </w:rPr>
      </w:pPr>
      <w:r>
        <w:rPr>
          <w:sz w:val="28"/>
          <w:szCs w:val="28"/>
        </w:rPr>
        <w:t>- парціальна програма національно-патріотичного виховання дітей дошкільного віку «Україна – моя Батьківщина» (О. Каплуновська)</w:t>
      </w:r>
      <w:r w:rsidR="00877E47">
        <w:rPr>
          <w:sz w:val="28"/>
          <w:szCs w:val="28"/>
          <w:lang w:val="uk-UA"/>
        </w:rPr>
        <w:t>, керівник гуртка</w:t>
      </w:r>
      <w:r w:rsidR="003B6B4D">
        <w:rPr>
          <w:sz w:val="28"/>
          <w:szCs w:val="28"/>
          <w:lang w:val="uk-UA"/>
        </w:rPr>
        <w:t xml:space="preserve"> -</w:t>
      </w:r>
      <w:r w:rsidR="00877E47">
        <w:rPr>
          <w:sz w:val="28"/>
          <w:szCs w:val="28"/>
          <w:lang w:val="uk-UA"/>
        </w:rPr>
        <w:t xml:space="preserve"> Ольга Кондрат</w:t>
      </w:r>
      <w:r>
        <w:rPr>
          <w:sz w:val="28"/>
          <w:szCs w:val="28"/>
        </w:rPr>
        <w:t xml:space="preserve">; </w:t>
      </w:r>
    </w:p>
    <w:p w:rsidR="007F0B9E" w:rsidRDefault="00877E47" w:rsidP="003B6B4D">
      <w:pPr>
        <w:pStyle w:val="Default"/>
        <w:jc w:val="both"/>
        <w:rPr>
          <w:sz w:val="28"/>
          <w:szCs w:val="28"/>
          <w:lang w:val="uk-UA"/>
        </w:rPr>
      </w:pPr>
      <w:r>
        <w:rPr>
          <w:sz w:val="28"/>
          <w:szCs w:val="28"/>
          <w:lang w:val="uk-UA"/>
        </w:rPr>
        <w:t xml:space="preserve">- </w:t>
      </w:r>
      <w:r w:rsidR="00460D7A">
        <w:rPr>
          <w:sz w:val="28"/>
          <w:szCs w:val="28"/>
          <w:lang w:val="uk-UA"/>
        </w:rPr>
        <w:t>парціальна програма</w:t>
      </w:r>
      <w:r w:rsidR="00460D7A">
        <w:rPr>
          <w:sz w:val="28"/>
          <w:szCs w:val="28"/>
        </w:rPr>
        <w:t xml:space="preserve"> «Духовно-моральне виховання дітей дошкільного віку на християнських цінностях»</w:t>
      </w:r>
      <w:r w:rsidR="00460D7A">
        <w:rPr>
          <w:sz w:val="28"/>
          <w:szCs w:val="28"/>
          <w:lang w:val="uk-UA"/>
        </w:rPr>
        <w:t xml:space="preserve"> (Богуш А.М., Жуковський В.М., Новікова Н., Андрушків Г.Ф., рекомендовано Міністерством освіти та науки України №1/11-19157 від 29.12.2015 для використання в дошкільних навчальних закладах, керівник гуртка</w:t>
      </w:r>
      <w:r w:rsidR="003B6B4D">
        <w:rPr>
          <w:sz w:val="28"/>
          <w:szCs w:val="28"/>
          <w:lang w:val="uk-UA"/>
        </w:rPr>
        <w:t xml:space="preserve"> - Ольга Шептицька-Міхней</w:t>
      </w:r>
      <w:r w:rsidR="00460D7A">
        <w:rPr>
          <w:sz w:val="28"/>
          <w:szCs w:val="28"/>
          <w:lang w:val="uk-UA"/>
        </w:rPr>
        <w:t>;</w:t>
      </w:r>
    </w:p>
    <w:p w:rsidR="00460D7A" w:rsidRPr="00460D7A" w:rsidRDefault="00460D7A" w:rsidP="003B6B4D">
      <w:pPr>
        <w:pStyle w:val="Default"/>
        <w:jc w:val="both"/>
        <w:rPr>
          <w:sz w:val="28"/>
          <w:szCs w:val="28"/>
          <w:lang w:val="uk-UA"/>
        </w:rPr>
      </w:pPr>
      <w:r>
        <w:rPr>
          <w:sz w:val="28"/>
          <w:szCs w:val="28"/>
          <w:lang w:val="uk-UA"/>
        </w:rPr>
        <w:t xml:space="preserve">- парціальна програма «Англійська мова </w:t>
      </w:r>
      <w:r w:rsidR="003B6B4D">
        <w:rPr>
          <w:sz w:val="28"/>
          <w:szCs w:val="28"/>
          <w:lang w:val="uk-UA"/>
        </w:rPr>
        <w:t>за методикою асоціативних символів» (Гунько, Світлана Бацмай, Світлана Гусак, Людмила Занюк)</w:t>
      </w:r>
      <w:r w:rsidR="00A45C5C">
        <w:rPr>
          <w:sz w:val="28"/>
          <w:szCs w:val="28"/>
          <w:lang w:val="uk-UA"/>
        </w:rPr>
        <w:t xml:space="preserve">, керівник гуртка </w:t>
      </w:r>
      <w:r w:rsidR="003B6B4D">
        <w:rPr>
          <w:sz w:val="28"/>
          <w:szCs w:val="28"/>
          <w:lang w:val="uk-UA"/>
        </w:rPr>
        <w:t>– Валентина Василинюк</w:t>
      </w:r>
      <w:r w:rsidR="00A45C5C">
        <w:rPr>
          <w:sz w:val="28"/>
          <w:szCs w:val="28"/>
          <w:lang w:val="uk-UA"/>
        </w:rPr>
        <w:t>.</w:t>
      </w:r>
      <w:r>
        <w:rPr>
          <w:sz w:val="28"/>
          <w:szCs w:val="28"/>
          <w:lang w:val="uk-UA"/>
        </w:rPr>
        <w:t xml:space="preserve"> </w:t>
      </w:r>
    </w:p>
    <w:p w:rsidR="007F0B9E" w:rsidRDefault="007F0B9E" w:rsidP="007F0B9E">
      <w:pPr>
        <w:pStyle w:val="Default"/>
        <w:rPr>
          <w:sz w:val="28"/>
          <w:szCs w:val="28"/>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3B6B4D" w:rsidRDefault="003B6B4D" w:rsidP="00BD2266">
      <w:pPr>
        <w:pStyle w:val="Default"/>
        <w:jc w:val="center"/>
        <w:rPr>
          <w:b/>
          <w:bCs/>
          <w:sz w:val="36"/>
          <w:szCs w:val="36"/>
          <w:lang w:val="uk-UA"/>
        </w:rPr>
      </w:pPr>
    </w:p>
    <w:p w:rsidR="009966BF" w:rsidRDefault="009966BF" w:rsidP="009966BF">
      <w:pPr>
        <w:pStyle w:val="Default"/>
        <w:rPr>
          <w:b/>
          <w:bCs/>
          <w:sz w:val="36"/>
          <w:szCs w:val="36"/>
          <w:lang w:val="uk-UA"/>
        </w:rPr>
      </w:pPr>
    </w:p>
    <w:p w:rsidR="00B51D80" w:rsidRPr="007F0B9E" w:rsidRDefault="00B51D80" w:rsidP="009966BF">
      <w:pPr>
        <w:pStyle w:val="Default"/>
        <w:jc w:val="center"/>
        <w:rPr>
          <w:sz w:val="28"/>
          <w:szCs w:val="28"/>
        </w:rPr>
      </w:pPr>
      <w:r>
        <w:rPr>
          <w:b/>
          <w:bCs/>
          <w:sz w:val="36"/>
          <w:szCs w:val="36"/>
        </w:rPr>
        <w:lastRenderedPageBreak/>
        <w:t>Розділ V.</w:t>
      </w:r>
    </w:p>
    <w:p w:rsidR="00317CB8" w:rsidRPr="00317CB8" w:rsidRDefault="00317CB8" w:rsidP="009966BF">
      <w:pPr>
        <w:spacing w:after="0" w:line="240" w:lineRule="auto"/>
        <w:jc w:val="center"/>
        <w:rPr>
          <w:rFonts w:ascii="Times New Roman" w:hAnsi="Times New Roman" w:cs="Times New Roman"/>
          <w:b/>
          <w:sz w:val="36"/>
          <w:szCs w:val="40"/>
          <w:lang w:val="uk-UA"/>
        </w:rPr>
      </w:pPr>
      <w:r w:rsidRPr="00317CB8">
        <w:rPr>
          <w:rFonts w:ascii="Times New Roman" w:hAnsi="Times New Roman" w:cs="Times New Roman"/>
          <w:b/>
          <w:sz w:val="28"/>
          <w:szCs w:val="40"/>
          <w:lang w:val="uk-UA"/>
        </w:rPr>
        <w:t>РЕЖИМ ДНЯ</w:t>
      </w:r>
    </w:p>
    <w:p w:rsidR="00317CB8" w:rsidRPr="00317CB8" w:rsidRDefault="00317CB8" w:rsidP="00317CB8">
      <w:pPr>
        <w:spacing w:after="0" w:line="240" w:lineRule="auto"/>
        <w:ind w:left="-567" w:right="-426"/>
        <w:jc w:val="center"/>
        <w:rPr>
          <w:rFonts w:ascii="Times New Roman" w:hAnsi="Times New Roman" w:cs="Times New Roman"/>
          <w:b/>
          <w:sz w:val="28"/>
          <w:szCs w:val="30"/>
          <w:lang w:val="uk-UA"/>
        </w:rPr>
      </w:pPr>
      <w:r w:rsidRPr="00317CB8">
        <w:rPr>
          <w:rFonts w:ascii="Times New Roman" w:hAnsi="Times New Roman" w:cs="Times New Roman"/>
          <w:b/>
          <w:sz w:val="28"/>
          <w:szCs w:val="30"/>
          <w:lang w:val="uk-UA"/>
        </w:rPr>
        <w:t>дошкільних груп Початкової школи імені Софії Русової</w:t>
      </w:r>
    </w:p>
    <w:p w:rsidR="00317CB8" w:rsidRPr="00317CB8" w:rsidRDefault="00317CB8" w:rsidP="00317CB8">
      <w:pPr>
        <w:spacing w:after="0" w:line="240" w:lineRule="auto"/>
        <w:ind w:left="-567" w:right="-426"/>
        <w:jc w:val="center"/>
        <w:rPr>
          <w:rFonts w:ascii="Times New Roman" w:hAnsi="Times New Roman" w:cs="Times New Roman"/>
          <w:b/>
          <w:sz w:val="28"/>
          <w:szCs w:val="30"/>
          <w:lang w:val="uk-UA"/>
        </w:rPr>
      </w:pPr>
      <w:r w:rsidRPr="00317CB8">
        <w:rPr>
          <w:rFonts w:ascii="Times New Roman" w:hAnsi="Times New Roman" w:cs="Times New Roman"/>
          <w:b/>
          <w:sz w:val="28"/>
          <w:szCs w:val="30"/>
          <w:lang w:val="uk-UA"/>
        </w:rPr>
        <w:t>на 2024/2025 навчальний рік в умовах воєнного стану</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1854"/>
        <w:gridCol w:w="1972"/>
        <w:gridCol w:w="1978"/>
      </w:tblGrid>
      <w:tr w:rsidR="00317CB8" w:rsidRPr="00354D8C" w:rsidTr="00317CB8">
        <w:trPr>
          <w:trHeight w:val="429"/>
        </w:trPr>
        <w:tc>
          <w:tcPr>
            <w:tcW w:w="5395" w:type="dxa"/>
            <w:shd w:val="clear" w:color="auto" w:fill="DAEEF3"/>
          </w:tcPr>
          <w:p w:rsidR="00317CB8" w:rsidRPr="00317CB8" w:rsidRDefault="00B94D38" w:rsidP="00317CB8">
            <w:pPr>
              <w:rPr>
                <w:rFonts w:ascii="Times New Roman" w:hAnsi="Times New Roman" w:cs="Times New Roman"/>
                <w:b/>
                <w:sz w:val="18"/>
                <w:szCs w:val="18"/>
                <w:lang w:val="uk-UA"/>
              </w:rPr>
            </w:pPr>
            <w:r>
              <w:rPr>
                <w:rFonts w:ascii="Times New Roman" w:hAnsi="Times New Roman" w:cs="Times New Roman"/>
                <w:b/>
                <w:noProof/>
                <w:sz w:val="18"/>
                <w:szCs w:val="18"/>
              </w:rPr>
              <w:pict>
                <v:shape id="_x0000_s1028" type="#_x0000_t32" style="position:absolute;margin-left:-4.15pt;margin-top:-.7pt;width:274.75pt;height:27.1pt;z-index:251660288" o:connectortype="straight"/>
              </w:pict>
            </w:r>
            <w:r w:rsidR="00317CB8" w:rsidRPr="00317CB8">
              <w:rPr>
                <w:rFonts w:ascii="Times New Roman" w:hAnsi="Times New Roman" w:cs="Times New Roman"/>
                <w:b/>
                <w:sz w:val="18"/>
                <w:szCs w:val="18"/>
                <w:lang w:val="uk-UA"/>
              </w:rPr>
              <w:t xml:space="preserve">                                       Вікові групи</w:t>
            </w:r>
          </w:p>
          <w:p w:rsidR="00317CB8" w:rsidRPr="00317CB8" w:rsidRDefault="00317CB8" w:rsidP="00317CB8">
            <w:pPr>
              <w:rPr>
                <w:rFonts w:ascii="Times New Roman" w:hAnsi="Times New Roman" w:cs="Times New Roman"/>
                <w:b/>
                <w:sz w:val="18"/>
                <w:szCs w:val="18"/>
                <w:lang w:val="uk-UA"/>
              </w:rPr>
            </w:pPr>
            <w:r w:rsidRPr="00317CB8">
              <w:rPr>
                <w:rFonts w:ascii="Times New Roman" w:hAnsi="Times New Roman" w:cs="Times New Roman"/>
                <w:b/>
                <w:sz w:val="18"/>
                <w:szCs w:val="18"/>
                <w:lang w:val="uk-UA"/>
              </w:rPr>
              <w:t>Режимні процеси</w:t>
            </w:r>
          </w:p>
        </w:tc>
        <w:tc>
          <w:tcPr>
            <w:tcW w:w="1854" w:type="dxa"/>
            <w:shd w:val="clear" w:color="auto" w:fill="DAEEF3"/>
          </w:tcPr>
          <w:p w:rsidR="00317CB8" w:rsidRPr="00317CB8" w:rsidRDefault="00317CB8" w:rsidP="00317CB8">
            <w:pPr>
              <w:ind w:right="-108" w:hanging="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Молодші</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групи:</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05 «Суничка»</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 xml:space="preserve"> 03 «Калинонька»</w:t>
            </w:r>
          </w:p>
        </w:tc>
        <w:tc>
          <w:tcPr>
            <w:tcW w:w="1972" w:type="dxa"/>
            <w:shd w:val="clear" w:color="auto" w:fill="DAEEF3"/>
          </w:tcPr>
          <w:p w:rsidR="00317CB8" w:rsidRPr="00317CB8" w:rsidRDefault="00317CB8" w:rsidP="00317CB8">
            <w:pPr>
              <w:ind w:right="-108" w:hanging="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Середні</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групи:</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06 «Віночок»</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04 «Метелик»</w:t>
            </w:r>
          </w:p>
        </w:tc>
        <w:tc>
          <w:tcPr>
            <w:tcW w:w="1978" w:type="dxa"/>
            <w:shd w:val="clear" w:color="auto" w:fill="DAEEF3"/>
          </w:tcPr>
          <w:p w:rsidR="00317CB8" w:rsidRPr="00317CB8" w:rsidRDefault="00317CB8" w:rsidP="00317CB8">
            <w:pPr>
              <w:ind w:right="-108" w:hanging="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 xml:space="preserve">Старші </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групи:</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01 «Ромашка»</w:t>
            </w:r>
          </w:p>
          <w:p w:rsidR="00317CB8" w:rsidRPr="00317CB8" w:rsidRDefault="00317CB8" w:rsidP="00317CB8">
            <w:pPr>
              <w:ind w:left="-108" w:right="-108"/>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02 «Соняшник»</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b/>
                <w:i/>
                <w:sz w:val="18"/>
                <w:szCs w:val="18"/>
                <w:u w:val="single"/>
                <w:lang w:val="uk-UA"/>
              </w:rPr>
            </w:pPr>
            <w:r w:rsidRPr="00317CB8">
              <w:rPr>
                <w:rFonts w:ascii="Times New Roman" w:hAnsi="Times New Roman" w:cs="Times New Roman"/>
                <w:b/>
                <w:i/>
                <w:sz w:val="18"/>
                <w:szCs w:val="18"/>
                <w:lang w:val="uk-UA"/>
              </w:rPr>
              <w:t xml:space="preserve">Вдома. </w:t>
            </w:r>
            <w:r w:rsidRPr="00317CB8">
              <w:rPr>
                <w:rFonts w:ascii="Times New Roman" w:hAnsi="Times New Roman" w:cs="Times New Roman"/>
                <w:sz w:val="18"/>
                <w:szCs w:val="18"/>
                <w:lang w:val="uk-UA"/>
              </w:rPr>
              <w:t>Підйом, ранковий туалет, спілкування.</w:t>
            </w:r>
          </w:p>
        </w:tc>
        <w:tc>
          <w:tcPr>
            <w:tcW w:w="1854"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7</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7</w:t>
            </w:r>
            <w:r w:rsidRPr="00317CB8">
              <w:rPr>
                <w:rFonts w:ascii="Times New Roman" w:hAnsi="Times New Roman" w:cs="Times New Roman"/>
                <w:sz w:val="18"/>
                <w:szCs w:val="18"/>
                <w:vertAlign w:val="superscript"/>
                <w:lang w:val="uk-UA"/>
              </w:rPr>
              <w:t>30</w:t>
            </w:r>
          </w:p>
        </w:tc>
        <w:tc>
          <w:tcPr>
            <w:tcW w:w="1972"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7</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7</w:t>
            </w:r>
            <w:r w:rsidRPr="00317CB8">
              <w:rPr>
                <w:rFonts w:ascii="Times New Roman" w:hAnsi="Times New Roman" w:cs="Times New Roman"/>
                <w:sz w:val="18"/>
                <w:szCs w:val="18"/>
                <w:vertAlign w:val="superscript"/>
                <w:lang w:val="uk-UA"/>
              </w:rPr>
              <w:t>30</w:t>
            </w:r>
          </w:p>
        </w:tc>
        <w:tc>
          <w:tcPr>
            <w:tcW w:w="1978"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7</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7</w:t>
            </w:r>
            <w:r w:rsidRPr="00317CB8">
              <w:rPr>
                <w:rFonts w:ascii="Times New Roman" w:hAnsi="Times New Roman" w:cs="Times New Roman"/>
                <w:sz w:val="18"/>
                <w:szCs w:val="18"/>
                <w:vertAlign w:val="superscript"/>
                <w:lang w:val="uk-UA"/>
              </w:rPr>
              <w:t>30</w:t>
            </w:r>
          </w:p>
        </w:tc>
      </w:tr>
      <w:tr w:rsidR="00317CB8" w:rsidRPr="00354D8C" w:rsidTr="00317CB8">
        <w:tc>
          <w:tcPr>
            <w:tcW w:w="5395" w:type="dxa"/>
            <w:shd w:val="clear" w:color="auto" w:fill="FFFFFF"/>
          </w:tcPr>
          <w:p w:rsidR="00317CB8" w:rsidRPr="00317CB8" w:rsidRDefault="00317CB8" w:rsidP="00317CB8">
            <w:pPr>
              <w:jc w:val="both"/>
              <w:rPr>
                <w:rFonts w:ascii="Times New Roman" w:hAnsi="Times New Roman" w:cs="Times New Roman"/>
                <w:sz w:val="18"/>
                <w:szCs w:val="18"/>
                <w:lang w:val="uk-UA"/>
              </w:rPr>
            </w:pPr>
            <w:r w:rsidRPr="00317CB8">
              <w:rPr>
                <w:rFonts w:ascii="Times New Roman" w:hAnsi="Times New Roman" w:cs="Times New Roman"/>
                <w:b/>
                <w:i/>
                <w:sz w:val="18"/>
                <w:szCs w:val="18"/>
                <w:lang w:val="uk-UA"/>
              </w:rPr>
              <w:t xml:space="preserve">В закладі освіти: </w:t>
            </w:r>
            <w:r w:rsidRPr="00317CB8">
              <w:rPr>
                <w:rFonts w:ascii="Times New Roman" w:hAnsi="Times New Roman" w:cs="Times New Roman"/>
                <w:sz w:val="18"/>
                <w:szCs w:val="18"/>
                <w:lang w:val="uk-UA"/>
              </w:rPr>
              <w:t>Ранкова зустріч дітей (за сприятливих погодних умов на вулиці). Бесіди. Спілкування. Миття рук з рідким милом. Самостійна діяльність. Рухливі, дидактичні ігри. Проведення ранкового кола.</w:t>
            </w:r>
          </w:p>
        </w:tc>
        <w:tc>
          <w:tcPr>
            <w:tcW w:w="1854"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7</w:t>
            </w:r>
            <w:r w:rsidRPr="00317CB8">
              <w:rPr>
                <w:rFonts w:ascii="Times New Roman" w:hAnsi="Times New Roman" w:cs="Times New Roman"/>
                <w:sz w:val="18"/>
                <w:szCs w:val="18"/>
                <w:vertAlign w:val="superscript"/>
                <w:lang w:val="uk-UA"/>
              </w:rPr>
              <w:t xml:space="preserve">30 </w:t>
            </w:r>
            <w:r w:rsidRPr="00317CB8">
              <w:rPr>
                <w:rFonts w:ascii="Times New Roman" w:hAnsi="Times New Roman" w:cs="Times New Roman"/>
                <w:sz w:val="18"/>
                <w:szCs w:val="18"/>
                <w:lang w:val="uk-UA"/>
              </w:rPr>
              <w:t>– 8</w:t>
            </w:r>
            <w:r w:rsidRPr="00317CB8">
              <w:rPr>
                <w:rFonts w:ascii="Times New Roman" w:hAnsi="Times New Roman" w:cs="Times New Roman"/>
                <w:sz w:val="18"/>
                <w:szCs w:val="18"/>
                <w:vertAlign w:val="superscript"/>
                <w:lang w:val="uk-UA"/>
              </w:rPr>
              <w:t>20</w:t>
            </w:r>
          </w:p>
        </w:tc>
        <w:tc>
          <w:tcPr>
            <w:tcW w:w="1972"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7</w:t>
            </w:r>
            <w:r w:rsidRPr="00317CB8">
              <w:rPr>
                <w:rFonts w:ascii="Times New Roman" w:hAnsi="Times New Roman" w:cs="Times New Roman"/>
                <w:sz w:val="18"/>
                <w:szCs w:val="18"/>
                <w:vertAlign w:val="superscript"/>
                <w:lang w:val="uk-UA"/>
              </w:rPr>
              <w:t xml:space="preserve">30 </w:t>
            </w:r>
            <w:r w:rsidRPr="00317CB8">
              <w:rPr>
                <w:rFonts w:ascii="Times New Roman" w:hAnsi="Times New Roman" w:cs="Times New Roman"/>
                <w:sz w:val="18"/>
                <w:szCs w:val="18"/>
                <w:lang w:val="uk-UA"/>
              </w:rPr>
              <w:t>– 8</w:t>
            </w:r>
            <w:r w:rsidRPr="00317CB8">
              <w:rPr>
                <w:rFonts w:ascii="Times New Roman" w:hAnsi="Times New Roman" w:cs="Times New Roman"/>
                <w:sz w:val="18"/>
                <w:szCs w:val="18"/>
                <w:vertAlign w:val="superscript"/>
                <w:lang w:val="uk-UA"/>
              </w:rPr>
              <w:t>20</w:t>
            </w:r>
          </w:p>
        </w:tc>
        <w:tc>
          <w:tcPr>
            <w:tcW w:w="1978"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7</w:t>
            </w:r>
            <w:r w:rsidRPr="00317CB8">
              <w:rPr>
                <w:rFonts w:ascii="Times New Roman" w:hAnsi="Times New Roman" w:cs="Times New Roman"/>
                <w:sz w:val="18"/>
                <w:szCs w:val="18"/>
                <w:vertAlign w:val="superscript"/>
                <w:lang w:val="uk-UA"/>
              </w:rPr>
              <w:t xml:space="preserve">30 </w:t>
            </w:r>
            <w:r w:rsidRPr="00317CB8">
              <w:rPr>
                <w:rFonts w:ascii="Times New Roman" w:hAnsi="Times New Roman" w:cs="Times New Roman"/>
                <w:sz w:val="18"/>
                <w:szCs w:val="18"/>
                <w:lang w:val="uk-UA"/>
              </w:rPr>
              <w:t>– 8</w:t>
            </w:r>
            <w:r w:rsidRPr="00317CB8">
              <w:rPr>
                <w:rFonts w:ascii="Times New Roman" w:hAnsi="Times New Roman" w:cs="Times New Roman"/>
                <w:sz w:val="18"/>
                <w:szCs w:val="18"/>
                <w:vertAlign w:val="superscript"/>
                <w:lang w:val="uk-UA"/>
              </w:rPr>
              <w:t>20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Ранкова гімнастика.</w:t>
            </w:r>
          </w:p>
        </w:tc>
        <w:tc>
          <w:tcPr>
            <w:tcW w:w="1854" w:type="dxa"/>
          </w:tcPr>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8</w:t>
            </w:r>
            <w:r w:rsidRPr="00317CB8">
              <w:rPr>
                <w:rFonts w:ascii="Times New Roman" w:hAnsi="Times New Roman" w:cs="Times New Roman"/>
                <w:sz w:val="18"/>
                <w:szCs w:val="18"/>
                <w:vertAlign w:val="superscript"/>
                <w:lang w:val="uk-UA"/>
              </w:rPr>
              <w:t>14</w:t>
            </w:r>
            <w:r w:rsidRPr="00317CB8">
              <w:rPr>
                <w:rFonts w:ascii="Times New Roman" w:hAnsi="Times New Roman" w:cs="Times New Roman"/>
                <w:sz w:val="18"/>
                <w:szCs w:val="18"/>
                <w:lang w:val="uk-UA"/>
              </w:rPr>
              <w:t xml:space="preserve"> – 8</w:t>
            </w:r>
            <w:r w:rsidRPr="00317CB8">
              <w:rPr>
                <w:rFonts w:ascii="Times New Roman" w:hAnsi="Times New Roman" w:cs="Times New Roman"/>
                <w:sz w:val="18"/>
                <w:szCs w:val="18"/>
                <w:vertAlign w:val="superscript"/>
                <w:lang w:val="uk-UA"/>
              </w:rPr>
              <w:t>20</w:t>
            </w:r>
          </w:p>
        </w:tc>
        <w:tc>
          <w:tcPr>
            <w:tcW w:w="1972" w:type="dxa"/>
          </w:tcPr>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8</w:t>
            </w:r>
            <w:r w:rsidRPr="00317CB8">
              <w:rPr>
                <w:rFonts w:ascii="Times New Roman" w:hAnsi="Times New Roman" w:cs="Times New Roman"/>
                <w:sz w:val="18"/>
                <w:szCs w:val="18"/>
                <w:vertAlign w:val="superscript"/>
                <w:lang w:val="uk-UA"/>
              </w:rPr>
              <w:t>12</w:t>
            </w:r>
            <w:r w:rsidRPr="00317CB8">
              <w:rPr>
                <w:rFonts w:ascii="Times New Roman" w:hAnsi="Times New Roman" w:cs="Times New Roman"/>
                <w:sz w:val="18"/>
                <w:szCs w:val="18"/>
                <w:lang w:val="uk-UA"/>
              </w:rPr>
              <w:t xml:space="preserve"> – 8</w:t>
            </w:r>
            <w:r w:rsidRPr="00317CB8">
              <w:rPr>
                <w:rFonts w:ascii="Times New Roman" w:hAnsi="Times New Roman" w:cs="Times New Roman"/>
                <w:sz w:val="18"/>
                <w:szCs w:val="18"/>
                <w:vertAlign w:val="superscript"/>
                <w:lang w:val="uk-UA"/>
              </w:rPr>
              <w:t>20</w:t>
            </w:r>
          </w:p>
        </w:tc>
        <w:tc>
          <w:tcPr>
            <w:tcW w:w="1978" w:type="dxa"/>
          </w:tcPr>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8</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8</w:t>
            </w:r>
            <w:r w:rsidRPr="00317CB8">
              <w:rPr>
                <w:rFonts w:ascii="Times New Roman" w:hAnsi="Times New Roman" w:cs="Times New Roman"/>
                <w:sz w:val="18"/>
                <w:szCs w:val="18"/>
                <w:vertAlign w:val="superscript"/>
                <w:lang w:val="uk-UA"/>
              </w:rPr>
              <w:t>10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 xml:space="preserve">Підготовка до сніданку. </w:t>
            </w:r>
            <w:r w:rsidRPr="00317CB8">
              <w:rPr>
                <w:rFonts w:ascii="Times New Roman" w:hAnsi="Times New Roman" w:cs="Times New Roman"/>
                <w:b/>
                <w:sz w:val="18"/>
                <w:szCs w:val="18"/>
                <w:lang w:val="uk-UA"/>
              </w:rPr>
              <w:t>Сніданок.</w:t>
            </w:r>
          </w:p>
        </w:tc>
        <w:tc>
          <w:tcPr>
            <w:tcW w:w="1854" w:type="dxa"/>
          </w:tcPr>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8</w:t>
            </w:r>
            <w:r w:rsidRPr="00317CB8">
              <w:rPr>
                <w:rFonts w:ascii="Times New Roman" w:hAnsi="Times New Roman" w:cs="Times New Roman"/>
                <w:b/>
                <w:sz w:val="18"/>
                <w:szCs w:val="18"/>
                <w:vertAlign w:val="superscript"/>
                <w:lang w:val="uk-UA"/>
              </w:rPr>
              <w:t xml:space="preserve">20 </w:t>
            </w:r>
            <w:r w:rsidRPr="00317CB8">
              <w:rPr>
                <w:rFonts w:ascii="Times New Roman" w:hAnsi="Times New Roman" w:cs="Times New Roman"/>
                <w:b/>
                <w:sz w:val="18"/>
                <w:szCs w:val="18"/>
                <w:lang w:val="uk-UA"/>
              </w:rPr>
              <w:t>– 8</w:t>
            </w:r>
            <w:r w:rsidRPr="00317CB8">
              <w:rPr>
                <w:rFonts w:ascii="Times New Roman" w:hAnsi="Times New Roman" w:cs="Times New Roman"/>
                <w:b/>
                <w:sz w:val="18"/>
                <w:szCs w:val="18"/>
                <w:vertAlign w:val="superscript"/>
                <w:lang w:val="uk-UA"/>
              </w:rPr>
              <w:t>40</w:t>
            </w:r>
          </w:p>
        </w:tc>
        <w:tc>
          <w:tcPr>
            <w:tcW w:w="1972" w:type="dxa"/>
          </w:tcPr>
          <w:p w:rsidR="00317CB8" w:rsidRPr="00317CB8" w:rsidRDefault="00317CB8" w:rsidP="00317CB8">
            <w:pPr>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8</w:t>
            </w:r>
            <w:r w:rsidRPr="00317CB8">
              <w:rPr>
                <w:rFonts w:ascii="Times New Roman" w:hAnsi="Times New Roman" w:cs="Times New Roman"/>
                <w:b/>
                <w:sz w:val="18"/>
                <w:szCs w:val="18"/>
                <w:vertAlign w:val="superscript"/>
                <w:lang w:val="uk-UA"/>
              </w:rPr>
              <w:t xml:space="preserve">20 </w:t>
            </w:r>
            <w:r w:rsidRPr="00317CB8">
              <w:rPr>
                <w:rFonts w:ascii="Times New Roman" w:hAnsi="Times New Roman" w:cs="Times New Roman"/>
                <w:b/>
                <w:sz w:val="18"/>
                <w:szCs w:val="18"/>
                <w:lang w:val="uk-UA"/>
              </w:rPr>
              <w:t>– 8</w:t>
            </w:r>
            <w:r w:rsidRPr="00317CB8">
              <w:rPr>
                <w:rFonts w:ascii="Times New Roman" w:hAnsi="Times New Roman" w:cs="Times New Roman"/>
                <w:b/>
                <w:sz w:val="18"/>
                <w:szCs w:val="18"/>
                <w:vertAlign w:val="superscript"/>
                <w:lang w:val="uk-UA"/>
              </w:rPr>
              <w:t>50</w:t>
            </w:r>
          </w:p>
        </w:tc>
        <w:tc>
          <w:tcPr>
            <w:tcW w:w="1978" w:type="dxa"/>
          </w:tcPr>
          <w:p w:rsidR="00317CB8" w:rsidRPr="00317CB8" w:rsidRDefault="00317CB8" w:rsidP="00317CB8">
            <w:pPr>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8</w:t>
            </w:r>
            <w:r w:rsidRPr="00317CB8">
              <w:rPr>
                <w:rFonts w:ascii="Times New Roman" w:hAnsi="Times New Roman" w:cs="Times New Roman"/>
                <w:b/>
                <w:sz w:val="18"/>
                <w:szCs w:val="18"/>
                <w:vertAlign w:val="superscript"/>
                <w:lang w:val="uk-UA"/>
              </w:rPr>
              <w:t xml:space="preserve">30 </w:t>
            </w:r>
            <w:r w:rsidRPr="00317CB8">
              <w:rPr>
                <w:rFonts w:ascii="Times New Roman" w:hAnsi="Times New Roman" w:cs="Times New Roman"/>
                <w:b/>
                <w:sz w:val="18"/>
                <w:szCs w:val="18"/>
                <w:lang w:val="uk-UA"/>
              </w:rPr>
              <w:t>– 8</w:t>
            </w:r>
            <w:r w:rsidRPr="00317CB8">
              <w:rPr>
                <w:rFonts w:ascii="Times New Roman" w:hAnsi="Times New Roman" w:cs="Times New Roman"/>
                <w:b/>
                <w:sz w:val="18"/>
                <w:szCs w:val="18"/>
                <w:vertAlign w:val="superscript"/>
                <w:lang w:val="uk-UA"/>
              </w:rPr>
              <w:t>50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Ігри. Самостійна діяльність. Підготовка до занять.</w:t>
            </w:r>
          </w:p>
        </w:tc>
        <w:tc>
          <w:tcPr>
            <w:tcW w:w="1854" w:type="dxa"/>
          </w:tcPr>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8</w:t>
            </w:r>
            <w:r w:rsidRPr="00317CB8">
              <w:rPr>
                <w:rFonts w:ascii="Times New Roman" w:hAnsi="Times New Roman" w:cs="Times New Roman"/>
                <w:sz w:val="18"/>
                <w:szCs w:val="18"/>
                <w:vertAlign w:val="superscript"/>
                <w:lang w:val="uk-UA"/>
              </w:rPr>
              <w:t xml:space="preserve">40 </w:t>
            </w:r>
            <w:r w:rsidRPr="00317CB8">
              <w:rPr>
                <w:rFonts w:ascii="Times New Roman" w:hAnsi="Times New Roman" w:cs="Times New Roman"/>
                <w:sz w:val="18"/>
                <w:szCs w:val="18"/>
                <w:lang w:val="uk-UA"/>
              </w:rPr>
              <w:t>– 9</w:t>
            </w:r>
            <w:r w:rsidRPr="00317CB8">
              <w:rPr>
                <w:rFonts w:ascii="Times New Roman" w:hAnsi="Times New Roman" w:cs="Times New Roman"/>
                <w:sz w:val="18"/>
                <w:szCs w:val="18"/>
                <w:vertAlign w:val="superscript"/>
                <w:lang w:val="uk-UA"/>
              </w:rPr>
              <w:t>00</w:t>
            </w:r>
          </w:p>
        </w:tc>
        <w:tc>
          <w:tcPr>
            <w:tcW w:w="1972"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8</w:t>
            </w:r>
            <w:r w:rsidRPr="00317CB8">
              <w:rPr>
                <w:rFonts w:ascii="Times New Roman" w:hAnsi="Times New Roman" w:cs="Times New Roman"/>
                <w:sz w:val="18"/>
                <w:szCs w:val="18"/>
                <w:vertAlign w:val="superscript"/>
                <w:lang w:val="uk-UA"/>
              </w:rPr>
              <w:t xml:space="preserve">50 </w:t>
            </w:r>
            <w:r w:rsidRPr="00317CB8">
              <w:rPr>
                <w:rFonts w:ascii="Times New Roman" w:hAnsi="Times New Roman" w:cs="Times New Roman"/>
                <w:sz w:val="18"/>
                <w:szCs w:val="18"/>
                <w:lang w:val="uk-UA"/>
              </w:rPr>
              <w:t>– 9</w:t>
            </w:r>
            <w:r w:rsidRPr="00317CB8">
              <w:rPr>
                <w:rFonts w:ascii="Times New Roman" w:hAnsi="Times New Roman" w:cs="Times New Roman"/>
                <w:sz w:val="18"/>
                <w:szCs w:val="18"/>
                <w:vertAlign w:val="superscript"/>
                <w:lang w:val="uk-UA"/>
              </w:rPr>
              <w:t>00</w:t>
            </w:r>
          </w:p>
        </w:tc>
        <w:tc>
          <w:tcPr>
            <w:tcW w:w="1978"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8</w:t>
            </w:r>
            <w:r w:rsidRPr="00317CB8">
              <w:rPr>
                <w:rFonts w:ascii="Times New Roman" w:hAnsi="Times New Roman" w:cs="Times New Roman"/>
                <w:sz w:val="18"/>
                <w:szCs w:val="18"/>
                <w:vertAlign w:val="superscript"/>
                <w:lang w:val="uk-UA"/>
              </w:rPr>
              <w:t xml:space="preserve">50 </w:t>
            </w:r>
            <w:r w:rsidRPr="00317CB8">
              <w:rPr>
                <w:rFonts w:ascii="Times New Roman" w:hAnsi="Times New Roman" w:cs="Times New Roman"/>
                <w:sz w:val="18"/>
                <w:szCs w:val="18"/>
                <w:lang w:val="uk-UA"/>
              </w:rPr>
              <w:t>– 9</w:t>
            </w:r>
            <w:r w:rsidRPr="00317CB8">
              <w:rPr>
                <w:rFonts w:ascii="Times New Roman" w:hAnsi="Times New Roman" w:cs="Times New Roman"/>
                <w:sz w:val="18"/>
                <w:szCs w:val="18"/>
                <w:vertAlign w:val="superscript"/>
                <w:lang w:val="uk-UA"/>
              </w:rPr>
              <w:t>00</w:t>
            </w:r>
          </w:p>
        </w:tc>
      </w:tr>
      <w:tr w:rsidR="00317CB8" w:rsidRPr="00354D8C" w:rsidTr="00317CB8">
        <w:tc>
          <w:tcPr>
            <w:tcW w:w="5395" w:type="dxa"/>
            <w:shd w:val="clear" w:color="auto" w:fill="FFFFFF"/>
          </w:tcPr>
          <w:p w:rsidR="00317CB8" w:rsidRPr="00317CB8" w:rsidRDefault="00317CB8" w:rsidP="00317CB8">
            <w:pPr>
              <w:ind w:right="-108"/>
              <w:rPr>
                <w:rFonts w:ascii="Times New Roman" w:hAnsi="Times New Roman" w:cs="Times New Roman"/>
                <w:sz w:val="18"/>
                <w:szCs w:val="18"/>
                <w:lang w:val="uk-UA"/>
              </w:rPr>
            </w:pPr>
            <w:r w:rsidRPr="00317CB8">
              <w:rPr>
                <w:rFonts w:ascii="Times New Roman" w:hAnsi="Times New Roman" w:cs="Times New Roman"/>
                <w:b/>
                <w:sz w:val="18"/>
                <w:szCs w:val="18"/>
                <w:lang w:val="uk-UA"/>
              </w:rPr>
              <w:t xml:space="preserve">Організована навчально-пізнавальна діяльність (заняття): </w:t>
            </w:r>
            <w:r w:rsidRPr="00317CB8">
              <w:rPr>
                <w:rFonts w:ascii="Times New Roman" w:hAnsi="Times New Roman" w:cs="Times New Roman"/>
                <w:i/>
                <w:sz w:val="18"/>
                <w:szCs w:val="18"/>
                <w:lang w:val="uk-UA"/>
              </w:rPr>
              <w:t>групові,  індивідуально-групові, індивідуальні.</w:t>
            </w:r>
          </w:p>
        </w:tc>
        <w:tc>
          <w:tcPr>
            <w:tcW w:w="1854" w:type="dxa"/>
            <w:shd w:val="clear" w:color="auto" w:fill="FDE9D9"/>
          </w:tcPr>
          <w:p w:rsidR="00317CB8" w:rsidRPr="00317CB8" w:rsidRDefault="00317CB8" w:rsidP="00317CB8">
            <w:pPr>
              <w:jc w:val="center"/>
              <w:rPr>
                <w:rFonts w:ascii="Times New Roman" w:hAnsi="Times New Roman" w:cs="Times New Roman"/>
                <w:b/>
                <w:sz w:val="18"/>
                <w:szCs w:val="18"/>
                <w:lang w:val="uk-UA"/>
              </w:rPr>
            </w:pPr>
          </w:p>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9</w:t>
            </w:r>
            <w:r w:rsidRPr="00317CB8">
              <w:rPr>
                <w:rFonts w:ascii="Times New Roman" w:hAnsi="Times New Roman" w:cs="Times New Roman"/>
                <w:b/>
                <w:sz w:val="18"/>
                <w:szCs w:val="18"/>
                <w:vertAlign w:val="superscript"/>
                <w:lang w:val="uk-UA"/>
              </w:rPr>
              <w:t>00</w:t>
            </w:r>
            <w:r w:rsidRPr="00317CB8">
              <w:rPr>
                <w:rFonts w:ascii="Times New Roman" w:hAnsi="Times New Roman" w:cs="Times New Roman"/>
                <w:b/>
                <w:sz w:val="18"/>
                <w:szCs w:val="18"/>
                <w:lang w:val="uk-UA"/>
              </w:rPr>
              <w:t xml:space="preserve"> – 9</w:t>
            </w:r>
            <w:r w:rsidRPr="00317CB8">
              <w:rPr>
                <w:rFonts w:ascii="Times New Roman" w:hAnsi="Times New Roman" w:cs="Times New Roman"/>
                <w:b/>
                <w:sz w:val="18"/>
                <w:szCs w:val="18"/>
                <w:vertAlign w:val="superscript"/>
                <w:lang w:val="uk-UA"/>
              </w:rPr>
              <w:t>40</w:t>
            </w:r>
          </w:p>
        </w:tc>
        <w:tc>
          <w:tcPr>
            <w:tcW w:w="1972" w:type="dxa"/>
            <w:shd w:val="clear" w:color="auto" w:fill="FDE9D9"/>
          </w:tcPr>
          <w:p w:rsidR="00317CB8" w:rsidRPr="00317CB8" w:rsidRDefault="00317CB8" w:rsidP="00317CB8">
            <w:pPr>
              <w:jc w:val="center"/>
              <w:rPr>
                <w:rFonts w:ascii="Times New Roman" w:hAnsi="Times New Roman" w:cs="Times New Roman"/>
                <w:b/>
                <w:sz w:val="18"/>
                <w:szCs w:val="18"/>
                <w:lang w:val="uk-UA"/>
              </w:rPr>
            </w:pPr>
          </w:p>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9</w:t>
            </w:r>
            <w:r w:rsidRPr="00317CB8">
              <w:rPr>
                <w:rFonts w:ascii="Times New Roman" w:hAnsi="Times New Roman" w:cs="Times New Roman"/>
                <w:b/>
                <w:sz w:val="18"/>
                <w:szCs w:val="18"/>
                <w:vertAlign w:val="superscript"/>
                <w:lang w:val="uk-UA"/>
              </w:rPr>
              <w:t>00</w:t>
            </w:r>
            <w:r w:rsidRPr="00317CB8">
              <w:rPr>
                <w:rFonts w:ascii="Times New Roman" w:hAnsi="Times New Roman" w:cs="Times New Roman"/>
                <w:b/>
                <w:sz w:val="18"/>
                <w:szCs w:val="18"/>
                <w:lang w:val="uk-UA"/>
              </w:rPr>
              <w:t xml:space="preserve"> – 10</w:t>
            </w:r>
            <w:r w:rsidRPr="00317CB8">
              <w:rPr>
                <w:rFonts w:ascii="Times New Roman" w:hAnsi="Times New Roman" w:cs="Times New Roman"/>
                <w:b/>
                <w:sz w:val="18"/>
                <w:szCs w:val="18"/>
                <w:vertAlign w:val="superscript"/>
                <w:lang w:val="uk-UA"/>
              </w:rPr>
              <w:t>00</w:t>
            </w:r>
          </w:p>
        </w:tc>
        <w:tc>
          <w:tcPr>
            <w:tcW w:w="1978" w:type="dxa"/>
            <w:shd w:val="clear" w:color="auto" w:fill="FDE9D9"/>
          </w:tcPr>
          <w:p w:rsidR="00317CB8" w:rsidRPr="00317CB8" w:rsidRDefault="00317CB8" w:rsidP="00317CB8">
            <w:pPr>
              <w:jc w:val="center"/>
              <w:rPr>
                <w:rFonts w:ascii="Times New Roman" w:hAnsi="Times New Roman" w:cs="Times New Roman"/>
                <w:b/>
                <w:sz w:val="18"/>
                <w:szCs w:val="18"/>
                <w:lang w:val="uk-UA"/>
              </w:rPr>
            </w:pPr>
          </w:p>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9</w:t>
            </w:r>
            <w:r w:rsidRPr="00317CB8">
              <w:rPr>
                <w:rFonts w:ascii="Times New Roman" w:hAnsi="Times New Roman" w:cs="Times New Roman"/>
                <w:b/>
                <w:sz w:val="18"/>
                <w:szCs w:val="18"/>
                <w:vertAlign w:val="superscript"/>
                <w:lang w:val="uk-UA"/>
              </w:rPr>
              <w:t>00</w:t>
            </w:r>
            <w:r w:rsidRPr="00317CB8">
              <w:rPr>
                <w:rFonts w:ascii="Times New Roman" w:hAnsi="Times New Roman" w:cs="Times New Roman"/>
                <w:b/>
                <w:sz w:val="18"/>
                <w:szCs w:val="18"/>
                <w:lang w:val="uk-UA"/>
              </w:rPr>
              <w:t xml:space="preserve"> – 10</w:t>
            </w:r>
            <w:r w:rsidRPr="00317CB8">
              <w:rPr>
                <w:rFonts w:ascii="Times New Roman" w:hAnsi="Times New Roman" w:cs="Times New Roman"/>
                <w:b/>
                <w:sz w:val="18"/>
                <w:szCs w:val="18"/>
                <w:vertAlign w:val="superscript"/>
                <w:lang w:val="uk-UA"/>
              </w:rPr>
              <w:t>30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b/>
                <w:sz w:val="18"/>
                <w:szCs w:val="18"/>
                <w:lang w:val="uk-UA"/>
              </w:rPr>
              <w:t xml:space="preserve">Гурткова робота. </w:t>
            </w:r>
            <w:r w:rsidRPr="00317CB8">
              <w:rPr>
                <w:rFonts w:ascii="Times New Roman" w:hAnsi="Times New Roman" w:cs="Times New Roman"/>
                <w:sz w:val="18"/>
                <w:szCs w:val="18"/>
                <w:lang w:val="uk-UA"/>
              </w:rPr>
              <w:t xml:space="preserve">Підготовка до прогулянки, прогулянка. Спостереження. Самостійна діяльність за інтересами дітей. </w:t>
            </w:r>
            <w:r w:rsidRPr="00317CB8">
              <w:rPr>
                <w:rFonts w:ascii="Times New Roman" w:hAnsi="Times New Roman" w:cs="Times New Roman"/>
                <w:b/>
                <w:sz w:val="18"/>
                <w:szCs w:val="18"/>
                <w:lang w:val="uk-UA"/>
              </w:rPr>
              <w:t xml:space="preserve"> </w:t>
            </w:r>
          </w:p>
        </w:tc>
        <w:tc>
          <w:tcPr>
            <w:tcW w:w="1854"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9</w:t>
            </w:r>
            <w:r w:rsidRPr="00317CB8">
              <w:rPr>
                <w:rFonts w:ascii="Times New Roman" w:hAnsi="Times New Roman" w:cs="Times New Roman"/>
                <w:sz w:val="18"/>
                <w:szCs w:val="18"/>
                <w:vertAlign w:val="superscript"/>
                <w:lang w:val="uk-UA"/>
              </w:rPr>
              <w:t>40</w:t>
            </w:r>
            <w:r w:rsidRPr="00317CB8">
              <w:rPr>
                <w:rFonts w:ascii="Times New Roman" w:hAnsi="Times New Roman" w:cs="Times New Roman"/>
                <w:sz w:val="18"/>
                <w:szCs w:val="18"/>
                <w:lang w:val="uk-UA"/>
              </w:rPr>
              <w:t xml:space="preserve"> – 11</w:t>
            </w:r>
            <w:r w:rsidRPr="00317CB8">
              <w:rPr>
                <w:rFonts w:ascii="Times New Roman" w:hAnsi="Times New Roman" w:cs="Times New Roman"/>
                <w:sz w:val="18"/>
                <w:szCs w:val="18"/>
                <w:vertAlign w:val="superscript"/>
                <w:lang w:val="uk-UA"/>
              </w:rPr>
              <w:t>50</w:t>
            </w:r>
          </w:p>
        </w:tc>
        <w:tc>
          <w:tcPr>
            <w:tcW w:w="1972"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10</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12</w:t>
            </w:r>
            <w:r w:rsidRPr="00317CB8">
              <w:rPr>
                <w:rFonts w:ascii="Times New Roman" w:hAnsi="Times New Roman" w:cs="Times New Roman"/>
                <w:sz w:val="18"/>
                <w:szCs w:val="18"/>
                <w:vertAlign w:val="superscript"/>
                <w:lang w:val="uk-UA"/>
              </w:rPr>
              <w:t>10</w:t>
            </w:r>
          </w:p>
        </w:tc>
        <w:tc>
          <w:tcPr>
            <w:tcW w:w="1978"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10</w:t>
            </w:r>
            <w:r w:rsidRPr="00317CB8">
              <w:rPr>
                <w:rFonts w:ascii="Times New Roman" w:hAnsi="Times New Roman" w:cs="Times New Roman"/>
                <w:sz w:val="18"/>
                <w:szCs w:val="18"/>
                <w:vertAlign w:val="superscript"/>
                <w:lang w:val="uk-UA"/>
              </w:rPr>
              <w:t>30</w:t>
            </w:r>
            <w:r w:rsidRPr="00317CB8">
              <w:rPr>
                <w:rFonts w:ascii="Times New Roman" w:hAnsi="Times New Roman" w:cs="Times New Roman"/>
                <w:sz w:val="18"/>
                <w:szCs w:val="18"/>
                <w:lang w:val="uk-UA"/>
              </w:rPr>
              <w:t xml:space="preserve"> – 12</w:t>
            </w:r>
            <w:r w:rsidRPr="00317CB8">
              <w:rPr>
                <w:rFonts w:ascii="Times New Roman" w:hAnsi="Times New Roman" w:cs="Times New Roman"/>
                <w:sz w:val="18"/>
                <w:szCs w:val="18"/>
                <w:vertAlign w:val="superscript"/>
                <w:lang w:val="uk-UA"/>
              </w:rPr>
              <w:t>20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Повернення з прогулянки. Туалетно-гігієнічні процедури. Миття рук з рідким милом.</w:t>
            </w:r>
          </w:p>
        </w:tc>
        <w:tc>
          <w:tcPr>
            <w:tcW w:w="1854"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11</w:t>
            </w:r>
            <w:r w:rsidRPr="00317CB8">
              <w:rPr>
                <w:rFonts w:ascii="Times New Roman" w:hAnsi="Times New Roman" w:cs="Times New Roman"/>
                <w:sz w:val="18"/>
                <w:szCs w:val="18"/>
                <w:vertAlign w:val="superscript"/>
                <w:lang w:val="uk-UA"/>
              </w:rPr>
              <w:t>50</w:t>
            </w:r>
            <w:r w:rsidRPr="00317CB8">
              <w:rPr>
                <w:rFonts w:ascii="Times New Roman" w:hAnsi="Times New Roman" w:cs="Times New Roman"/>
                <w:sz w:val="18"/>
                <w:szCs w:val="18"/>
                <w:lang w:val="uk-UA"/>
              </w:rPr>
              <w:t xml:space="preserve"> – 12</w:t>
            </w:r>
            <w:r w:rsidRPr="00317CB8">
              <w:rPr>
                <w:rFonts w:ascii="Times New Roman" w:hAnsi="Times New Roman" w:cs="Times New Roman"/>
                <w:sz w:val="18"/>
                <w:szCs w:val="18"/>
                <w:vertAlign w:val="superscript"/>
                <w:lang w:val="uk-UA"/>
              </w:rPr>
              <w:t>10</w:t>
            </w:r>
          </w:p>
        </w:tc>
        <w:tc>
          <w:tcPr>
            <w:tcW w:w="1972"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12</w:t>
            </w:r>
            <w:r w:rsidRPr="00317CB8">
              <w:rPr>
                <w:rFonts w:ascii="Times New Roman" w:hAnsi="Times New Roman" w:cs="Times New Roman"/>
                <w:sz w:val="18"/>
                <w:szCs w:val="18"/>
                <w:vertAlign w:val="superscript"/>
                <w:lang w:val="uk-UA"/>
              </w:rPr>
              <w:t>10</w:t>
            </w:r>
            <w:r w:rsidRPr="00317CB8">
              <w:rPr>
                <w:rFonts w:ascii="Times New Roman" w:hAnsi="Times New Roman" w:cs="Times New Roman"/>
                <w:sz w:val="18"/>
                <w:szCs w:val="18"/>
                <w:lang w:val="uk-UA"/>
              </w:rPr>
              <w:t xml:space="preserve"> – 12</w:t>
            </w:r>
            <w:r w:rsidRPr="00317CB8">
              <w:rPr>
                <w:rFonts w:ascii="Times New Roman" w:hAnsi="Times New Roman" w:cs="Times New Roman"/>
                <w:sz w:val="18"/>
                <w:szCs w:val="18"/>
                <w:vertAlign w:val="superscript"/>
                <w:lang w:val="uk-UA"/>
              </w:rPr>
              <w:t>20</w:t>
            </w:r>
          </w:p>
        </w:tc>
        <w:tc>
          <w:tcPr>
            <w:tcW w:w="1978"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12</w:t>
            </w:r>
            <w:r w:rsidRPr="00317CB8">
              <w:rPr>
                <w:rFonts w:ascii="Times New Roman" w:hAnsi="Times New Roman" w:cs="Times New Roman"/>
                <w:sz w:val="18"/>
                <w:szCs w:val="18"/>
                <w:vertAlign w:val="superscript"/>
                <w:lang w:val="uk-UA"/>
              </w:rPr>
              <w:t>20</w:t>
            </w:r>
            <w:r w:rsidRPr="00317CB8">
              <w:rPr>
                <w:rFonts w:ascii="Times New Roman" w:hAnsi="Times New Roman" w:cs="Times New Roman"/>
                <w:sz w:val="18"/>
                <w:szCs w:val="18"/>
                <w:lang w:val="uk-UA"/>
              </w:rPr>
              <w:t xml:space="preserve"> – 12</w:t>
            </w:r>
            <w:r w:rsidRPr="00317CB8">
              <w:rPr>
                <w:rFonts w:ascii="Times New Roman" w:hAnsi="Times New Roman" w:cs="Times New Roman"/>
                <w:sz w:val="18"/>
                <w:szCs w:val="18"/>
                <w:vertAlign w:val="superscript"/>
                <w:lang w:val="uk-UA"/>
              </w:rPr>
              <w:t>30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 xml:space="preserve">Підготовка до обіду. </w:t>
            </w:r>
            <w:r w:rsidRPr="00317CB8">
              <w:rPr>
                <w:rFonts w:ascii="Times New Roman" w:hAnsi="Times New Roman" w:cs="Times New Roman"/>
                <w:b/>
                <w:sz w:val="18"/>
                <w:szCs w:val="18"/>
                <w:lang w:val="uk-UA"/>
              </w:rPr>
              <w:t>Обід.</w:t>
            </w:r>
          </w:p>
        </w:tc>
        <w:tc>
          <w:tcPr>
            <w:tcW w:w="1854" w:type="dxa"/>
          </w:tcPr>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12</w:t>
            </w:r>
            <w:r w:rsidRPr="00317CB8">
              <w:rPr>
                <w:rFonts w:ascii="Times New Roman" w:hAnsi="Times New Roman" w:cs="Times New Roman"/>
                <w:b/>
                <w:sz w:val="18"/>
                <w:szCs w:val="18"/>
                <w:vertAlign w:val="superscript"/>
                <w:lang w:val="uk-UA"/>
              </w:rPr>
              <w:t>20</w:t>
            </w:r>
            <w:r w:rsidRPr="00317CB8">
              <w:rPr>
                <w:rFonts w:ascii="Times New Roman" w:hAnsi="Times New Roman" w:cs="Times New Roman"/>
                <w:b/>
                <w:sz w:val="18"/>
                <w:szCs w:val="18"/>
                <w:lang w:val="uk-UA"/>
              </w:rPr>
              <w:t xml:space="preserve"> – 12</w:t>
            </w:r>
            <w:r w:rsidRPr="00317CB8">
              <w:rPr>
                <w:rFonts w:ascii="Times New Roman" w:hAnsi="Times New Roman" w:cs="Times New Roman"/>
                <w:b/>
                <w:sz w:val="18"/>
                <w:szCs w:val="18"/>
                <w:vertAlign w:val="superscript"/>
                <w:lang w:val="uk-UA"/>
              </w:rPr>
              <w:t>50</w:t>
            </w:r>
          </w:p>
        </w:tc>
        <w:tc>
          <w:tcPr>
            <w:tcW w:w="1972" w:type="dxa"/>
          </w:tcPr>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12</w:t>
            </w:r>
            <w:r w:rsidRPr="00317CB8">
              <w:rPr>
                <w:rFonts w:ascii="Times New Roman" w:hAnsi="Times New Roman" w:cs="Times New Roman"/>
                <w:b/>
                <w:sz w:val="18"/>
                <w:szCs w:val="18"/>
                <w:vertAlign w:val="superscript"/>
                <w:lang w:val="uk-UA"/>
              </w:rPr>
              <w:t>30</w:t>
            </w:r>
            <w:r w:rsidRPr="00317CB8">
              <w:rPr>
                <w:rFonts w:ascii="Times New Roman" w:hAnsi="Times New Roman" w:cs="Times New Roman"/>
                <w:b/>
                <w:sz w:val="18"/>
                <w:szCs w:val="18"/>
                <w:lang w:val="uk-UA"/>
              </w:rPr>
              <w:t xml:space="preserve"> – 12</w:t>
            </w:r>
            <w:r w:rsidRPr="00317CB8">
              <w:rPr>
                <w:rFonts w:ascii="Times New Roman" w:hAnsi="Times New Roman" w:cs="Times New Roman"/>
                <w:b/>
                <w:sz w:val="18"/>
                <w:szCs w:val="18"/>
                <w:vertAlign w:val="superscript"/>
                <w:lang w:val="uk-UA"/>
              </w:rPr>
              <w:t>50</w:t>
            </w:r>
          </w:p>
        </w:tc>
        <w:tc>
          <w:tcPr>
            <w:tcW w:w="1978" w:type="dxa"/>
          </w:tcPr>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12</w:t>
            </w:r>
            <w:r w:rsidRPr="00317CB8">
              <w:rPr>
                <w:rFonts w:ascii="Times New Roman" w:hAnsi="Times New Roman" w:cs="Times New Roman"/>
                <w:b/>
                <w:sz w:val="18"/>
                <w:szCs w:val="18"/>
                <w:vertAlign w:val="superscript"/>
                <w:lang w:val="uk-UA"/>
              </w:rPr>
              <w:t>30</w:t>
            </w:r>
            <w:r w:rsidRPr="00317CB8">
              <w:rPr>
                <w:rFonts w:ascii="Times New Roman" w:hAnsi="Times New Roman" w:cs="Times New Roman"/>
                <w:b/>
                <w:sz w:val="18"/>
                <w:szCs w:val="18"/>
                <w:lang w:val="uk-UA"/>
              </w:rPr>
              <w:t xml:space="preserve"> – 13</w:t>
            </w:r>
            <w:r w:rsidRPr="00317CB8">
              <w:rPr>
                <w:rFonts w:ascii="Times New Roman" w:hAnsi="Times New Roman" w:cs="Times New Roman"/>
                <w:b/>
                <w:sz w:val="18"/>
                <w:szCs w:val="18"/>
                <w:vertAlign w:val="superscript"/>
                <w:lang w:val="uk-UA"/>
              </w:rPr>
              <w:t>00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Підготовка до сну. Сон.</w:t>
            </w:r>
          </w:p>
        </w:tc>
        <w:tc>
          <w:tcPr>
            <w:tcW w:w="1854"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13</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15</w:t>
            </w:r>
            <w:r w:rsidRPr="00317CB8">
              <w:rPr>
                <w:rFonts w:ascii="Times New Roman" w:hAnsi="Times New Roman" w:cs="Times New Roman"/>
                <w:sz w:val="18"/>
                <w:szCs w:val="18"/>
                <w:vertAlign w:val="superscript"/>
                <w:lang w:val="uk-UA"/>
              </w:rPr>
              <w:t>00</w:t>
            </w:r>
          </w:p>
        </w:tc>
        <w:tc>
          <w:tcPr>
            <w:tcW w:w="1972"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13</w:t>
            </w:r>
            <w:r w:rsidRPr="00317CB8">
              <w:rPr>
                <w:rFonts w:ascii="Times New Roman" w:hAnsi="Times New Roman" w:cs="Times New Roman"/>
                <w:sz w:val="18"/>
                <w:szCs w:val="18"/>
                <w:vertAlign w:val="superscript"/>
                <w:lang w:val="uk-UA"/>
              </w:rPr>
              <w:t xml:space="preserve">00 </w:t>
            </w:r>
            <w:r w:rsidRPr="00317CB8">
              <w:rPr>
                <w:rFonts w:ascii="Times New Roman" w:hAnsi="Times New Roman" w:cs="Times New Roman"/>
                <w:sz w:val="18"/>
                <w:szCs w:val="18"/>
                <w:lang w:val="uk-UA"/>
              </w:rPr>
              <w:t>– 15</w:t>
            </w:r>
            <w:r w:rsidRPr="00317CB8">
              <w:rPr>
                <w:rFonts w:ascii="Times New Roman" w:hAnsi="Times New Roman" w:cs="Times New Roman"/>
                <w:sz w:val="18"/>
                <w:szCs w:val="18"/>
                <w:vertAlign w:val="superscript"/>
                <w:lang w:val="uk-UA"/>
              </w:rPr>
              <w:t>00</w:t>
            </w:r>
          </w:p>
        </w:tc>
        <w:tc>
          <w:tcPr>
            <w:tcW w:w="1978"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13</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15</w:t>
            </w:r>
            <w:r w:rsidRPr="00317CB8">
              <w:rPr>
                <w:rFonts w:ascii="Times New Roman" w:hAnsi="Times New Roman" w:cs="Times New Roman"/>
                <w:sz w:val="18"/>
                <w:szCs w:val="18"/>
                <w:vertAlign w:val="superscript"/>
                <w:lang w:val="uk-UA"/>
              </w:rPr>
              <w:t>00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 xml:space="preserve">Поступовий підйом. </w:t>
            </w:r>
          </w:p>
        </w:tc>
        <w:tc>
          <w:tcPr>
            <w:tcW w:w="1854" w:type="dxa"/>
          </w:tcPr>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15</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15</w:t>
            </w:r>
            <w:r w:rsidRPr="00317CB8">
              <w:rPr>
                <w:rFonts w:ascii="Times New Roman" w:hAnsi="Times New Roman" w:cs="Times New Roman"/>
                <w:sz w:val="18"/>
                <w:szCs w:val="18"/>
                <w:vertAlign w:val="superscript"/>
                <w:lang w:val="uk-UA"/>
              </w:rPr>
              <w:t>15</w:t>
            </w:r>
          </w:p>
        </w:tc>
        <w:tc>
          <w:tcPr>
            <w:tcW w:w="1972"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15</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15</w:t>
            </w:r>
            <w:r w:rsidRPr="00317CB8">
              <w:rPr>
                <w:rFonts w:ascii="Times New Roman" w:hAnsi="Times New Roman" w:cs="Times New Roman"/>
                <w:sz w:val="18"/>
                <w:szCs w:val="18"/>
                <w:vertAlign w:val="superscript"/>
                <w:lang w:val="uk-UA"/>
              </w:rPr>
              <w:t>20</w:t>
            </w:r>
          </w:p>
        </w:tc>
        <w:tc>
          <w:tcPr>
            <w:tcW w:w="1978"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15</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15</w:t>
            </w:r>
            <w:r w:rsidRPr="00317CB8">
              <w:rPr>
                <w:rFonts w:ascii="Times New Roman" w:hAnsi="Times New Roman" w:cs="Times New Roman"/>
                <w:sz w:val="18"/>
                <w:szCs w:val="18"/>
                <w:vertAlign w:val="superscript"/>
                <w:lang w:val="uk-UA"/>
              </w:rPr>
              <w:t>25</w:t>
            </w:r>
          </w:p>
        </w:tc>
      </w:tr>
      <w:tr w:rsidR="00317CB8" w:rsidRPr="00354D8C" w:rsidTr="00317CB8">
        <w:trPr>
          <w:trHeight w:val="335"/>
        </w:trPr>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 xml:space="preserve">Підготовка до підвечірка. </w:t>
            </w:r>
            <w:r w:rsidRPr="00317CB8">
              <w:rPr>
                <w:rFonts w:ascii="Times New Roman" w:hAnsi="Times New Roman" w:cs="Times New Roman"/>
                <w:b/>
                <w:sz w:val="18"/>
                <w:szCs w:val="18"/>
                <w:lang w:val="uk-UA"/>
              </w:rPr>
              <w:t>Підвечірок.</w:t>
            </w:r>
          </w:p>
        </w:tc>
        <w:tc>
          <w:tcPr>
            <w:tcW w:w="1854" w:type="dxa"/>
          </w:tcPr>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15</w:t>
            </w:r>
            <w:r w:rsidRPr="00317CB8">
              <w:rPr>
                <w:rFonts w:ascii="Times New Roman" w:hAnsi="Times New Roman" w:cs="Times New Roman"/>
                <w:b/>
                <w:sz w:val="18"/>
                <w:szCs w:val="18"/>
                <w:vertAlign w:val="superscript"/>
                <w:lang w:val="uk-UA"/>
              </w:rPr>
              <w:t>25</w:t>
            </w:r>
            <w:r w:rsidRPr="00317CB8">
              <w:rPr>
                <w:rFonts w:ascii="Times New Roman" w:hAnsi="Times New Roman" w:cs="Times New Roman"/>
                <w:b/>
                <w:sz w:val="18"/>
                <w:szCs w:val="18"/>
                <w:lang w:val="uk-UA"/>
              </w:rPr>
              <w:t xml:space="preserve"> – 15</w:t>
            </w:r>
            <w:r w:rsidRPr="00317CB8">
              <w:rPr>
                <w:rFonts w:ascii="Times New Roman" w:hAnsi="Times New Roman" w:cs="Times New Roman"/>
                <w:b/>
                <w:sz w:val="18"/>
                <w:szCs w:val="18"/>
                <w:vertAlign w:val="superscript"/>
                <w:lang w:val="uk-UA"/>
              </w:rPr>
              <w:t>55</w:t>
            </w:r>
          </w:p>
        </w:tc>
        <w:tc>
          <w:tcPr>
            <w:tcW w:w="1972" w:type="dxa"/>
          </w:tcPr>
          <w:p w:rsidR="00317CB8" w:rsidRPr="00317CB8" w:rsidRDefault="00317CB8" w:rsidP="00317CB8">
            <w:pPr>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15</w:t>
            </w:r>
            <w:r w:rsidRPr="00317CB8">
              <w:rPr>
                <w:rFonts w:ascii="Times New Roman" w:hAnsi="Times New Roman" w:cs="Times New Roman"/>
                <w:b/>
                <w:sz w:val="18"/>
                <w:szCs w:val="18"/>
                <w:vertAlign w:val="superscript"/>
                <w:lang w:val="uk-UA"/>
              </w:rPr>
              <w:t xml:space="preserve">30 </w:t>
            </w:r>
            <w:r w:rsidRPr="00317CB8">
              <w:rPr>
                <w:rFonts w:ascii="Times New Roman" w:hAnsi="Times New Roman" w:cs="Times New Roman"/>
                <w:b/>
                <w:sz w:val="18"/>
                <w:szCs w:val="18"/>
                <w:lang w:val="uk-UA"/>
              </w:rPr>
              <w:t>– 16</w:t>
            </w:r>
            <w:r w:rsidRPr="00317CB8">
              <w:rPr>
                <w:rFonts w:ascii="Times New Roman" w:hAnsi="Times New Roman" w:cs="Times New Roman"/>
                <w:b/>
                <w:sz w:val="18"/>
                <w:szCs w:val="18"/>
                <w:vertAlign w:val="superscript"/>
                <w:lang w:val="uk-UA"/>
              </w:rPr>
              <w:t>00</w:t>
            </w:r>
          </w:p>
        </w:tc>
        <w:tc>
          <w:tcPr>
            <w:tcW w:w="1978" w:type="dxa"/>
          </w:tcPr>
          <w:p w:rsidR="00317CB8" w:rsidRPr="00317CB8" w:rsidRDefault="00317CB8" w:rsidP="00317CB8">
            <w:pPr>
              <w:jc w:val="center"/>
              <w:rPr>
                <w:rFonts w:ascii="Times New Roman" w:hAnsi="Times New Roman" w:cs="Times New Roman"/>
                <w:b/>
                <w:sz w:val="18"/>
                <w:szCs w:val="18"/>
                <w:vertAlign w:val="superscript"/>
                <w:lang w:val="uk-UA"/>
              </w:rPr>
            </w:pPr>
            <w:r w:rsidRPr="00317CB8">
              <w:rPr>
                <w:rFonts w:ascii="Times New Roman" w:hAnsi="Times New Roman" w:cs="Times New Roman"/>
                <w:b/>
                <w:sz w:val="18"/>
                <w:szCs w:val="18"/>
                <w:lang w:val="uk-UA"/>
              </w:rPr>
              <w:t>15</w:t>
            </w:r>
            <w:r w:rsidRPr="00317CB8">
              <w:rPr>
                <w:rFonts w:ascii="Times New Roman" w:hAnsi="Times New Roman" w:cs="Times New Roman"/>
                <w:b/>
                <w:sz w:val="18"/>
                <w:szCs w:val="18"/>
                <w:vertAlign w:val="superscript"/>
                <w:lang w:val="uk-UA"/>
              </w:rPr>
              <w:t xml:space="preserve">30 </w:t>
            </w:r>
            <w:r w:rsidRPr="00317CB8">
              <w:rPr>
                <w:rFonts w:ascii="Times New Roman" w:hAnsi="Times New Roman" w:cs="Times New Roman"/>
                <w:b/>
                <w:sz w:val="18"/>
                <w:szCs w:val="18"/>
                <w:lang w:val="uk-UA"/>
              </w:rPr>
              <w:t>–</w:t>
            </w:r>
            <w:r w:rsidRPr="00317CB8">
              <w:rPr>
                <w:rFonts w:ascii="Times New Roman" w:hAnsi="Times New Roman" w:cs="Times New Roman"/>
                <w:b/>
                <w:sz w:val="18"/>
                <w:szCs w:val="18"/>
                <w:vertAlign w:val="superscript"/>
                <w:lang w:val="uk-UA"/>
              </w:rPr>
              <w:t xml:space="preserve"> </w:t>
            </w:r>
            <w:r w:rsidRPr="00317CB8">
              <w:rPr>
                <w:rFonts w:ascii="Times New Roman" w:hAnsi="Times New Roman" w:cs="Times New Roman"/>
                <w:b/>
                <w:sz w:val="18"/>
                <w:szCs w:val="18"/>
                <w:lang w:val="uk-UA"/>
              </w:rPr>
              <w:t>16</w:t>
            </w:r>
            <w:r w:rsidRPr="00317CB8">
              <w:rPr>
                <w:rFonts w:ascii="Times New Roman" w:hAnsi="Times New Roman" w:cs="Times New Roman"/>
                <w:b/>
                <w:sz w:val="18"/>
                <w:szCs w:val="18"/>
                <w:vertAlign w:val="superscript"/>
                <w:lang w:val="uk-UA"/>
              </w:rPr>
              <w:t>00</w:t>
            </w:r>
          </w:p>
        </w:tc>
      </w:tr>
      <w:tr w:rsidR="00317CB8" w:rsidRPr="008A1FFC" w:rsidTr="00317CB8">
        <w:trPr>
          <w:trHeight w:val="510"/>
        </w:trPr>
        <w:tc>
          <w:tcPr>
            <w:tcW w:w="5395" w:type="dxa"/>
            <w:shd w:val="clear" w:color="auto" w:fill="FFFFFF"/>
          </w:tcPr>
          <w:p w:rsidR="00317CB8" w:rsidRPr="00317CB8" w:rsidRDefault="00317CB8" w:rsidP="00317CB8">
            <w:pPr>
              <w:rPr>
                <w:rFonts w:ascii="Times New Roman" w:hAnsi="Times New Roman" w:cs="Times New Roman"/>
                <w:b/>
                <w:sz w:val="18"/>
                <w:szCs w:val="18"/>
                <w:lang w:val="uk-UA"/>
              </w:rPr>
            </w:pPr>
            <w:r w:rsidRPr="00317CB8">
              <w:rPr>
                <w:rFonts w:ascii="Times New Roman" w:hAnsi="Times New Roman" w:cs="Times New Roman"/>
                <w:b/>
                <w:sz w:val="18"/>
                <w:szCs w:val="18"/>
                <w:lang w:val="uk-UA"/>
              </w:rPr>
              <w:t>Ігри-заняття (</w:t>
            </w:r>
            <w:r w:rsidRPr="00317CB8">
              <w:rPr>
                <w:rFonts w:ascii="Times New Roman" w:hAnsi="Times New Roman" w:cs="Times New Roman"/>
                <w:sz w:val="18"/>
                <w:szCs w:val="18"/>
                <w:lang w:val="uk-UA"/>
              </w:rPr>
              <w:t>спільні, індивідуальні</w:t>
            </w:r>
            <w:r w:rsidRPr="00317CB8">
              <w:rPr>
                <w:rFonts w:ascii="Times New Roman" w:hAnsi="Times New Roman" w:cs="Times New Roman"/>
                <w:b/>
                <w:sz w:val="18"/>
                <w:szCs w:val="18"/>
                <w:lang w:val="uk-UA"/>
              </w:rPr>
              <w:t>). Розваги.</w:t>
            </w:r>
          </w:p>
          <w:p w:rsidR="00317CB8" w:rsidRPr="00317CB8" w:rsidRDefault="00317CB8" w:rsidP="00317CB8">
            <w:pPr>
              <w:rPr>
                <w:rFonts w:ascii="Times New Roman" w:hAnsi="Times New Roman" w:cs="Times New Roman"/>
                <w:b/>
                <w:sz w:val="18"/>
                <w:szCs w:val="18"/>
                <w:lang w:val="uk-UA"/>
              </w:rPr>
            </w:pPr>
            <w:r w:rsidRPr="00317CB8">
              <w:rPr>
                <w:rFonts w:ascii="Times New Roman" w:hAnsi="Times New Roman" w:cs="Times New Roman"/>
                <w:b/>
                <w:sz w:val="18"/>
                <w:szCs w:val="18"/>
                <w:lang w:val="uk-UA"/>
              </w:rPr>
              <w:t xml:space="preserve">Гурткова робота. </w:t>
            </w:r>
          </w:p>
        </w:tc>
        <w:tc>
          <w:tcPr>
            <w:tcW w:w="1854" w:type="dxa"/>
            <w:shd w:val="clear" w:color="auto" w:fill="FDE9D9"/>
          </w:tcPr>
          <w:p w:rsidR="00317CB8" w:rsidRPr="00317CB8" w:rsidRDefault="00317CB8" w:rsidP="00317CB8">
            <w:pPr>
              <w:jc w:val="center"/>
              <w:rPr>
                <w:rFonts w:ascii="Times New Roman" w:hAnsi="Times New Roman" w:cs="Times New Roman"/>
                <w:b/>
                <w:sz w:val="18"/>
                <w:szCs w:val="18"/>
                <w:lang w:val="uk-UA"/>
              </w:rPr>
            </w:pPr>
          </w:p>
          <w:p w:rsidR="00317CB8" w:rsidRPr="00317CB8" w:rsidRDefault="00317CB8" w:rsidP="00317CB8">
            <w:pPr>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16</w:t>
            </w:r>
            <w:r w:rsidRPr="00317CB8">
              <w:rPr>
                <w:rFonts w:ascii="Times New Roman" w:hAnsi="Times New Roman" w:cs="Times New Roman"/>
                <w:b/>
                <w:sz w:val="18"/>
                <w:szCs w:val="18"/>
                <w:vertAlign w:val="superscript"/>
                <w:lang w:val="uk-UA"/>
              </w:rPr>
              <w:t xml:space="preserve">00 </w:t>
            </w:r>
            <w:r w:rsidRPr="00317CB8">
              <w:rPr>
                <w:rFonts w:ascii="Times New Roman" w:hAnsi="Times New Roman" w:cs="Times New Roman"/>
                <w:b/>
                <w:sz w:val="18"/>
                <w:szCs w:val="18"/>
                <w:lang w:val="uk-UA"/>
              </w:rPr>
              <w:t>– 16</w:t>
            </w:r>
            <w:r w:rsidRPr="00317CB8">
              <w:rPr>
                <w:rFonts w:ascii="Times New Roman" w:hAnsi="Times New Roman" w:cs="Times New Roman"/>
                <w:b/>
                <w:sz w:val="18"/>
                <w:szCs w:val="18"/>
                <w:vertAlign w:val="superscript"/>
                <w:lang w:val="uk-UA"/>
              </w:rPr>
              <w:t>30</w:t>
            </w:r>
          </w:p>
        </w:tc>
        <w:tc>
          <w:tcPr>
            <w:tcW w:w="1972" w:type="dxa"/>
            <w:shd w:val="clear" w:color="auto" w:fill="FDE9D9"/>
          </w:tcPr>
          <w:p w:rsidR="00317CB8" w:rsidRPr="00317CB8" w:rsidRDefault="00317CB8" w:rsidP="00317CB8">
            <w:pPr>
              <w:jc w:val="center"/>
              <w:rPr>
                <w:rFonts w:ascii="Times New Roman" w:hAnsi="Times New Roman" w:cs="Times New Roman"/>
                <w:b/>
                <w:sz w:val="18"/>
                <w:szCs w:val="18"/>
                <w:lang w:val="uk-UA"/>
              </w:rPr>
            </w:pPr>
          </w:p>
          <w:p w:rsidR="00317CB8" w:rsidRPr="00317CB8" w:rsidRDefault="00317CB8" w:rsidP="00317CB8">
            <w:pPr>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16</w:t>
            </w:r>
            <w:r w:rsidRPr="00317CB8">
              <w:rPr>
                <w:rFonts w:ascii="Times New Roman" w:hAnsi="Times New Roman" w:cs="Times New Roman"/>
                <w:b/>
                <w:sz w:val="18"/>
                <w:szCs w:val="18"/>
                <w:vertAlign w:val="superscript"/>
                <w:lang w:val="uk-UA"/>
              </w:rPr>
              <w:t xml:space="preserve">00 </w:t>
            </w:r>
            <w:r w:rsidRPr="00317CB8">
              <w:rPr>
                <w:rFonts w:ascii="Times New Roman" w:hAnsi="Times New Roman" w:cs="Times New Roman"/>
                <w:b/>
                <w:sz w:val="18"/>
                <w:szCs w:val="18"/>
                <w:lang w:val="uk-UA"/>
              </w:rPr>
              <w:t>– 16</w:t>
            </w:r>
            <w:r w:rsidRPr="00317CB8">
              <w:rPr>
                <w:rFonts w:ascii="Times New Roman" w:hAnsi="Times New Roman" w:cs="Times New Roman"/>
                <w:b/>
                <w:sz w:val="18"/>
                <w:szCs w:val="18"/>
                <w:vertAlign w:val="superscript"/>
                <w:lang w:val="uk-UA"/>
              </w:rPr>
              <w:t>30</w:t>
            </w:r>
          </w:p>
        </w:tc>
        <w:tc>
          <w:tcPr>
            <w:tcW w:w="1978" w:type="dxa"/>
            <w:shd w:val="clear" w:color="auto" w:fill="FDE9D9"/>
          </w:tcPr>
          <w:p w:rsidR="00317CB8" w:rsidRPr="00317CB8" w:rsidRDefault="00317CB8" w:rsidP="00317CB8">
            <w:pPr>
              <w:jc w:val="center"/>
              <w:rPr>
                <w:rFonts w:ascii="Times New Roman" w:hAnsi="Times New Roman" w:cs="Times New Roman"/>
                <w:b/>
                <w:sz w:val="18"/>
                <w:szCs w:val="18"/>
                <w:lang w:val="uk-UA"/>
              </w:rPr>
            </w:pPr>
          </w:p>
          <w:p w:rsidR="00317CB8" w:rsidRPr="00317CB8" w:rsidRDefault="00317CB8" w:rsidP="00317CB8">
            <w:pPr>
              <w:jc w:val="center"/>
              <w:rPr>
                <w:rFonts w:ascii="Times New Roman" w:hAnsi="Times New Roman" w:cs="Times New Roman"/>
                <w:b/>
                <w:sz w:val="18"/>
                <w:szCs w:val="18"/>
                <w:lang w:val="uk-UA"/>
              </w:rPr>
            </w:pPr>
            <w:r w:rsidRPr="00317CB8">
              <w:rPr>
                <w:rFonts w:ascii="Times New Roman" w:hAnsi="Times New Roman" w:cs="Times New Roman"/>
                <w:b/>
                <w:sz w:val="18"/>
                <w:szCs w:val="18"/>
                <w:lang w:val="uk-UA"/>
              </w:rPr>
              <w:t>16</w:t>
            </w:r>
            <w:r w:rsidRPr="00317CB8">
              <w:rPr>
                <w:rFonts w:ascii="Times New Roman" w:hAnsi="Times New Roman" w:cs="Times New Roman"/>
                <w:b/>
                <w:sz w:val="18"/>
                <w:szCs w:val="18"/>
                <w:vertAlign w:val="superscript"/>
                <w:lang w:val="uk-UA"/>
              </w:rPr>
              <w:t xml:space="preserve">00 </w:t>
            </w:r>
            <w:r w:rsidRPr="00317CB8">
              <w:rPr>
                <w:rFonts w:ascii="Times New Roman" w:hAnsi="Times New Roman" w:cs="Times New Roman"/>
                <w:b/>
                <w:sz w:val="18"/>
                <w:szCs w:val="18"/>
                <w:lang w:val="uk-UA"/>
              </w:rPr>
              <w:t>– 16</w:t>
            </w:r>
            <w:r w:rsidRPr="00317CB8">
              <w:rPr>
                <w:rFonts w:ascii="Times New Roman" w:hAnsi="Times New Roman" w:cs="Times New Roman"/>
                <w:b/>
                <w:sz w:val="18"/>
                <w:szCs w:val="18"/>
                <w:vertAlign w:val="superscript"/>
                <w:lang w:val="uk-UA"/>
              </w:rPr>
              <w:t>30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Підготовка до прогулянки. Прогулянка. Індивідуальна робота. Самостійна ігрова діяльність.</w:t>
            </w:r>
          </w:p>
        </w:tc>
        <w:tc>
          <w:tcPr>
            <w:tcW w:w="1854"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16</w:t>
            </w:r>
            <w:r w:rsidRPr="00317CB8">
              <w:rPr>
                <w:rFonts w:ascii="Times New Roman" w:hAnsi="Times New Roman" w:cs="Times New Roman"/>
                <w:sz w:val="18"/>
                <w:szCs w:val="18"/>
                <w:vertAlign w:val="superscript"/>
                <w:lang w:val="uk-UA"/>
              </w:rPr>
              <w:t>30</w:t>
            </w:r>
            <w:r w:rsidRPr="00317CB8">
              <w:rPr>
                <w:rFonts w:ascii="Times New Roman" w:hAnsi="Times New Roman" w:cs="Times New Roman"/>
                <w:sz w:val="18"/>
                <w:szCs w:val="18"/>
                <w:lang w:val="uk-UA"/>
              </w:rPr>
              <w:t xml:space="preserve"> – 19</w:t>
            </w:r>
            <w:r w:rsidRPr="00317CB8">
              <w:rPr>
                <w:rFonts w:ascii="Times New Roman" w:hAnsi="Times New Roman" w:cs="Times New Roman"/>
                <w:sz w:val="18"/>
                <w:szCs w:val="18"/>
                <w:vertAlign w:val="superscript"/>
                <w:lang w:val="uk-UA"/>
              </w:rPr>
              <w:t>00</w:t>
            </w:r>
          </w:p>
        </w:tc>
        <w:tc>
          <w:tcPr>
            <w:tcW w:w="1972" w:type="dxa"/>
          </w:tcPr>
          <w:p w:rsidR="00317CB8" w:rsidRPr="00317CB8" w:rsidRDefault="00317CB8" w:rsidP="00317CB8">
            <w:pPr>
              <w:tabs>
                <w:tab w:val="center" w:pos="619"/>
              </w:tabs>
              <w:jc w:val="center"/>
              <w:rPr>
                <w:rFonts w:ascii="Times New Roman" w:hAnsi="Times New Roman" w:cs="Times New Roman"/>
                <w:sz w:val="18"/>
                <w:szCs w:val="18"/>
                <w:lang w:val="uk-UA"/>
              </w:rPr>
            </w:pPr>
          </w:p>
          <w:p w:rsidR="00317CB8" w:rsidRPr="00317CB8" w:rsidRDefault="00317CB8" w:rsidP="00317CB8">
            <w:pPr>
              <w:tabs>
                <w:tab w:val="center" w:pos="619"/>
              </w:tabs>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16</w:t>
            </w:r>
            <w:r w:rsidRPr="00317CB8">
              <w:rPr>
                <w:rFonts w:ascii="Times New Roman" w:hAnsi="Times New Roman" w:cs="Times New Roman"/>
                <w:sz w:val="18"/>
                <w:szCs w:val="18"/>
                <w:vertAlign w:val="superscript"/>
                <w:lang w:val="uk-UA"/>
              </w:rPr>
              <w:t>30</w:t>
            </w:r>
            <w:r w:rsidRPr="00317CB8">
              <w:rPr>
                <w:rFonts w:ascii="Times New Roman" w:hAnsi="Times New Roman" w:cs="Times New Roman"/>
                <w:sz w:val="18"/>
                <w:szCs w:val="18"/>
                <w:lang w:val="uk-UA"/>
              </w:rPr>
              <w:t xml:space="preserve"> – 19</w:t>
            </w:r>
            <w:r w:rsidRPr="00317CB8">
              <w:rPr>
                <w:rFonts w:ascii="Times New Roman" w:hAnsi="Times New Roman" w:cs="Times New Roman"/>
                <w:sz w:val="18"/>
                <w:szCs w:val="18"/>
                <w:vertAlign w:val="superscript"/>
                <w:lang w:val="uk-UA"/>
              </w:rPr>
              <w:t>00</w:t>
            </w:r>
          </w:p>
        </w:tc>
        <w:tc>
          <w:tcPr>
            <w:tcW w:w="1978" w:type="dxa"/>
          </w:tcPr>
          <w:p w:rsidR="00317CB8" w:rsidRPr="00317CB8" w:rsidRDefault="00317CB8" w:rsidP="00317CB8">
            <w:pPr>
              <w:jc w:val="center"/>
              <w:rPr>
                <w:rFonts w:ascii="Times New Roman" w:hAnsi="Times New Roman" w:cs="Times New Roman"/>
                <w:sz w:val="18"/>
                <w:szCs w:val="18"/>
                <w:lang w:val="uk-UA"/>
              </w:rPr>
            </w:pPr>
          </w:p>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16</w:t>
            </w:r>
            <w:r w:rsidRPr="00317CB8">
              <w:rPr>
                <w:rFonts w:ascii="Times New Roman" w:hAnsi="Times New Roman" w:cs="Times New Roman"/>
                <w:sz w:val="18"/>
                <w:szCs w:val="18"/>
                <w:vertAlign w:val="superscript"/>
                <w:lang w:val="uk-UA"/>
              </w:rPr>
              <w:t xml:space="preserve">30 </w:t>
            </w:r>
            <w:r w:rsidRPr="00317CB8">
              <w:rPr>
                <w:rFonts w:ascii="Times New Roman" w:hAnsi="Times New Roman" w:cs="Times New Roman"/>
                <w:sz w:val="18"/>
                <w:szCs w:val="18"/>
                <w:lang w:val="uk-UA"/>
              </w:rPr>
              <w:t>– 19</w:t>
            </w:r>
            <w:r w:rsidRPr="00317CB8">
              <w:rPr>
                <w:rFonts w:ascii="Times New Roman" w:hAnsi="Times New Roman" w:cs="Times New Roman"/>
                <w:sz w:val="18"/>
                <w:szCs w:val="18"/>
                <w:vertAlign w:val="superscript"/>
                <w:lang w:val="uk-UA"/>
              </w:rPr>
              <w:t>00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sz w:val="18"/>
                <w:szCs w:val="18"/>
                <w:lang w:val="uk-UA"/>
              </w:rPr>
            </w:pPr>
            <w:r w:rsidRPr="00317CB8">
              <w:rPr>
                <w:rFonts w:ascii="Times New Roman" w:hAnsi="Times New Roman" w:cs="Times New Roman"/>
                <w:sz w:val="18"/>
                <w:szCs w:val="18"/>
                <w:lang w:val="uk-UA"/>
              </w:rPr>
              <w:t xml:space="preserve">Бесіда з батьками. Повернення дітей додому. </w:t>
            </w:r>
          </w:p>
        </w:tc>
        <w:tc>
          <w:tcPr>
            <w:tcW w:w="1854" w:type="dxa"/>
          </w:tcPr>
          <w:p w:rsidR="00317CB8" w:rsidRPr="00317CB8" w:rsidRDefault="00317CB8" w:rsidP="00317CB8">
            <w:pPr>
              <w:jc w:val="center"/>
              <w:rPr>
                <w:rFonts w:ascii="Times New Roman" w:hAnsi="Times New Roman" w:cs="Times New Roman"/>
                <w:b/>
                <w:sz w:val="18"/>
                <w:szCs w:val="18"/>
              </w:rPr>
            </w:pPr>
            <w:r w:rsidRPr="00317CB8">
              <w:rPr>
                <w:rFonts w:ascii="Times New Roman" w:hAnsi="Times New Roman" w:cs="Times New Roman"/>
                <w:b/>
                <w:sz w:val="18"/>
                <w:szCs w:val="18"/>
                <w:lang w:val="uk-UA"/>
              </w:rPr>
              <w:t>До 19</w:t>
            </w:r>
            <w:r w:rsidRPr="00317CB8">
              <w:rPr>
                <w:rFonts w:ascii="Times New Roman" w:hAnsi="Times New Roman" w:cs="Times New Roman"/>
                <w:b/>
                <w:sz w:val="18"/>
                <w:szCs w:val="18"/>
                <w:vertAlign w:val="superscript"/>
                <w:lang w:val="uk-UA"/>
              </w:rPr>
              <w:t>30</w:t>
            </w:r>
          </w:p>
        </w:tc>
        <w:tc>
          <w:tcPr>
            <w:tcW w:w="1972" w:type="dxa"/>
          </w:tcPr>
          <w:p w:rsidR="00317CB8" w:rsidRPr="00317CB8" w:rsidRDefault="00317CB8" w:rsidP="00317CB8">
            <w:pPr>
              <w:jc w:val="center"/>
              <w:rPr>
                <w:rFonts w:ascii="Times New Roman" w:hAnsi="Times New Roman" w:cs="Times New Roman"/>
                <w:b/>
                <w:sz w:val="18"/>
                <w:szCs w:val="18"/>
              </w:rPr>
            </w:pPr>
            <w:r w:rsidRPr="00317CB8">
              <w:rPr>
                <w:rFonts w:ascii="Times New Roman" w:hAnsi="Times New Roman" w:cs="Times New Roman"/>
                <w:b/>
                <w:sz w:val="18"/>
                <w:szCs w:val="18"/>
                <w:lang w:val="uk-UA"/>
              </w:rPr>
              <w:t>До 19</w:t>
            </w:r>
            <w:r w:rsidRPr="00317CB8">
              <w:rPr>
                <w:rFonts w:ascii="Times New Roman" w:hAnsi="Times New Roman" w:cs="Times New Roman"/>
                <w:b/>
                <w:sz w:val="18"/>
                <w:szCs w:val="18"/>
                <w:vertAlign w:val="superscript"/>
                <w:lang w:val="uk-UA"/>
              </w:rPr>
              <w:t>30</w:t>
            </w:r>
          </w:p>
        </w:tc>
        <w:tc>
          <w:tcPr>
            <w:tcW w:w="1978" w:type="dxa"/>
          </w:tcPr>
          <w:p w:rsidR="00317CB8" w:rsidRPr="00317CB8" w:rsidRDefault="00317CB8" w:rsidP="00317CB8">
            <w:pPr>
              <w:jc w:val="center"/>
              <w:rPr>
                <w:rFonts w:ascii="Times New Roman" w:hAnsi="Times New Roman" w:cs="Times New Roman"/>
                <w:b/>
                <w:sz w:val="18"/>
                <w:szCs w:val="18"/>
              </w:rPr>
            </w:pPr>
            <w:r w:rsidRPr="00317CB8">
              <w:rPr>
                <w:rFonts w:ascii="Times New Roman" w:hAnsi="Times New Roman" w:cs="Times New Roman"/>
                <w:b/>
                <w:sz w:val="18"/>
                <w:szCs w:val="18"/>
                <w:lang w:val="uk-UA"/>
              </w:rPr>
              <w:t>До 19</w:t>
            </w:r>
            <w:r w:rsidRPr="00317CB8">
              <w:rPr>
                <w:rFonts w:ascii="Times New Roman" w:hAnsi="Times New Roman" w:cs="Times New Roman"/>
                <w:b/>
                <w:sz w:val="18"/>
                <w:szCs w:val="18"/>
                <w:vertAlign w:val="superscript"/>
                <w:lang w:val="uk-UA"/>
              </w:rPr>
              <w:t>30</w:t>
            </w:r>
          </w:p>
        </w:tc>
      </w:tr>
      <w:tr w:rsidR="00317CB8" w:rsidRPr="00354D8C" w:rsidTr="00317CB8">
        <w:tc>
          <w:tcPr>
            <w:tcW w:w="5395" w:type="dxa"/>
            <w:shd w:val="clear" w:color="auto" w:fill="FFFFFF"/>
          </w:tcPr>
          <w:p w:rsidR="00317CB8" w:rsidRPr="00317CB8" w:rsidRDefault="00317CB8" w:rsidP="00317CB8">
            <w:pPr>
              <w:rPr>
                <w:rFonts w:ascii="Times New Roman" w:hAnsi="Times New Roman" w:cs="Times New Roman"/>
                <w:b/>
                <w:i/>
                <w:sz w:val="18"/>
                <w:szCs w:val="18"/>
                <w:u w:val="single"/>
                <w:lang w:val="uk-UA"/>
              </w:rPr>
            </w:pPr>
            <w:r w:rsidRPr="00317CB8">
              <w:rPr>
                <w:rFonts w:ascii="Times New Roman" w:hAnsi="Times New Roman" w:cs="Times New Roman"/>
                <w:b/>
                <w:i/>
                <w:sz w:val="18"/>
                <w:szCs w:val="18"/>
                <w:lang w:val="uk-UA"/>
              </w:rPr>
              <w:t xml:space="preserve">Вдома. </w:t>
            </w:r>
            <w:r w:rsidRPr="00317CB8">
              <w:rPr>
                <w:rFonts w:ascii="Times New Roman" w:hAnsi="Times New Roman" w:cs="Times New Roman"/>
                <w:sz w:val="18"/>
                <w:szCs w:val="18"/>
                <w:lang w:val="uk-UA"/>
              </w:rPr>
              <w:t>Прогулянка з батьками.</w:t>
            </w:r>
          </w:p>
        </w:tc>
        <w:tc>
          <w:tcPr>
            <w:tcW w:w="1854" w:type="dxa"/>
          </w:tcPr>
          <w:p w:rsidR="00317CB8" w:rsidRPr="00317CB8" w:rsidRDefault="00317CB8" w:rsidP="00317CB8">
            <w:pPr>
              <w:jc w:val="center"/>
              <w:rPr>
                <w:rFonts w:ascii="Times New Roman" w:hAnsi="Times New Roman" w:cs="Times New Roman"/>
                <w:sz w:val="18"/>
                <w:szCs w:val="18"/>
                <w:lang w:val="uk-UA"/>
              </w:rPr>
            </w:pPr>
          </w:p>
        </w:tc>
        <w:tc>
          <w:tcPr>
            <w:tcW w:w="1972" w:type="dxa"/>
          </w:tcPr>
          <w:p w:rsidR="00317CB8" w:rsidRPr="00317CB8" w:rsidRDefault="00317CB8" w:rsidP="00317CB8">
            <w:pPr>
              <w:jc w:val="center"/>
              <w:rPr>
                <w:rFonts w:ascii="Times New Roman" w:hAnsi="Times New Roman" w:cs="Times New Roman"/>
                <w:sz w:val="18"/>
                <w:szCs w:val="18"/>
                <w:lang w:val="uk-UA"/>
              </w:rPr>
            </w:pPr>
          </w:p>
        </w:tc>
        <w:tc>
          <w:tcPr>
            <w:tcW w:w="1978" w:type="dxa"/>
          </w:tcPr>
          <w:p w:rsidR="00317CB8" w:rsidRPr="00317CB8" w:rsidRDefault="00317CB8" w:rsidP="00317CB8">
            <w:pPr>
              <w:jc w:val="center"/>
              <w:rPr>
                <w:rFonts w:ascii="Times New Roman" w:hAnsi="Times New Roman" w:cs="Times New Roman"/>
                <w:sz w:val="18"/>
                <w:szCs w:val="18"/>
                <w:lang w:val="uk-UA"/>
              </w:rPr>
            </w:pPr>
          </w:p>
        </w:tc>
      </w:tr>
      <w:tr w:rsidR="00317CB8" w:rsidRPr="00354D8C" w:rsidTr="00317CB8">
        <w:tc>
          <w:tcPr>
            <w:tcW w:w="5395" w:type="dxa"/>
            <w:shd w:val="clear" w:color="auto" w:fill="FFFFFF"/>
          </w:tcPr>
          <w:p w:rsidR="00317CB8" w:rsidRPr="00317CB8" w:rsidRDefault="00317CB8" w:rsidP="00317CB8">
            <w:pPr>
              <w:ind w:left="-108" w:right="-108"/>
              <w:rPr>
                <w:rFonts w:ascii="Times New Roman" w:hAnsi="Times New Roman" w:cs="Times New Roman"/>
                <w:sz w:val="18"/>
                <w:szCs w:val="18"/>
                <w:lang w:val="uk-UA"/>
              </w:rPr>
            </w:pPr>
            <w:r w:rsidRPr="00317CB8">
              <w:rPr>
                <w:rFonts w:ascii="Times New Roman" w:hAnsi="Times New Roman" w:cs="Times New Roman"/>
                <w:sz w:val="18"/>
                <w:szCs w:val="18"/>
                <w:lang w:val="uk-UA"/>
              </w:rPr>
              <w:t>Повернення з прогулянки. Туалетно-гігієнічні процедури. Нічний сон</w:t>
            </w:r>
          </w:p>
        </w:tc>
        <w:tc>
          <w:tcPr>
            <w:tcW w:w="1854"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21</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7</w:t>
            </w:r>
            <w:r w:rsidRPr="00317CB8">
              <w:rPr>
                <w:rFonts w:ascii="Times New Roman" w:hAnsi="Times New Roman" w:cs="Times New Roman"/>
                <w:sz w:val="18"/>
                <w:szCs w:val="18"/>
                <w:vertAlign w:val="superscript"/>
                <w:lang w:val="uk-UA"/>
              </w:rPr>
              <w:t>00</w:t>
            </w:r>
          </w:p>
        </w:tc>
        <w:tc>
          <w:tcPr>
            <w:tcW w:w="1972" w:type="dxa"/>
          </w:tcPr>
          <w:p w:rsidR="00317CB8" w:rsidRPr="00317CB8" w:rsidRDefault="00317CB8" w:rsidP="00317CB8">
            <w:pPr>
              <w:jc w:val="center"/>
              <w:rPr>
                <w:rFonts w:ascii="Times New Roman" w:hAnsi="Times New Roman" w:cs="Times New Roman"/>
                <w:sz w:val="18"/>
                <w:szCs w:val="18"/>
                <w:vertAlign w:val="superscript"/>
                <w:lang w:val="uk-UA"/>
              </w:rPr>
            </w:pPr>
            <w:r w:rsidRPr="00317CB8">
              <w:rPr>
                <w:rFonts w:ascii="Times New Roman" w:hAnsi="Times New Roman" w:cs="Times New Roman"/>
                <w:sz w:val="18"/>
                <w:szCs w:val="18"/>
                <w:lang w:val="uk-UA"/>
              </w:rPr>
              <w:t>21</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7</w:t>
            </w:r>
            <w:r w:rsidRPr="00317CB8">
              <w:rPr>
                <w:rFonts w:ascii="Times New Roman" w:hAnsi="Times New Roman" w:cs="Times New Roman"/>
                <w:sz w:val="18"/>
                <w:szCs w:val="18"/>
                <w:vertAlign w:val="superscript"/>
                <w:lang w:val="uk-UA"/>
              </w:rPr>
              <w:t>00</w:t>
            </w:r>
          </w:p>
        </w:tc>
        <w:tc>
          <w:tcPr>
            <w:tcW w:w="1978" w:type="dxa"/>
          </w:tcPr>
          <w:p w:rsidR="00317CB8" w:rsidRPr="00317CB8" w:rsidRDefault="00317CB8" w:rsidP="00317CB8">
            <w:pPr>
              <w:jc w:val="center"/>
              <w:rPr>
                <w:rFonts w:ascii="Times New Roman" w:hAnsi="Times New Roman" w:cs="Times New Roman"/>
                <w:sz w:val="18"/>
                <w:szCs w:val="18"/>
                <w:lang w:val="uk-UA"/>
              </w:rPr>
            </w:pPr>
            <w:r w:rsidRPr="00317CB8">
              <w:rPr>
                <w:rFonts w:ascii="Times New Roman" w:hAnsi="Times New Roman" w:cs="Times New Roman"/>
                <w:sz w:val="18"/>
                <w:szCs w:val="18"/>
                <w:lang w:val="uk-UA"/>
              </w:rPr>
              <w:t>21</w:t>
            </w:r>
            <w:r w:rsidRPr="00317CB8">
              <w:rPr>
                <w:rFonts w:ascii="Times New Roman" w:hAnsi="Times New Roman" w:cs="Times New Roman"/>
                <w:sz w:val="18"/>
                <w:szCs w:val="18"/>
                <w:vertAlign w:val="superscript"/>
                <w:lang w:val="uk-UA"/>
              </w:rPr>
              <w:t>00</w:t>
            </w:r>
            <w:r w:rsidRPr="00317CB8">
              <w:rPr>
                <w:rFonts w:ascii="Times New Roman" w:hAnsi="Times New Roman" w:cs="Times New Roman"/>
                <w:sz w:val="18"/>
                <w:szCs w:val="18"/>
                <w:lang w:val="uk-UA"/>
              </w:rPr>
              <w:t xml:space="preserve"> – 7</w:t>
            </w:r>
            <w:r w:rsidRPr="00317CB8">
              <w:rPr>
                <w:rFonts w:ascii="Times New Roman" w:hAnsi="Times New Roman" w:cs="Times New Roman"/>
                <w:sz w:val="18"/>
                <w:szCs w:val="18"/>
                <w:vertAlign w:val="superscript"/>
                <w:lang w:val="uk-UA"/>
              </w:rPr>
              <w:t>00</w:t>
            </w:r>
          </w:p>
        </w:tc>
      </w:tr>
    </w:tbl>
    <w:p w:rsidR="00A256EE" w:rsidRPr="00631FFA" w:rsidRDefault="00A256EE" w:rsidP="00A256EE">
      <w:pPr>
        <w:tabs>
          <w:tab w:val="left" w:pos="4980"/>
        </w:tabs>
        <w:ind w:right="-426"/>
        <w:rPr>
          <w:rFonts w:ascii="Times New Roman" w:hAnsi="Times New Roman" w:cs="Times New Roman"/>
          <w:b/>
          <w:sz w:val="4"/>
          <w:szCs w:val="4"/>
          <w:lang w:val="uk-UA"/>
        </w:rPr>
      </w:pPr>
    </w:p>
    <w:p w:rsidR="00317CB8" w:rsidRDefault="00317CB8" w:rsidP="00317CB8">
      <w:pPr>
        <w:pStyle w:val="Default"/>
        <w:ind w:left="360"/>
        <w:jc w:val="center"/>
        <w:rPr>
          <w:b/>
          <w:bCs/>
          <w:sz w:val="28"/>
          <w:szCs w:val="28"/>
        </w:rPr>
      </w:pPr>
    </w:p>
    <w:p w:rsidR="006B3591" w:rsidRDefault="006B3591" w:rsidP="00317CB8">
      <w:pPr>
        <w:pStyle w:val="Default"/>
        <w:ind w:left="360"/>
        <w:jc w:val="center"/>
        <w:rPr>
          <w:b/>
          <w:bCs/>
          <w:sz w:val="28"/>
          <w:szCs w:val="28"/>
          <w:lang w:val="uk-UA"/>
        </w:rPr>
      </w:pPr>
    </w:p>
    <w:p w:rsidR="006B3591" w:rsidRDefault="006B3591" w:rsidP="00317CB8">
      <w:pPr>
        <w:pStyle w:val="Default"/>
        <w:ind w:left="360"/>
        <w:jc w:val="center"/>
        <w:rPr>
          <w:b/>
          <w:bCs/>
          <w:sz w:val="28"/>
          <w:szCs w:val="28"/>
          <w:lang w:val="uk-UA"/>
        </w:rPr>
      </w:pPr>
    </w:p>
    <w:p w:rsidR="00A45C5C" w:rsidRDefault="00317CB8" w:rsidP="00317CB8">
      <w:pPr>
        <w:pStyle w:val="Default"/>
        <w:ind w:left="360"/>
        <w:jc w:val="center"/>
        <w:rPr>
          <w:b/>
          <w:bCs/>
          <w:sz w:val="28"/>
          <w:szCs w:val="28"/>
        </w:rPr>
      </w:pPr>
      <w:r>
        <w:rPr>
          <w:b/>
          <w:bCs/>
          <w:sz w:val="28"/>
          <w:szCs w:val="28"/>
          <w:lang w:val="uk-UA"/>
        </w:rPr>
        <w:lastRenderedPageBreak/>
        <w:t xml:space="preserve">2. </w:t>
      </w:r>
      <w:r w:rsidR="00B51D80">
        <w:rPr>
          <w:b/>
          <w:bCs/>
          <w:sz w:val="28"/>
          <w:szCs w:val="28"/>
        </w:rPr>
        <w:t>Планування освітнього процесу</w:t>
      </w:r>
    </w:p>
    <w:p w:rsidR="00317CB8" w:rsidRPr="005B7567" w:rsidRDefault="00317CB8" w:rsidP="00317CB8">
      <w:pPr>
        <w:spacing w:after="0" w:line="240" w:lineRule="auto"/>
        <w:jc w:val="center"/>
        <w:rPr>
          <w:rFonts w:ascii="Times New Roman" w:eastAsia="Times New Roman" w:hAnsi="Times New Roman" w:cs="Times New Roman"/>
          <w:sz w:val="16"/>
          <w:szCs w:val="16"/>
          <w:lang w:val="uk-UA" w:eastAsia="ru-RU"/>
        </w:rPr>
      </w:pPr>
      <w:r w:rsidRPr="00D80A81">
        <w:rPr>
          <w:rFonts w:ascii="Times New Roman" w:eastAsia="Times New Roman" w:hAnsi="Times New Roman" w:cs="Times New Roman"/>
          <w:b/>
          <w:sz w:val="20"/>
          <w:szCs w:val="20"/>
          <w:lang w:val="uk-UA" w:eastAsia="ru-RU"/>
        </w:rPr>
        <w:t>Тижневий р</w:t>
      </w:r>
      <w:r>
        <w:rPr>
          <w:rFonts w:ascii="Times New Roman" w:eastAsia="Times New Roman" w:hAnsi="Times New Roman" w:cs="Times New Roman"/>
          <w:b/>
          <w:sz w:val="20"/>
          <w:szCs w:val="20"/>
          <w:lang w:val="uk-UA" w:eastAsia="ru-RU"/>
        </w:rPr>
        <w:t>озподіл організованої навчально-пізнавальної діяльності</w:t>
      </w:r>
      <w:r>
        <w:rPr>
          <w:rFonts w:ascii="Times New Roman" w:eastAsia="Times New Roman" w:hAnsi="Times New Roman" w:cs="Times New Roman"/>
          <w:sz w:val="16"/>
          <w:szCs w:val="16"/>
          <w:lang w:val="uk-UA" w:eastAsia="ru-RU"/>
        </w:rPr>
        <w:t xml:space="preserve"> </w:t>
      </w:r>
      <w:r w:rsidRPr="00D80A81">
        <w:rPr>
          <w:rFonts w:ascii="Times New Roman" w:eastAsia="Times New Roman" w:hAnsi="Times New Roman" w:cs="Times New Roman"/>
          <w:b/>
          <w:sz w:val="20"/>
          <w:szCs w:val="20"/>
          <w:lang w:val="uk-UA" w:eastAsia="ru-RU"/>
        </w:rPr>
        <w:t xml:space="preserve">з вихованцями дошкільного підрозділуПочаткової школи імені Софії Русової  </w:t>
      </w:r>
      <w:r>
        <w:rPr>
          <w:rFonts w:ascii="Times New Roman" w:eastAsia="Times New Roman" w:hAnsi="Times New Roman" w:cs="Times New Roman"/>
          <w:b/>
          <w:sz w:val="20"/>
          <w:szCs w:val="20"/>
          <w:lang w:val="uk-UA" w:eastAsia="ru-RU"/>
        </w:rPr>
        <w:t>в умовах воєнного стану на 2024-2025</w:t>
      </w:r>
      <w:r w:rsidRPr="00D80A81">
        <w:rPr>
          <w:rFonts w:ascii="Times New Roman" w:eastAsia="Times New Roman" w:hAnsi="Times New Roman" w:cs="Times New Roman"/>
          <w:b/>
          <w:sz w:val="20"/>
          <w:szCs w:val="20"/>
          <w:lang w:val="uk-UA" w:eastAsia="ru-RU"/>
        </w:rPr>
        <w:t xml:space="preserve"> н. р.</w:t>
      </w:r>
    </w:p>
    <w:p w:rsidR="00317CB8" w:rsidRPr="00263E0C" w:rsidRDefault="00317CB8" w:rsidP="00317CB8">
      <w:pPr>
        <w:spacing w:after="0" w:line="240" w:lineRule="auto"/>
        <w:jc w:val="center"/>
        <w:rPr>
          <w:rFonts w:ascii="Times New Roman" w:eastAsia="Times New Roman" w:hAnsi="Times New Roman" w:cs="Times New Roman"/>
          <w:b/>
          <w:sz w:val="16"/>
          <w:szCs w:val="16"/>
          <w:lang w:val="uk-UA" w:eastAsia="ru-RU"/>
        </w:rPr>
      </w:pPr>
    </w:p>
    <w:tbl>
      <w:tblPr>
        <w:tblW w:w="1633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3260"/>
        <w:gridCol w:w="2977"/>
        <w:gridCol w:w="3260"/>
        <w:gridCol w:w="3119"/>
      </w:tblGrid>
      <w:tr w:rsidR="00317CB8" w:rsidRPr="00263E0C" w:rsidTr="00317CB8">
        <w:trPr>
          <w:gridBefore w:val="1"/>
          <w:wBefore w:w="709" w:type="dxa"/>
          <w:trHeight w:val="178"/>
        </w:trPr>
        <w:tc>
          <w:tcPr>
            <w:tcW w:w="3006" w:type="dxa"/>
          </w:tcPr>
          <w:p w:rsidR="00317CB8" w:rsidRPr="00263E0C" w:rsidRDefault="00317CB8" w:rsidP="00317CB8">
            <w:pPr>
              <w:tabs>
                <w:tab w:val="left" w:pos="255"/>
              </w:tabs>
              <w:spacing w:after="0" w:line="240" w:lineRule="auto"/>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Понеділок</w:t>
            </w:r>
          </w:p>
        </w:tc>
        <w:tc>
          <w:tcPr>
            <w:tcW w:w="3260" w:type="dxa"/>
          </w:tcPr>
          <w:p w:rsidR="00317CB8" w:rsidRPr="00263E0C" w:rsidRDefault="00317CB8" w:rsidP="00317CB8">
            <w:pPr>
              <w:spacing w:after="0" w:line="240" w:lineRule="auto"/>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Вівторок</w:t>
            </w:r>
          </w:p>
        </w:tc>
        <w:tc>
          <w:tcPr>
            <w:tcW w:w="2977" w:type="dxa"/>
          </w:tcPr>
          <w:p w:rsidR="00317CB8" w:rsidRPr="00263E0C" w:rsidRDefault="00317CB8" w:rsidP="00317CB8">
            <w:pPr>
              <w:tabs>
                <w:tab w:val="left" w:pos="225"/>
              </w:tabs>
              <w:spacing w:after="0" w:line="240" w:lineRule="auto"/>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Середа</w:t>
            </w:r>
          </w:p>
        </w:tc>
        <w:tc>
          <w:tcPr>
            <w:tcW w:w="3260" w:type="dxa"/>
          </w:tcPr>
          <w:p w:rsidR="00317CB8" w:rsidRPr="00263E0C" w:rsidRDefault="00317CB8" w:rsidP="00317CB8">
            <w:pPr>
              <w:tabs>
                <w:tab w:val="left" w:pos="255"/>
                <w:tab w:val="center" w:pos="1452"/>
              </w:tabs>
              <w:spacing w:after="0" w:line="240" w:lineRule="auto"/>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Четвер</w:t>
            </w:r>
          </w:p>
        </w:tc>
        <w:tc>
          <w:tcPr>
            <w:tcW w:w="3119" w:type="dxa"/>
          </w:tcPr>
          <w:p w:rsidR="00317CB8" w:rsidRPr="00263E0C" w:rsidRDefault="00317CB8" w:rsidP="00317CB8">
            <w:pPr>
              <w:tabs>
                <w:tab w:val="left" w:pos="270"/>
              </w:tabs>
              <w:spacing w:after="0" w:line="240" w:lineRule="auto"/>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П’ятниця</w:t>
            </w:r>
          </w:p>
        </w:tc>
      </w:tr>
      <w:tr w:rsidR="00317CB8" w:rsidRPr="00263E0C" w:rsidTr="0031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541"/>
        </w:trPr>
        <w:tc>
          <w:tcPr>
            <w:tcW w:w="709" w:type="dxa"/>
            <w:textDirection w:val="tbRl"/>
          </w:tcPr>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ІІ молодша </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  група 05 «Суничка»  </w:t>
            </w:r>
          </w:p>
        </w:tc>
        <w:tc>
          <w:tcPr>
            <w:tcW w:w="3006" w:type="dxa"/>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375B64">
              <w:rPr>
                <w:rFonts w:ascii="Times New Roman" w:eastAsia="Times New Roman" w:hAnsi="Times New Roman" w:cs="Times New Roman"/>
                <w:b/>
                <w:sz w:val="16"/>
                <w:szCs w:val="16"/>
                <w:lang w:val="uk-UA" w:eastAsia="ru-RU"/>
              </w:rPr>
              <w:t>Музична діяльність 9:10-9:25</w:t>
            </w:r>
            <w:r w:rsidRPr="00263E0C">
              <w:rPr>
                <w:rFonts w:ascii="Times New Roman" w:eastAsia="Times New Roman" w:hAnsi="Times New Roman" w:cs="Times New Roman"/>
                <w:b/>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1. «Мовлення дитини»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«Дитина у природному довкіллі» </w:t>
            </w:r>
          </w:p>
          <w:p w:rsidR="00317CB8" w:rsidRPr="00263E0C"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sz w:val="16"/>
                <w:szCs w:val="16"/>
                <w:lang w:val="uk-UA" w:eastAsia="ru-RU"/>
              </w:rPr>
              <w:t>Валеологія</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 xml:space="preserve">2. «Гра дитини» </w:t>
            </w:r>
            <w:r w:rsidRPr="00263E0C">
              <w:rPr>
                <w:rFonts w:ascii="Times New Roman" w:eastAsia="Times New Roman" w:hAnsi="Times New Roman" w:cs="Times New Roman"/>
                <w:sz w:val="16"/>
                <w:szCs w:val="16"/>
                <w:lang w:val="uk-UA" w:eastAsia="ru-RU"/>
              </w:rPr>
              <w:t>(конструкторсько-будівельні/дидактичні</w:t>
            </w:r>
            <w:r w:rsidRPr="00263E0C">
              <w:rPr>
                <w:rFonts w:ascii="Times New Roman" w:eastAsia="Times New Roman" w:hAnsi="Times New Roman" w:cs="Times New Roman"/>
                <w:i/>
                <w:sz w:val="16"/>
                <w:szCs w:val="16"/>
                <w:lang w:val="uk-UA" w:eastAsia="ru-RU"/>
              </w:rPr>
              <w:t xml:space="preserve"> </w:t>
            </w:r>
          </w:p>
        </w:tc>
        <w:tc>
          <w:tcPr>
            <w:tcW w:w="3260" w:type="dxa"/>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у світі мистецтва»</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(художньо-продуктивна д.-сть/малювання)</w:t>
            </w:r>
          </w:p>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 xml:space="preserve">Фізичний розвиток  10:00-10:15 </w:t>
            </w:r>
          </w:p>
          <w:p w:rsidR="00317CB8"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i/>
                <w:sz w:val="16"/>
                <w:szCs w:val="16"/>
                <w:lang w:val="uk-UA" w:eastAsia="ru-RU"/>
              </w:rPr>
              <w:t>Музичні розваги музичного керівника</w:t>
            </w:r>
            <w:r>
              <w:rPr>
                <w:rFonts w:ascii="Times New Roman" w:eastAsia="Times New Roman" w:hAnsi="Times New Roman" w:cs="Times New Roman"/>
                <w:i/>
                <w:sz w:val="16"/>
                <w:szCs w:val="16"/>
                <w:lang w:val="uk-UA" w:eastAsia="ru-RU"/>
              </w:rPr>
              <w:t xml:space="preserve"> </w:t>
            </w:r>
            <w:r w:rsidRPr="00263E0C">
              <w:rPr>
                <w:rFonts w:ascii="Times New Roman" w:eastAsia="Times New Roman" w:hAnsi="Times New Roman" w:cs="Times New Roman"/>
                <w:i/>
                <w:sz w:val="16"/>
                <w:szCs w:val="16"/>
                <w:lang w:val="uk-UA" w:eastAsia="ru-RU"/>
              </w:rPr>
              <w:t>(2-4</w:t>
            </w:r>
            <w:r>
              <w:rPr>
                <w:rFonts w:ascii="Times New Roman" w:eastAsia="Times New Roman" w:hAnsi="Times New Roman" w:cs="Times New Roman"/>
                <w:i/>
                <w:sz w:val="16"/>
                <w:szCs w:val="16"/>
                <w:lang w:val="uk-UA" w:eastAsia="ru-RU"/>
              </w:rPr>
              <w:t xml:space="preserve"> т.</w:t>
            </w:r>
          </w:p>
        </w:tc>
        <w:tc>
          <w:tcPr>
            <w:tcW w:w="2977" w:type="dxa"/>
            <w:tcBorders>
              <w:right w:val="single" w:sz="4" w:space="0" w:color="auto"/>
            </w:tcBorders>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1. «Дитина в сенсорно-пізнавальному просторі» (</w:t>
            </w:r>
            <w:r w:rsidRPr="00263E0C">
              <w:rPr>
                <w:rFonts w:ascii="Times New Roman" w:eastAsia="Times New Roman" w:hAnsi="Times New Roman" w:cs="Times New Roman"/>
                <w:sz w:val="16"/>
                <w:szCs w:val="16"/>
                <w:lang w:val="uk-UA" w:eastAsia="ru-RU"/>
              </w:rPr>
              <w:t>логіко-математична  к.-сть)</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Фізкультура на свіжому повітрі/БЖД</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«Гра дитини» </w:t>
            </w:r>
          </w:p>
          <w:p w:rsidR="00317CB8" w:rsidRPr="00263E0C" w:rsidRDefault="00317CB8" w:rsidP="00317CB8">
            <w:pPr>
              <w:spacing w:after="0" w:line="240" w:lineRule="auto"/>
              <w:contextualSpacing/>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(сюжетно-рольова гра</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драматизація/театралізовані ігри)</w:t>
            </w:r>
          </w:p>
        </w:tc>
        <w:tc>
          <w:tcPr>
            <w:tcW w:w="3260" w:type="dxa"/>
            <w:tcBorders>
              <w:left w:val="single" w:sz="4" w:space="0" w:color="auto"/>
              <w:right w:val="single" w:sz="4" w:space="0" w:color="auto"/>
            </w:tcBorders>
          </w:tcPr>
          <w:p w:rsidR="00317CB8"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у світі мистецтва»</w:t>
            </w:r>
            <w:r w:rsidRPr="00263E0C">
              <w:rPr>
                <w:rFonts w:ascii="Times New Roman" w:eastAsia="Times New Roman" w:hAnsi="Times New Roman" w:cs="Times New Roman"/>
                <w:sz w:val="16"/>
                <w:szCs w:val="16"/>
                <w:lang w:val="uk-UA" w:eastAsia="ru-RU"/>
              </w:rPr>
              <w:t xml:space="preserve"> (/ліплення аплікація)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Музична діяльність 9:20-9:35</w:t>
            </w:r>
          </w:p>
          <w:p w:rsidR="00317CB8"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Сп</w:t>
            </w:r>
            <w:r>
              <w:rPr>
                <w:rFonts w:ascii="Times New Roman" w:eastAsia="Times New Roman" w:hAnsi="Times New Roman" w:cs="Times New Roman"/>
                <w:i/>
                <w:sz w:val="16"/>
                <w:szCs w:val="16"/>
                <w:lang w:val="uk-UA" w:eastAsia="ru-RU"/>
              </w:rPr>
              <w:t>ортивні розваги вихователя ( 1-4</w:t>
            </w:r>
            <w:r w:rsidRPr="00263E0C">
              <w:rPr>
                <w:rFonts w:ascii="Times New Roman" w:eastAsia="Times New Roman" w:hAnsi="Times New Roman" w:cs="Times New Roman"/>
                <w:i/>
                <w:sz w:val="16"/>
                <w:szCs w:val="16"/>
                <w:lang w:val="uk-UA" w:eastAsia="ru-RU"/>
              </w:rPr>
              <w:t xml:space="preserve"> т.)</w:t>
            </w:r>
          </w:p>
          <w:p w:rsidR="00317CB8" w:rsidRPr="00E612EC" w:rsidRDefault="00317CB8" w:rsidP="00317CB8">
            <w:pPr>
              <w:spacing w:after="0" w:line="240" w:lineRule="auto"/>
              <w:rPr>
                <w:rFonts w:ascii="Times New Roman" w:eastAsia="Times New Roman" w:hAnsi="Times New Roman" w:cs="Times New Roman"/>
                <w:b/>
                <w:sz w:val="16"/>
                <w:szCs w:val="16"/>
                <w:lang w:val="uk-UA" w:eastAsia="ru-RU"/>
              </w:rPr>
            </w:pPr>
          </w:p>
        </w:tc>
        <w:tc>
          <w:tcPr>
            <w:tcW w:w="3119" w:type="dxa"/>
            <w:tcBorders>
              <w:left w:val="single" w:sz="4" w:space="0" w:color="auto"/>
            </w:tcBorders>
          </w:tcPr>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Фізичний розвиток 9:00-9:15</w:t>
            </w:r>
          </w:p>
          <w:p w:rsidR="00317CB8" w:rsidRPr="00375B64" w:rsidRDefault="00317CB8" w:rsidP="00317CB8">
            <w:pPr>
              <w:spacing w:after="0" w:line="240" w:lineRule="auto"/>
              <w:rPr>
                <w:rFonts w:ascii="Times New Roman" w:eastAsia="Times New Roman" w:hAnsi="Times New Roman" w:cs="Times New Roman"/>
                <w:color w:val="000000" w:themeColor="text1"/>
                <w:sz w:val="16"/>
                <w:szCs w:val="16"/>
                <w:lang w:val="uk-UA" w:eastAsia="ru-RU"/>
              </w:rPr>
            </w:pPr>
            <w:r w:rsidRPr="00375B64">
              <w:rPr>
                <w:rFonts w:ascii="Times New Roman" w:eastAsia="Times New Roman" w:hAnsi="Times New Roman" w:cs="Times New Roman"/>
                <w:color w:val="000000" w:themeColor="text1"/>
                <w:sz w:val="16"/>
                <w:szCs w:val="16"/>
                <w:lang w:val="uk-UA" w:eastAsia="ru-RU"/>
              </w:rPr>
              <w:t>1. «Дитина в соціумі»</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2. «Особистість дитини»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E612E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Трудова д.- сть (господарська праця)</w:t>
            </w:r>
          </w:p>
        </w:tc>
      </w:tr>
      <w:tr w:rsidR="00317CB8" w:rsidRPr="00263E0C" w:rsidTr="0031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523"/>
        </w:trPr>
        <w:tc>
          <w:tcPr>
            <w:tcW w:w="709" w:type="dxa"/>
            <w:textDirection w:val="tbRl"/>
          </w:tcPr>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молодша</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група 03 «Калинонька»</w:t>
            </w:r>
          </w:p>
        </w:tc>
        <w:tc>
          <w:tcPr>
            <w:tcW w:w="3006" w:type="dxa"/>
            <w:tcBorders>
              <w:bottom w:val="single" w:sz="4" w:space="0" w:color="000000"/>
            </w:tcBorders>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1. «Дитина в соціумі»</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375B64">
              <w:rPr>
                <w:rFonts w:ascii="Times New Roman" w:eastAsia="Times New Roman" w:hAnsi="Times New Roman" w:cs="Times New Roman"/>
                <w:b/>
                <w:sz w:val="16"/>
                <w:szCs w:val="16"/>
                <w:lang w:val="uk-UA" w:eastAsia="ru-RU"/>
              </w:rPr>
              <w:t>Музична діяльність 9:30-9:45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Валеологія</w:t>
            </w:r>
          </w:p>
          <w:p w:rsidR="00317CB8"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«Гра дитини» </w:t>
            </w:r>
          </w:p>
          <w:p w:rsidR="00317CB8" w:rsidRPr="00263E0C" w:rsidRDefault="00317CB8" w:rsidP="00317CB8">
            <w:pPr>
              <w:spacing w:after="0" w:line="240" w:lineRule="auto"/>
              <w:contextualSpacing/>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(сюжетно-рольова гра</w:t>
            </w:r>
          </w:p>
          <w:p w:rsidR="00317CB8" w:rsidRPr="00444494"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драматизація/театралізовані ігри)</w:t>
            </w:r>
          </w:p>
        </w:tc>
        <w:tc>
          <w:tcPr>
            <w:tcW w:w="3260" w:type="dxa"/>
          </w:tcPr>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Фізичний розвиток  10:20-10:35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1. «Дитина у світі мистецтва»</w:t>
            </w:r>
            <w:r w:rsidRPr="00263E0C">
              <w:rPr>
                <w:rFonts w:ascii="Times New Roman" w:eastAsia="Times New Roman" w:hAnsi="Times New Roman" w:cs="Times New Roman"/>
                <w:sz w:val="16"/>
                <w:szCs w:val="16"/>
                <w:lang w:val="uk-UA" w:eastAsia="ru-RU"/>
              </w:rPr>
              <w:t xml:space="preserve"> малювання</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Музичні розваги музичного керівника(2-4 т.</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p>
        </w:tc>
        <w:tc>
          <w:tcPr>
            <w:tcW w:w="2977" w:type="dxa"/>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в сенсорно-пізнавальному просторі» </w:t>
            </w:r>
            <w:r w:rsidRPr="00263E0C">
              <w:rPr>
                <w:rFonts w:ascii="Times New Roman" w:eastAsia="Times New Roman" w:hAnsi="Times New Roman" w:cs="Times New Roman"/>
                <w:sz w:val="16"/>
                <w:szCs w:val="16"/>
                <w:lang w:val="uk-UA" w:eastAsia="ru-RU"/>
              </w:rPr>
              <w:t>(логіко-математична  к.-сть)</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Фізкультура на свіжому повітрі/ОБЖД</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 xml:space="preserve">2. «Гра дитини» </w:t>
            </w:r>
            <w:r w:rsidRPr="00263E0C">
              <w:rPr>
                <w:rFonts w:ascii="Times New Roman" w:eastAsia="Times New Roman" w:hAnsi="Times New Roman" w:cs="Times New Roman"/>
                <w:sz w:val="16"/>
                <w:szCs w:val="16"/>
                <w:lang w:val="uk-UA" w:eastAsia="ru-RU"/>
              </w:rPr>
              <w:t>(конструкторсько-будівельні/дидактичні ігри)</w:t>
            </w:r>
          </w:p>
        </w:tc>
        <w:tc>
          <w:tcPr>
            <w:tcW w:w="3260" w:type="dxa"/>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b/>
                <w:sz w:val="16"/>
                <w:szCs w:val="16"/>
                <w:lang w:val="uk-UA" w:eastAsia="ru-RU"/>
              </w:rPr>
              <w:t>Музична діяльність 9:00-9:15</w:t>
            </w:r>
          </w:p>
          <w:p w:rsidR="00317CB8" w:rsidRPr="00E612E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1. «Мовлення дитини» </w:t>
            </w:r>
            <w:r w:rsidRPr="00155901">
              <w:rPr>
                <w:rFonts w:ascii="Times New Roman" w:eastAsia="Times New Roman" w:hAnsi="Times New Roman" w:cs="Times New Roman"/>
                <w:b/>
                <w:color w:val="FF0000"/>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2. «Особистість дитини» </w:t>
            </w:r>
          </w:p>
          <w:p w:rsidR="00317CB8"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 xml:space="preserve">Спортивні </w:t>
            </w:r>
            <w:r>
              <w:rPr>
                <w:rFonts w:ascii="Times New Roman" w:eastAsia="Times New Roman" w:hAnsi="Times New Roman" w:cs="Times New Roman"/>
                <w:i/>
                <w:sz w:val="16"/>
                <w:szCs w:val="16"/>
                <w:lang w:val="uk-UA" w:eastAsia="ru-RU"/>
              </w:rPr>
              <w:t>розваги вихователя (1-4</w:t>
            </w:r>
            <w:r w:rsidRPr="00263E0C">
              <w:rPr>
                <w:rFonts w:ascii="Times New Roman" w:eastAsia="Times New Roman" w:hAnsi="Times New Roman" w:cs="Times New Roman"/>
                <w:i/>
                <w:sz w:val="16"/>
                <w:szCs w:val="16"/>
                <w:lang w:val="uk-UA" w:eastAsia="ru-RU"/>
              </w:rPr>
              <w:t xml:space="preserve"> т.)</w:t>
            </w:r>
          </w:p>
          <w:p w:rsidR="00317CB8" w:rsidRPr="00E612EC" w:rsidRDefault="00317CB8" w:rsidP="00317CB8">
            <w:pPr>
              <w:spacing w:after="0" w:line="240" w:lineRule="auto"/>
              <w:rPr>
                <w:rFonts w:ascii="Times New Roman" w:eastAsia="Times New Roman" w:hAnsi="Times New Roman" w:cs="Times New Roman"/>
                <w:b/>
                <w:sz w:val="16"/>
                <w:szCs w:val="16"/>
                <w:lang w:val="uk-UA" w:eastAsia="ru-RU"/>
              </w:rPr>
            </w:pPr>
          </w:p>
        </w:tc>
        <w:tc>
          <w:tcPr>
            <w:tcW w:w="3119" w:type="dxa"/>
          </w:tcPr>
          <w:p w:rsidR="00317CB8" w:rsidRDefault="00317CB8" w:rsidP="00317CB8">
            <w:pPr>
              <w:spacing w:after="0" w:line="240" w:lineRule="auto"/>
              <w:rPr>
                <w:rFonts w:ascii="Times New Roman" w:eastAsia="Times New Roman" w:hAnsi="Times New Roman" w:cs="Times New Roman"/>
                <w:b/>
                <w:color w:val="FF0000"/>
                <w:sz w:val="16"/>
                <w:szCs w:val="16"/>
                <w:lang w:val="uk-UA" w:eastAsia="ru-RU"/>
              </w:rPr>
            </w:pPr>
            <w:r w:rsidRPr="00263E0C">
              <w:rPr>
                <w:rFonts w:ascii="Times New Roman" w:eastAsia="Times New Roman" w:hAnsi="Times New Roman" w:cs="Times New Roman"/>
                <w:b/>
                <w:sz w:val="16"/>
                <w:szCs w:val="16"/>
                <w:lang w:val="uk-UA" w:eastAsia="ru-RU"/>
              </w:rPr>
              <w:t>1. «Дитина у світі мистецтва»</w:t>
            </w:r>
            <w:r w:rsidRPr="00263E0C">
              <w:rPr>
                <w:rFonts w:ascii="Times New Roman" w:eastAsia="Times New Roman" w:hAnsi="Times New Roman" w:cs="Times New Roman"/>
                <w:sz w:val="16"/>
                <w:szCs w:val="16"/>
                <w:lang w:val="uk-UA" w:eastAsia="ru-RU"/>
              </w:rPr>
              <w:t xml:space="preserve"> (ліплення аплікація)</w:t>
            </w:r>
            <w:r w:rsidRPr="00155901">
              <w:rPr>
                <w:rFonts w:ascii="Times New Roman" w:eastAsia="Times New Roman" w:hAnsi="Times New Roman" w:cs="Times New Roman"/>
                <w:b/>
                <w:color w:val="FF0000"/>
                <w:sz w:val="16"/>
                <w:szCs w:val="16"/>
                <w:lang w:val="uk-UA" w:eastAsia="ru-RU"/>
              </w:rPr>
              <w:t xml:space="preserve"> </w:t>
            </w:r>
          </w:p>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 xml:space="preserve">Фізичний розвиток 9:25-9:40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2. «Дитина у природному довкіллі»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Трудова д.- сть (господарська праця)</w:t>
            </w:r>
          </w:p>
        </w:tc>
      </w:tr>
      <w:tr w:rsidR="00317CB8" w:rsidRPr="00263E0C" w:rsidTr="0031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857"/>
        </w:trPr>
        <w:tc>
          <w:tcPr>
            <w:tcW w:w="709" w:type="dxa"/>
            <w:tcBorders>
              <w:right w:val="single" w:sz="4" w:space="0" w:color="auto"/>
            </w:tcBorders>
            <w:textDirection w:val="tbRl"/>
          </w:tcPr>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Середня група</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06 «Віночок»</w:t>
            </w:r>
          </w:p>
          <w:p w:rsidR="00317CB8" w:rsidRPr="00263E0C" w:rsidRDefault="00317CB8" w:rsidP="00317CB8">
            <w:pPr>
              <w:spacing w:after="0" w:line="240" w:lineRule="auto"/>
              <w:ind w:right="113"/>
              <w:jc w:val="center"/>
              <w:rPr>
                <w:rFonts w:ascii="Times New Roman" w:eastAsia="Times New Roman" w:hAnsi="Times New Roman" w:cs="Times New Roman"/>
                <w:sz w:val="16"/>
                <w:szCs w:val="16"/>
                <w:lang w:val="uk-UA" w:eastAsia="ru-RU"/>
              </w:rPr>
            </w:pPr>
          </w:p>
        </w:tc>
        <w:tc>
          <w:tcPr>
            <w:tcW w:w="3006" w:type="dxa"/>
            <w:tcBorders>
              <w:left w:val="single" w:sz="4" w:space="0" w:color="auto"/>
              <w:bottom w:val="nil"/>
              <w:right w:val="single" w:sz="4" w:space="0" w:color="auto"/>
            </w:tcBorders>
          </w:tcPr>
          <w:p w:rsidR="00317CB8"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в соціумі»</w:t>
            </w:r>
            <w:r w:rsidRPr="00263E0C">
              <w:rPr>
                <w:rFonts w:ascii="Times New Roman" w:eastAsia="Times New Roman" w:hAnsi="Times New Roman" w:cs="Times New Roman"/>
                <w:sz w:val="16"/>
                <w:szCs w:val="16"/>
                <w:lang w:val="uk-UA" w:eastAsia="ru-RU"/>
              </w:rPr>
              <w:t xml:space="preserve"> </w:t>
            </w:r>
          </w:p>
          <w:p w:rsidR="00317CB8" w:rsidRPr="00155901" w:rsidRDefault="00317CB8" w:rsidP="00317CB8">
            <w:pPr>
              <w:spacing w:after="0" w:line="240" w:lineRule="auto"/>
              <w:rPr>
                <w:rFonts w:ascii="Times New Roman" w:eastAsia="Times New Roman" w:hAnsi="Times New Roman" w:cs="Times New Roman"/>
                <w:b/>
                <w:sz w:val="16"/>
                <w:szCs w:val="16"/>
                <w:lang w:val="uk-UA" w:eastAsia="ru-RU"/>
              </w:rPr>
            </w:pPr>
            <w:r w:rsidRPr="00375B64">
              <w:rPr>
                <w:rFonts w:ascii="Times New Roman" w:eastAsia="Times New Roman" w:hAnsi="Times New Roman" w:cs="Times New Roman"/>
                <w:b/>
                <w:sz w:val="16"/>
                <w:szCs w:val="16"/>
                <w:lang w:val="uk-UA" w:eastAsia="ru-RU"/>
              </w:rPr>
              <w:t>Музична діяльність 10:00-10:20</w:t>
            </w:r>
            <w:r w:rsidRPr="00155901">
              <w:rPr>
                <w:rFonts w:ascii="Times New Roman" w:eastAsia="Times New Roman" w:hAnsi="Times New Roman" w:cs="Times New Roman"/>
                <w:b/>
                <w:color w:val="FF0000"/>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«Особистість дитини» </w:t>
            </w:r>
          </w:p>
        </w:tc>
        <w:tc>
          <w:tcPr>
            <w:tcW w:w="3260" w:type="dxa"/>
            <w:tcBorders>
              <w:left w:val="single" w:sz="4" w:space="0" w:color="auto"/>
            </w:tcBorders>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1. «Дитина в сенсорно-пізнавальному просторі» (</w:t>
            </w:r>
            <w:r w:rsidRPr="00263E0C">
              <w:rPr>
                <w:rFonts w:ascii="Times New Roman" w:eastAsia="Times New Roman" w:hAnsi="Times New Roman" w:cs="Times New Roman"/>
                <w:sz w:val="16"/>
                <w:szCs w:val="16"/>
                <w:lang w:val="uk-UA" w:eastAsia="ru-RU"/>
              </w:rPr>
              <w:t>логіко-математична к.-сть)</w:t>
            </w:r>
          </w:p>
          <w:p w:rsidR="00317CB8" w:rsidRDefault="00317CB8" w:rsidP="00317CB8">
            <w:pPr>
              <w:spacing w:after="0" w:line="240" w:lineRule="auto"/>
              <w:rPr>
                <w:rFonts w:ascii="Times New Roman" w:eastAsia="Times New Roman" w:hAnsi="Times New Roman" w:cs="Times New Roman"/>
                <w:b/>
                <w:color w:val="FF0000"/>
                <w:sz w:val="16"/>
                <w:szCs w:val="16"/>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(робота в зошитах)</w:t>
            </w:r>
            <w:r w:rsidRPr="00155901">
              <w:rPr>
                <w:rFonts w:ascii="Times New Roman" w:eastAsia="Times New Roman" w:hAnsi="Times New Roman" w:cs="Times New Roman"/>
                <w:b/>
                <w:color w:val="FF0000"/>
                <w:sz w:val="16"/>
                <w:szCs w:val="16"/>
                <w:lang w:val="uk-UA" w:eastAsia="ru-RU"/>
              </w:rPr>
              <w:t xml:space="preserve"> </w:t>
            </w:r>
          </w:p>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 xml:space="preserve">Фізичний розвиток 9:30-9:55 </w:t>
            </w:r>
          </w:p>
          <w:p w:rsidR="00317CB8"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w:t>
            </w:r>
            <w:r w:rsidRPr="00263E0C">
              <w:rPr>
                <w:rFonts w:ascii="Times New Roman" w:eastAsia="Times New Roman" w:hAnsi="Times New Roman" w:cs="Times New Roman"/>
                <w:b/>
                <w:sz w:val="16"/>
                <w:szCs w:val="16"/>
                <w:lang w:val="en-US" w:eastAsia="ru-RU"/>
              </w:rPr>
              <w:t>I</w:t>
            </w:r>
            <w:r w:rsidRPr="00263E0C">
              <w:rPr>
                <w:rFonts w:ascii="Times New Roman" w:eastAsia="Times New Roman" w:hAnsi="Times New Roman" w:cs="Times New Roman"/>
                <w:b/>
                <w:sz w:val="16"/>
                <w:szCs w:val="16"/>
                <w:lang w:val="uk-UA" w:eastAsia="ru-RU"/>
              </w:rPr>
              <w:t xml:space="preserve"> половина дня</w:t>
            </w:r>
            <w:r w:rsidRPr="00263E0C">
              <w:rPr>
                <w:rFonts w:ascii="Times New Roman" w:eastAsia="Times New Roman" w:hAnsi="Times New Roman" w:cs="Times New Roman"/>
                <w:i/>
                <w:sz w:val="16"/>
                <w:szCs w:val="16"/>
                <w:lang w:val="uk-UA" w:eastAsia="ru-RU"/>
              </w:rPr>
              <w:t xml:space="preserve"> </w:t>
            </w:r>
          </w:p>
          <w:p w:rsidR="00317CB8" w:rsidRPr="00E612E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i/>
                <w:sz w:val="16"/>
                <w:szCs w:val="16"/>
                <w:lang w:val="uk-UA" w:eastAsia="ru-RU"/>
              </w:rPr>
              <w:t>Музичні розваги музичного керівника (1-3 т.</w:t>
            </w:r>
          </w:p>
        </w:tc>
        <w:tc>
          <w:tcPr>
            <w:tcW w:w="2977" w:type="dxa"/>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 1. «Мовлення дитини»</w:t>
            </w:r>
          </w:p>
          <w:p w:rsidR="00317CB8"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 xml:space="preserve">(робота в зошитах) </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375B64">
              <w:rPr>
                <w:rFonts w:ascii="Times New Roman" w:eastAsia="Times New Roman" w:hAnsi="Times New Roman" w:cs="Times New Roman"/>
                <w:b/>
                <w:sz w:val="16"/>
                <w:szCs w:val="16"/>
                <w:lang w:val="uk-UA" w:eastAsia="ru-RU"/>
              </w:rPr>
              <w:t>Музична діяльність 9:00-9:20</w:t>
            </w:r>
          </w:p>
          <w:p w:rsidR="00317CB8" w:rsidRPr="005D41FB" w:rsidRDefault="00317CB8" w:rsidP="00317CB8">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b/>
                <w:sz w:val="16"/>
                <w:szCs w:val="16"/>
                <w:lang w:val="uk-UA" w:eastAsia="ru-RU"/>
              </w:rPr>
              <w:t>Англійська мова (гурток) 10:00-10:20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2. «Гра дитини»</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w:t>
            </w:r>
            <w:r w:rsidRPr="00263E0C">
              <w:rPr>
                <w:rFonts w:ascii="Times New Roman" w:eastAsia="Times New Roman" w:hAnsi="Times New Roman" w:cs="Times New Roman"/>
                <w:sz w:val="16"/>
                <w:szCs w:val="16"/>
                <w:lang w:val="uk-UA" w:eastAsia="ru-RU"/>
              </w:rPr>
              <w:t>сюжетно-рольова  гра /драматизація театралізовані ігри)</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p>
        </w:tc>
        <w:tc>
          <w:tcPr>
            <w:tcW w:w="3260" w:type="dxa"/>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у природному довкіллі» </w:t>
            </w:r>
          </w:p>
          <w:p w:rsidR="00317CB8" w:rsidRPr="00F57396" w:rsidRDefault="00317CB8" w:rsidP="00317CB8">
            <w:pPr>
              <w:spacing w:after="0" w:line="240" w:lineRule="auto"/>
              <w:rPr>
                <w:rFonts w:ascii="Times New Roman" w:eastAsia="Times New Roman" w:hAnsi="Times New Roman" w:cs="Times New Roman"/>
                <w:b/>
                <w:color w:val="FF0000"/>
                <w:sz w:val="16"/>
                <w:szCs w:val="16"/>
                <w:lang w:val="uk-UA" w:eastAsia="ru-RU"/>
              </w:rPr>
            </w:pPr>
            <w:r w:rsidRPr="00263E0C">
              <w:rPr>
                <w:rFonts w:ascii="Times New Roman" w:eastAsia="Times New Roman" w:hAnsi="Times New Roman" w:cs="Times New Roman"/>
                <w:b/>
                <w:sz w:val="16"/>
                <w:szCs w:val="16"/>
                <w:lang w:val="uk-UA" w:eastAsia="ru-RU"/>
              </w:rPr>
              <w:t>2. «Дитина у світі мистецтва»</w:t>
            </w:r>
            <w:r w:rsidRPr="00263E0C">
              <w:rPr>
                <w:rFonts w:ascii="Times New Roman" w:eastAsia="Times New Roman" w:hAnsi="Times New Roman" w:cs="Times New Roman"/>
                <w:sz w:val="16"/>
                <w:szCs w:val="16"/>
                <w:lang w:val="uk-UA" w:eastAsia="ru-RU"/>
              </w:rPr>
              <w:t xml:space="preserve"> малювання)</w:t>
            </w:r>
            <w:r w:rsidRPr="00155901">
              <w:rPr>
                <w:rFonts w:ascii="Times New Roman" w:eastAsia="Times New Roman" w:hAnsi="Times New Roman" w:cs="Times New Roman"/>
                <w:b/>
                <w:color w:val="FF0000"/>
                <w:sz w:val="16"/>
                <w:szCs w:val="16"/>
                <w:lang w:val="uk-UA" w:eastAsia="ru-RU"/>
              </w:rPr>
              <w:t xml:space="preserve"> </w:t>
            </w:r>
            <w:r w:rsidRPr="00375B64">
              <w:rPr>
                <w:rFonts w:ascii="Times New Roman" w:eastAsia="Times New Roman" w:hAnsi="Times New Roman" w:cs="Times New Roman"/>
                <w:b/>
                <w:color w:val="000000" w:themeColor="text1"/>
                <w:sz w:val="16"/>
                <w:szCs w:val="16"/>
                <w:lang w:val="uk-UA" w:eastAsia="ru-RU"/>
              </w:rPr>
              <w:t>Фізичний розвиток  9:00-9:25</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 xml:space="preserve">Валеологія </w:t>
            </w:r>
          </w:p>
          <w:p w:rsidR="00317CB8"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Спортивні розваги вихователя (1-3 т.)</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p>
        </w:tc>
        <w:tc>
          <w:tcPr>
            <w:tcW w:w="3119" w:type="dxa"/>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у світі мистецтва»</w:t>
            </w:r>
            <w:r w:rsidRPr="00263E0C">
              <w:rPr>
                <w:rFonts w:ascii="Times New Roman" w:eastAsia="Times New Roman" w:hAnsi="Times New Roman" w:cs="Times New Roman"/>
                <w:sz w:val="16"/>
                <w:szCs w:val="16"/>
                <w:lang w:val="uk-UA" w:eastAsia="ru-RU"/>
              </w:rPr>
              <w:t xml:space="preserve"> (ліплення/ аплікація)</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Фізкультура на свіжому повітрі/ОБЖД</w:t>
            </w:r>
            <w:r w:rsidRPr="00263E0C">
              <w:rPr>
                <w:rFonts w:ascii="Times New Roman" w:eastAsia="Times New Roman" w:hAnsi="Times New Roman" w:cs="Times New Roman"/>
                <w:b/>
                <w:sz w:val="16"/>
                <w:szCs w:val="16"/>
                <w:lang w:val="uk-UA" w:eastAsia="ru-RU"/>
              </w:rPr>
              <w:t xml:space="preserve"> </w:t>
            </w:r>
            <w:r>
              <w:rPr>
                <w:rFonts w:ascii="Times New Roman" w:eastAsia="Times New Roman" w:hAnsi="Times New Roman" w:cs="Times New Roman"/>
                <w:b/>
                <w:sz w:val="16"/>
                <w:szCs w:val="16"/>
                <w:lang w:val="uk-UA" w:eastAsia="ru-RU"/>
              </w:rPr>
              <w:t>Християнська етика</w:t>
            </w:r>
            <w:r w:rsidRPr="00263E0C">
              <w:rPr>
                <w:rFonts w:ascii="Times New Roman" w:eastAsia="Times New Roman" w:hAnsi="Times New Roman" w:cs="Times New Roman"/>
                <w:b/>
                <w:sz w:val="16"/>
                <w:szCs w:val="16"/>
                <w:lang w:val="uk-UA" w:eastAsia="ru-RU"/>
              </w:rPr>
              <w:t xml:space="preserve"> 1</w:t>
            </w:r>
            <w:r>
              <w:rPr>
                <w:rFonts w:ascii="Times New Roman" w:eastAsia="Times New Roman" w:hAnsi="Times New Roman" w:cs="Times New Roman"/>
                <w:b/>
                <w:sz w:val="16"/>
                <w:szCs w:val="16"/>
                <w:lang w:val="uk-UA" w:eastAsia="ru-RU"/>
              </w:rPr>
              <w:t>0:00-10:20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Англійська мова (гурток) 10:30-10:50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2. «Гра дитини»</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(конструкторсько-будівельні/дидактичні ігри)</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Трудова д.-сть (господарська праця)</w:t>
            </w:r>
          </w:p>
        </w:tc>
      </w:tr>
      <w:tr w:rsidR="00317CB8" w:rsidRPr="00263E0C" w:rsidTr="0031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557"/>
        </w:trPr>
        <w:tc>
          <w:tcPr>
            <w:tcW w:w="709" w:type="dxa"/>
            <w:tcBorders>
              <w:right w:val="single" w:sz="4" w:space="0" w:color="auto"/>
            </w:tcBorders>
            <w:textDirection w:val="tbRl"/>
          </w:tcPr>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Середня група</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04 «Метелик»</w:t>
            </w:r>
          </w:p>
        </w:tc>
        <w:tc>
          <w:tcPr>
            <w:tcW w:w="3006" w:type="dxa"/>
            <w:tcBorders>
              <w:top w:val="single" w:sz="4" w:space="0" w:color="auto"/>
              <w:left w:val="single" w:sz="4" w:space="0" w:color="auto"/>
            </w:tcBorders>
          </w:tcPr>
          <w:p w:rsidR="00317CB8"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в соціумі»</w:t>
            </w:r>
            <w:r w:rsidRPr="00263E0C">
              <w:rPr>
                <w:rFonts w:ascii="Times New Roman" w:eastAsia="Times New Roman" w:hAnsi="Times New Roman" w:cs="Times New Roman"/>
                <w:sz w:val="16"/>
                <w:szCs w:val="16"/>
                <w:lang w:val="uk-UA" w:eastAsia="ru-RU"/>
              </w:rPr>
              <w:t xml:space="preserve"> </w:t>
            </w:r>
          </w:p>
          <w:p w:rsidR="00317CB8" w:rsidRPr="00155901" w:rsidRDefault="00317CB8" w:rsidP="00317CB8">
            <w:pPr>
              <w:spacing w:after="0" w:line="240" w:lineRule="auto"/>
              <w:rPr>
                <w:rFonts w:ascii="Times New Roman" w:eastAsia="Times New Roman" w:hAnsi="Times New Roman" w:cs="Times New Roman"/>
                <w:sz w:val="16"/>
                <w:szCs w:val="16"/>
                <w:lang w:val="uk-UA" w:eastAsia="ru-RU"/>
              </w:rPr>
            </w:pPr>
            <w:r w:rsidRPr="00375B64">
              <w:rPr>
                <w:rFonts w:ascii="Times New Roman" w:eastAsia="Times New Roman" w:hAnsi="Times New Roman" w:cs="Times New Roman"/>
                <w:b/>
                <w:sz w:val="16"/>
                <w:szCs w:val="16"/>
                <w:lang w:val="uk-UA" w:eastAsia="ru-RU"/>
              </w:rPr>
              <w:t>Музична діяльність 10:25-10:45</w:t>
            </w:r>
          </w:p>
          <w:p w:rsidR="00317CB8" w:rsidRPr="00263E0C"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E612E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«Особистість дитини» </w:t>
            </w:r>
          </w:p>
        </w:tc>
        <w:tc>
          <w:tcPr>
            <w:tcW w:w="3260" w:type="dxa"/>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1. «Мовлення дитини»</w:t>
            </w:r>
          </w:p>
          <w:p w:rsidR="00317CB8"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(робота в зошитах)</w:t>
            </w:r>
            <w:r w:rsidRPr="00263E0C">
              <w:rPr>
                <w:rFonts w:ascii="Times New Roman" w:eastAsia="Times New Roman" w:hAnsi="Times New Roman" w:cs="Times New Roman"/>
                <w:sz w:val="16"/>
                <w:szCs w:val="16"/>
                <w:lang w:val="uk-UA" w:eastAsia="ru-RU"/>
              </w:rPr>
              <w:t xml:space="preserve"> </w:t>
            </w:r>
          </w:p>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highlight w:val="yellow"/>
                <w:lang w:val="uk-UA" w:eastAsia="ru-RU"/>
              </w:rPr>
            </w:pPr>
            <w:r w:rsidRPr="00375B64">
              <w:rPr>
                <w:rFonts w:ascii="Times New Roman" w:eastAsia="Times New Roman" w:hAnsi="Times New Roman" w:cs="Times New Roman"/>
                <w:b/>
                <w:color w:val="000000" w:themeColor="text1"/>
                <w:sz w:val="16"/>
                <w:szCs w:val="16"/>
                <w:lang w:val="uk-UA" w:eastAsia="ru-RU"/>
              </w:rPr>
              <w:t>Фізичний розвиток 9:00-9:25</w:t>
            </w:r>
            <w:r w:rsidRPr="00375B64">
              <w:rPr>
                <w:rFonts w:ascii="Times New Roman" w:eastAsia="Times New Roman" w:hAnsi="Times New Roman" w:cs="Times New Roman"/>
                <w:b/>
                <w:color w:val="000000" w:themeColor="text1"/>
                <w:sz w:val="16"/>
                <w:szCs w:val="16"/>
                <w:highlight w:val="yellow"/>
                <w:lang w:val="uk-UA" w:eastAsia="ru-RU"/>
              </w:rPr>
              <w:t xml:space="preserve"> </w:t>
            </w:r>
          </w:p>
          <w:p w:rsidR="00317CB8" w:rsidRPr="00155901"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 xml:space="preserve">Валеологія </w:t>
            </w:r>
          </w:p>
          <w:p w:rsidR="00317CB8" w:rsidRPr="00F57396"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w:t>
            </w:r>
            <w:r w:rsidRPr="00263E0C">
              <w:rPr>
                <w:rFonts w:ascii="Times New Roman" w:eastAsia="Times New Roman" w:hAnsi="Times New Roman" w:cs="Times New Roman"/>
                <w:b/>
                <w:sz w:val="16"/>
                <w:szCs w:val="16"/>
                <w:lang w:val="en-US" w:eastAsia="ru-RU"/>
              </w:rPr>
              <w:t>I</w:t>
            </w:r>
            <w:r w:rsidRPr="00263E0C">
              <w:rPr>
                <w:rFonts w:ascii="Times New Roman" w:eastAsia="Times New Roman" w:hAnsi="Times New Roman" w:cs="Times New Roman"/>
                <w:b/>
                <w:sz w:val="16"/>
                <w:szCs w:val="16"/>
                <w:lang w:val="uk-UA" w:eastAsia="ru-RU"/>
              </w:rPr>
              <w:t xml:space="preserve"> половина дня</w:t>
            </w:r>
            <w:r w:rsidRPr="00263E0C">
              <w:rPr>
                <w:rFonts w:ascii="Times New Roman" w:eastAsia="Times New Roman" w:hAnsi="Times New Roman" w:cs="Times New Roman"/>
                <w:i/>
                <w:sz w:val="16"/>
                <w:szCs w:val="16"/>
                <w:lang w:val="uk-UA" w:eastAsia="ru-RU"/>
              </w:rPr>
              <w:t xml:space="preserve"> </w:t>
            </w:r>
          </w:p>
          <w:p w:rsidR="00317CB8" w:rsidRPr="00E612E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i/>
                <w:sz w:val="16"/>
                <w:szCs w:val="16"/>
                <w:lang w:val="uk-UA" w:eastAsia="ru-RU"/>
              </w:rPr>
              <w:t>Музичні розваги музичного керівника</w:t>
            </w:r>
            <w:r>
              <w:rPr>
                <w:rFonts w:ascii="Times New Roman" w:eastAsia="Times New Roman" w:hAnsi="Times New Roman" w:cs="Times New Roman"/>
                <w:i/>
                <w:sz w:val="16"/>
                <w:szCs w:val="16"/>
                <w:lang w:val="uk-UA" w:eastAsia="ru-RU"/>
              </w:rPr>
              <w:t xml:space="preserve"> </w:t>
            </w:r>
            <w:r w:rsidRPr="00263E0C">
              <w:rPr>
                <w:rFonts w:ascii="Times New Roman" w:eastAsia="Times New Roman" w:hAnsi="Times New Roman" w:cs="Times New Roman"/>
                <w:i/>
                <w:sz w:val="16"/>
                <w:szCs w:val="16"/>
                <w:lang w:val="uk-UA" w:eastAsia="ru-RU"/>
              </w:rPr>
              <w:t>(1-3 т.</w:t>
            </w:r>
          </w:p>
        </w:tc>
        <w:tc>
          <w:tcPr>
            <w:tcW w:w="2977" w:type="dxa"/>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в сенсорно-пізнавальному просторі» </w:t>
            </w:r>
            <w:r w:rsidRPr="00263E0C">
              <w:rPr>
                <w:rFonts w:ascii="Times New Roman" w:eastAsia="Times New Roman" w:hAnsi="Times New Roman" w:cs="Times New Roman"/>
                <w:sz w:val="16"/>
                <w:szCs w:val="16"/>
                <w:lang w:val="uk-UA" w:eastAsia="ru-RU"/>
              </w:rPr>
              <w:t>(логіко-математична  к-ть)</w:t>
            </w:r>
          </w:p>
          <w:p w:rsidR="00317CB8" w:rsidRDefault="00317CB8" w:rsidP="00317CB8">
            <w:pPr>
              <w:spacing w:after="0" w:line="240" w:lineRule="auto"/>
              <w:rPr>
                <w:rFonts w:ascii="Times New Roman" w:eastAsia="Times New Roman" w:hAnsi="Times New Roman" w:cs="Times New Roman"/>
                <w:b/>
                <w:sz w:val="16"/>
                <w:szCs w:val="16"/>
                <w:highlight w:val="yellow"/>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(робота в зошитах)</w:t>
            </w:r>
            <w:r w:rsidRPr="00155901">
              <w:rPr>
                <w:rFonts w:ascii="Times New Roman" w:eastAsia="Times New Roman" w:hAnsi="Times New Roman" w:cs="Times New Roman"/>
                <w:b/>
                <w:sz w:val="16"/>
                <w:szCs w:val="16"/>
                <w:highlight w:val="yellow"/>
                <w:lang w:val="uk-UA" w:eastAsia="ru-RU"/>
              </w:rPr>
              <w:t xml:space="preserve"> </w:t>
            </w:r>
          </w:p>
          <w:p w:rsidR="00317CB8" w:rsidRPr="00155901" w:rsidRDefault="00317CB8" w:rsidP="00317CB8">
            <w:pPr>
              <w:spacing w:after="0" w:line="240" w:lineRule="auto"/>
              <w:rPr>
                <w:rFonts w:ascii="Times New Roman" w:eastAsia="Times New Roman" w:hAnsi="Times New Roman" w:cs="Times New Roman"/>
                <w:b/>
                <w:sz w:val="16"/>
                <w:szCs w:val="16"/>
                <w:lang w:val="uk-UA" w:eastAsia="ru-RU"/>
              </w:rPr>
            </w:pPr>
            <w:r w:rsidRPr="00375B64">
              <w:rPr>
                <w:rFonts w:ascii="Times New Roman" w:eastAsia="Times New Roman" w:hAnsi="Times New Roman" w:cs="Times New Roman"/>
                <w:b/>
                <w:sz w:val="16"/>
                <w:szCs w:val="16"/>
                <w:lang w:val="uk-UA" w:eastAsia="ru-RU"/>
              </w:rPr>
              <w:t>Музична діяльність 9:30-9:55</w:t>
            </w:r>
          </w:p>
          <w:p w:rsidR="00317CB8" w:rsidRPr="00F57396" w:rsidRDefault="00317CB8" w:rsidP="00317CB8">
            <w:pPr>
              <w:spacing w:after="0" w:line="240" w:lineRule="auto"/>
              <w:rPr>
                <w:rFonts w:ascii="Times New Roman" w:eastAsia="Times New Roman" w:hAnsi="Times New Roman" w:cs="Times New Roman"/>
                <w:b/>
                <w:sz w:val="16"/>
                <w:szCs w:val="16"/>
                <w:lang w:val="uk-UA" w:eastAsia="ru-RU"/>
              </w:rPr>
            </w:pPr>
            <w:r w:rsidRPr="00F57396">
              <w:rPr>
                <w:rFonts w:ascii="Times New Roman" w:eastAsia="Times New Roman" w:hAnsi="Times New Roman" w:cs="Times New Roman"/>
                <w:b/>
                <w:sz w:val="16"/>
                <w:szCs w:val="16"/>
                <w:lang w:val="uk-UA" w:eastAsia="ru-RU"/>
              </w:rPr>
              <w:t>Англійська мова (гурток) 10:30-10:50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E612EC"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«Гра дитини» </w:t>
            </w:r>
            <w:r>
              <w:rPr>
                <w:rFonts w:ascii="Times New Roman" w:eastAsia="Times New Roman" w:hAnsi="Times New Roman" w:cs="Times New Roman"/>
                <w:b/>
                <w:sz w:val="16"/>
                <w:szCs w:val="16"/>
                <w:lang w:val="uk-UA" w:eastAsia="ru-RU"/>
              </w:rPr>
              <w:t>(</w:t>
            </w:r>
            <w:r w:rsidRPr="00263E0C">
              <w:rPr>
                <w:rFonts w:ascii="Times New Roman" w:eastAsia="Times New Roman" w:hAnsi="Times New Roman" w:cs="Times New Roman"/>
                <w:sz w:val="16"/>
                <w:szCs w:val="16"/>
                <w:lang w:val="uk-UA" w:eastAsia="ru-RU"/>
              </w:rPr>
              <w:t>театралізовані ігри</w:t>
            </w:r>
          </w:p>
        </w:tc>
        <w:tc>
          <w:tcPr>
            <w:tcW w:w="3260" w:type="dxa"/>
          </w:tcPr>
          <w:p w:rsidR="00317CB8" w:rsidRPr="00155901" w:rsidRDefault="00317CB8" w:rsidP="00317CB8">
            <w:pPr>
              <w:spacing w:after="0" w:line="240" w:lineRule="auto"/>
              <w:rPr>
                <w:rFonts w:ascii="Times New Roman" w:eastAsia="Times New Roman" w:hAnsi="Times New Roman" w:cs="Times New Roman"/>
                <w:b/>
                <w:color w:val="FF0000"/>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у світі мистецтва» </w:t>
            </w:r>
            <w:r w:rsidRPr="00263E0C">
              <w:rPr>
                <w:rFonts w:ascii="Times New Roman" w:eastAsia="Times New Roman" w:hAnsi="Times New Roman" w:cs="Times New Roman"/>
                <w:sz w:val="16"/>
                <w:szCs w:val="16"/>
                <w:lang w:val="uk-UA" w:eastAsia="ru-RU"/>
              </w:rPr>
              <w:t>малювання)</w:t>
            </w:r>
            <w:r w:rsidRPr="00263E0C">
              <w:rPr>
                <w:rFonts w:ascii="Times New Roman" w:eastAsia="Times New Roman" w:hAnsi="Times New Roman" w:cs="Times New Roman"/>
                <w:b/>
                <w:sz w:val="16"/>
                <w:szCs w:val="16"/>
                <w:lang w:val="uk-UA" w:eastAsia="ru-RU"/>
              </w:rPr>
              <w:t xml:space="preserve"> 2. «Дитина у природному довкіллі»  </w:t>
            </w:r>
            <w:r w:rsidRPr="00375B64">
              <w:rPr>
                <w:rFonts w:ascii="Times New Roman" w:eastAsia="Times New Roman" w:hAnsi="Times New Roman" w:cs="Times New Roman"/>
                <w:b/>
                <w:color w:val="000000" w:themeColor="text1"/>
                <w:sz w:val="16"/>
                <w:szCs w:val="16"/>
                <w:lang w:val="uk-UA" w:eastAsia="ru-RU"/>
              </w:rPr>
              <w:t>Фізичний розвиток  9:30-9:55</w:t>
            </w:r>
            <w:r w:rsidRPr="00155901">
              <w:rPr>
                <w:rFonts w:ascii="Times New Roman" w:eastAsia="Times New Roman" w:hAnsi="Times New Roman" w:cs="Times New Roman"/>
                <w:b/>
                <w:color w:val="FF0000"/>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Фізкультура на свіжому повітрі/ОБЖД</w:t>
            </w:r>
          </w:p>
          <w:p w:rsidR="00317CB8"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w:t>
            </w:r>
            <w:r w:rsidRPr="00263E0C">
              <w:rPr>
                <w:rFonts w:ascii="Times New Roman" w:eastAsia="Times New Roman" w:hAnsi="Times New Roman" w:cs="Times New Roman"/>
                <w:b/>
                <w:sz w:val="16"/>
                <w:szCs w:val="16"/>
                <w:lang w:val="en-US" w:eastAsia="ru-RU"/>
              </w:rPr>
              <w:t>I</w:t>
            </w:r>
            <w:r w:rsidRPr="00263E0C">
              <w:rPr>
                <w:rFonts w:ascii="Times New Roman" w:eastAsia="Times New Roman" w:hAnsi="Times New Roman" w:cs="Times New Roman"/>
                <w:b/>
                <w:sz w:val="16"/>
                <w:szCs w:val="16"/>
                <w:lang w:val="uk-UA" w:eastAsia="ru-RU"/>
              </w:rPr>
              <w:t xml:space="preserve"> половина дня</w:t>
            </w:r>
            <w:r w:rsidRPr="00263E0C">
              <w:rPr>
                <w:rFonts w:ascii="Times New Roman" w:eastAsia="Times New Roman" w:hAnsi="Times New Roman" w:cs="Times New Roman"/>
                <w:i/>
                <w:sz w:val="16"/>
                <w:szCs w:val="16"/>
                <w:lang w:val="uk-UA" w:eastAsia="ru-RU"/>
              </w:rPr>
              <w:t xml:space="preserve"> </w:t>
            </w:r>
          </w:p>
          <w:p w:rsidR="00317CB8" w:rsidRPr="00E612E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Спорт</w:t>
            </w:r>
            <w:r>
              <w:rPr>
                <w:rFonts w:ascii="Times New Roman" w:eastAsia="Times New Roman" w:hAnsi="Times New Roman" w:cs="Times New Roman"/>
                <w:i/>
                <w:sz w:val="16"/>
                <w:szCs w:val="16"/>
                <w:lang w:val="uk-UA" w:eastAsia="ru-RU"/>
              </w:rPr>
              <w:t>ивні розваги вихователя (1-4 т.)</w:t>
            </w:r>
          </w:p>
        </w:tc>
        <w:tc>
          <w:tcPr>
            <w:tcW w:w="3119" w:type="dxa"/>
          </w:tcPr>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 1. «Дитина у світі мистецтва»</w:t>
            </w:r>
            <w:r w:rsidRPr="00263E0C">
              <w:rPr>
                <w:rFonts w:ascii="Times New Roman" w:eastAsia="Times New Roman" w:hAnsi="Times New Roman" w:cs="Times New Roman"/>
                <w:sz w:val="16"/>
                <w:szCs w:val="16"/>
                <w:lang w:val="uk-UA" w:eastAsia="ru-RU"/>
              </w:rPr>
              <w:t xml:space="preserve"> (ліплення аплікація)</w:t>
            </w:r>
            <w:r w:rsidRPr="00263E0C">
              <w:rPr>
                <w:rFonts w:ascii="Times New Roman" w:eastAsia="Times New Roman" w:hAnsi="Times New Roman" w:cs="Times New Roman"/>
                <w:b/>
                <w:sz w:val="16"/>
                <w:szCs w:val="16"/>
                <w:lang w:val="uk-UA" w:eastAsia="ru-RU"/>
              </w:rPr>
              <w:t xml:space="preserve"> </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Англійська мова (гурток) 10:00-10:20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Християнська етика</w:t>
            </w:r>
            <w:r w:rsidRPr="00263E0C">
              <w:rPr>
                <w:rFonts w:ascii="Times New Roman" w:eastAsia="Times New Roman" w:hAnsi="Times New Roman" w:cs="Times New Roman"/>
                <w:b/>
                <w:sz w:val="16"/>
                <w:szCs w:val="16"/>
                <w:lang w:val="uk-UA" w:eastAsia="ru-RU"/>
              </w:rPr>
              <w:t xml:space="preserve"> </w:t>
            </w:r>
            <w:r>
              <w:rPr>
                <w:rFonts w:ascii="Times New Roman" w:eastAsia="Times New Roman" w:hAnsi="Times New Roman" w:cs="Times New Roman"/>
                <w:b/>
                <w:sz w:val="16"/>
                <w:szCs w:val="16"/>
                <w:lang w:val="uk-UA" w:eastAsia="ru-RU"/>
              </w:rPr>
              <w:t>10:30-10:5</w:t>
            </w:r>
            <w:r w:rsidRPr="00263E0C">
              <w:rPr>
                <w:rFonts w:ascii="Times New Roman" w:eastAsia="Times New Roman" w:hAnsi="Times New Roman" w:cs="Times New Roman"/>
                <w:b/>
                <w:sz w:val="16"/>
                <w:szCs w:val="16"/>
                <w:lang w:val="uk-UA" w:eastAsia="ru-RU"/>
              </w:rPr>
              <w:t>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2. «Гра дитини»</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(конструкторсько-будівельні/дидактичні ігри)</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Трудова д.-сть (господарська праця)</w:t>
            </w:r>
          </w:p>
        </w:tc>
      </w:tr>
      <w:tr w:rsidR="00317CB8" w:rsidRPr="00263E0C" w:rsidTr="0031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346"/>
        </w:trPr>
        <w:tc>
          <w:tcPr>
            <w:tcW w:w="709" w:type="dxa"/>
            <w:textDirection w:val="tbRl"/>
          </w:tcPr>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Старша група</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01 Ромашка»</w:t>
            </w:r>
          </w:p>
          <w:p w:rsidR="00317CB8" w:rsidRPr="00263E0C" w:rsidRDefault="00317CB8" w:rsidP="00317CB8">
            <w:pPr>
              <w:spacing w:after="0" w:line="240" w:lineRule="auto"/>
              <w:ind w:right="113"/>
              <w:jc w:val="center"/>
              <w:rPr>
                <w:rFonts w:ascii="Times New Roman" w:eastAsia="Times New Roman" w:hAnsi="Times New Roman" w:cs="Times New Roman"/>
                <w:sz w:val="16"/>
                <w:szCs w:val="16"/>
                <w:lang w:val="uk-UA" w:eastAsia="ru-RU"/>
              </w:rPr>
            </w:pPr>
          </w:p>
        </w:tc>
        <w:tc>
          <w:tcPr>
            <w:tcW w:w="3006" w:type="dxa"/>
          </w:tcPr>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Фізичний розвиток 9:00-9:30</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в соціумі»</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Англійська мова (гурток) 10:30-10:55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2. «Гра дитини</w:t>
            </w:r>
            <w:r>
              <w:rPr>
                <w:rFonts w:ascii="Times New Roman" w:eastAsia="Times New Roman" w:hAnsi="Times New Roman" w:cs="Times New Roman"/>
                <w:b/>
                <w:sz w:val="16"/>
                <w:szCs w:val="16"/>
                <w:lang w:val="uk-UA" w:eastAsia="ru-RU"/>
              </w:rPr>
              <w:t>»</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(конструкторсько-будівельні/дидактичні ігри)</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p>
        </w:tc>
        <w:tc>
          <w:tcPr>
            <w:tcW w:w="3260" w:type="dxa"/>
            <w:tcBorders>
              <w:bottom w:val="single" w:sz="4" w:space="0" w:color="auto"/>
            </w:tcBorders>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Музична діяльність 9:00-9:30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1. «Дитина в сенсорно-пізнавальному просторі» (</w:t>
            </w:r>
            <w:r w:rsidRPr="00263E0C">
              <w:rPr>
                <w:rFonts w:ascii="Times New Roman" w:eastAsia="Times New Roman" w:hAnsi="Times New Roman" w:cs="Times New Roman"/>
                <w:sz w:val="16"/>
                <w:szCs w:val="16"/>
                <w:lang w:val="uk-UA" w:eastAsia="ru-RU"/>
              </w:rPr>
              <w:t>логіко-математична к-ть)</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(робота в зошитах)</w:t>
            </w:r>
            <w:r w:rsidRPr="00263E0C">
              <w:rPr>
                <w:rFonts w:ascii="Times New Roman" w:eastAsia="Times New Roman" w:hAnsi="Times New Roman" w:cs="Times New Roman"/>
                <w:b/>
                <w:sz w:val="16"/>
                <w:szCs w:val="16"/>
                <w:lang w:val="uk-UA" w:eastAsia="ru-RU"/>
              </w:rPr>
              <w:t xml:space="preserve"> </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Екостудія (гурток) 10:00-11:00</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2. «Особистість дитини» </w:t>
            </w:r>
          </w:p>
        </w:tc>
        <w:tc>
          <w:tcPr>
            <w:tcW w:w="2977" w:type="dxa"/>
            <w:tcBorders>
              <w:bottom w:val="single" w:sz="4" w:space="0" w:color="auto"/>
            </w:tcBorders>
          </w:tcPr>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Фізичний розвиток 9:00-9:30</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1.</w:t>
            </w:r>
            <w:r>
              <w:rPr>
                <w:rFonts w:ascii="Times New Roman" w:eastAsia="Times New Roman" w:hAnsi="Times New Roman" w:cs="Times New Roman"/>
                <w:b/>
                <w:sz w:val="16"/>
                <w:szCs w:val="16"/>
                <w:lang w:val="uk-UA" w:eastAsia="ru-RU"/>
              </w:rPr>
              <w:t xml:space="preserve"> </w:t>
            </w:r>
            <w:r w:rsidRPr="00263E0C">
              <w:rPr>
                <w:rFonts w:ascii="Times New Roman" w:eastAsia="Times New Roman" w:hAnsi="Times New Roman" w:cs="Times New Roman"/>
                <w:b/>
                <w:sz w:val="16"/>
                <w:szCs w:val="16"/>
                <w:lang w:val="uk-UA" w:eastAsia="ru-RU"/>
              </w:rPr>
              <w:t>«Мовлення дитини»</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(робота в зошитах)</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b/>
                <w:sz w:val="16"/>
                <w:szCs w:val="16"/>
                <w:lang w:val="uk-UA" w:eastAsia="ru-RU"/>
              </w:rPr>
              <w:t xml:space="preserve">Християнська етика </w:t>
            </w:r>
            <w:r w:rsidRPr="00263E0C">
              <w:rPr>
                <w:rFonts w:ascii="Times New Roman" w:eastAsia="Times New Roman" w:hAnsi="Times New Roman" w:cs="Times New Roman"/>
                <w:b/>
                <w:sz w:val="16"/>
                <w:szCs w:val="16"/>
                <w:lang w:val="uk-UA" w:eastAsia="ru-RU"/>
              </w:rPr>
              <w:t>10:30-10:50</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sz w:val="16"/>
                <w:szCs w:val="16"/>
                <w:lang w:val="uk-UA" w:eastAsia="ru-RU"/>
              </w:rPr>
              <w:t>Фізкультура на свіжому повітрі/ОБЖД</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i/>
                <w:sz w:val="16"/>
                <w:szCs w:val="16"/>
                <w:lang w:val="uk-UA" w:eastAsia="ru-RU"/>
              </w:rPr>
              <w:t xml:space="preserve">Музичні розваги музичного керівника </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i/>
                <w:sz w:val="16"/>
                <w:szCs w:val="16"/>
                <w:lang w:val="uk-UA" w:eastAsia="ru-RU"/>
              </w:rPr>
              <w:t>(2-4 т.)</w:t>
            </w:r>
          </w:p>
        </w:tc>
        <w:tc>
          <w:tcPr>
            <w:tcW w:w="3260" w:type="dxa"/>
            <w:tcBorders>
              <w:bottom w:val="single" w:sz="4" w:space="0" w:color="auto"/>
            </w:tcBorders>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у природному довкіллі»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2. «Дитина у світі мистецтва»</w:t>
            </w:r>
            <w:r w:rsidRPr="00263E0C">
              <w:rPr>
                <w:rFonts w:ascii="Times New Roman" w:eastAsia="Times New Roman" w:hAnsi="Times New Roman" w:cs="Times New Roman"/>
                <w:sz w:val="16"/>
                <w:szCs w:val="16"/>
                <w:lang w:val="uk-UA" w:eastAsia="ru-RU"/>
              </w:rPr>
              <w:t xml:space="preserve"> малювання)</w:t>
            </w:r>
            <w:r w:rsidRPr="00263E0C">
              <w:rPr>
                <w:rFonts w:ascii="Times New Roman" w:eastAsia="Times New Roman" w:hAnsi="Times New Roman" w:cs="Times New Roman"/>
                <w:b/>
                <w:sz w:val="16"/>
                <w:szCs w:val="16"/>
                <w:lang w:val="uk-UA" w:eastAsia="ru-RU"/>
              </w:rPr>
              <w:t xml:space="preserve"> </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 </w:t>
            </w:r>
            <w:r>
              <w:rPr>
                <w:rFonts w:ascii="Times New Roman" w:eastAsia="Times New Roman" w:hAnsi="Times New Roman" w:cs="Times New Roman"/>
                <w:b/>
                <w:sz w:val="16"/>
                <w:szCs w:val="16"/>
                <w:lang w:val="uk-UA" w:eastAsia="ru-RU"/>
              </w:rPr>
              <w:t>Музична діяльність 10:10-10:35</w:t>
            </w:r>
            <w:r w:rsidRPr="00263E0C">
              <w:rPr>
                <w:rFonts w:ascii="Times New Roman" w:eastAsia="Times New Roman" w:hAnsi="Times New Roman" w:cs="Times New Roman"/>
                <w:b/>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РЗП (готовність до школи) 10:00-10:25</w:t>
            </w:r>
          </w:p>
          <w:p w:rsidR="00317CB8"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F57396"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F57396">
              <w:rPr>
                <w:rFonts w:ascii="Times New Roman" w:eastAsia="Times New Roman" w:hAnsi="Times New Roman" w:cs="Times New Roman"/>
                <w:b/>
                <w:sz w:val="16"/>
                <w:szCs w:val="16"/>
                <w:lang w:val="uk-UA" w:eastAsia="ru-RU"/>
              </w:rPr>
              <w:t>Англійська мова (гурток) 15:30-15:55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С</w:t>
            </w:r>
            <w:r>
              <w:rPr>
                <w:rFonts w:ascii="Times New Roman" w:eastAsia="Times New Roman" w:hAnsi="Times New Roman" w:cs="Times New Roman"/>
                <w:i/>
                <w:sz w:val="16"/>
                <w:szCs w:val="16"/>
                <w:lang w:val="uk-UA" w:eastAsia="ru-RU"/>
              </w:rPr>
              <w:t>портивні розваги вихователя (1-4</w:t>
            </w:r>
            <w:r w:rsidRPr="00263E0C">
              <w:rPr>
                <w:rFonts w:ascii="Times New Roman" w:eastAsia="Times New Roman" w:hAnsi="Times New Roman" w:cs="Times New Roman"/>
                <w:i/>
                <w:sz w:val="16"/>
                <w:szCs w:val="16"/>
                <w:lang w:val="uk-UA" w:eastAsia="ru-RU"/>
              </w:rPr>
              <w:t xml:space="preserve"> т.)</w:t>
            </w:r>
          </w:p>
        </w:tc>
        <w:tc>
          <w:tcPr>
            <w:tcW w:w="3119" w:type="dxa"/>
            <w:tcBorders>
              <w:bottom w:val="single" w:sz="4" w:space="0" w:color="auto"/>
            </w:tcBorders>
          </w:tcPr>
          <w:p w:rsidR="00317CB8" w:rsidRPr="001865E6"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«Дитина у світі мистецтва» (</w:t>
            </w:r>
            <w:r w:rsidRPr="00263E0C">
              <w:rPr>
                <w:rFonts w:ascii="Times New Roman" w:eastAsia="Times New Roman" w:hAnsi="Times New Roman" w:cs="Times New Roman"/>
                <w:sz w:val="16"/>
                <w:szCs w:val="16"/>
                <w:lang w:val="uk-UA" w:eastAsia="ru-RU"/>
              </w:rPr>
              <w:t xml:space="preserve">ліплення/аплікація) </w:t>
            </w:r>
          </w:p>
          <w:p w:rsidR="00317CB8" w:rsidRPr="00263E0C"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2. «Гра дитини» (</w:t>
            </w:r>
            <w:r w:rsidRPr="00263E0C">
              <w:rPr>
                <w:rFonts w:ascii="Times New Roman" w:eastAsia="Times New Roman" w:hAnsi="Times New Roman" w:cs="Times New Roman"/>
                <w:sz w:val="16"/>
                <w:szCs w:val="16"/>
                <w:lang w:val="uk-UA" w:eastAsia="ru-RU"/>
              </w:rPr>
              <w:t>сюжетно-рольова  гра /драматизація театралізовані ігри)</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Трудова д-сть (господарська праця)</w:t>
            </w:r>
          </w:p>
        </w:tc>
      </w:tr>
      <w:tr w:rsidR="00317CB8" w:rsidRPr="00263E0C" w:rsidTr="0031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501"/>
        </w:trPr>
        <w:tc>
          <w:tcPr>
            <w:tcW w:w="709" w:type="dxa"/>
            <w:textDirection w:val="tbRl"/>
          </w:tcPr>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Старша група</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02 «Соняшник»</w:t>
            </w:r>
          </w:p>
          <w:p w:rsidR="00317CB8" w:rsidRPr="00263E0C" w:rsidRDefault="00317CB8" w:rsidP="00317CB8">
            <w:pPr>
              <w:spacing w:after="0" w:line="240" w:lineRule="auto"/>
              <w:ind w:right="113"/>
              <w:jc w:val="center"/>
              <w:rPr>
                <w:rFonts w:ascii="Times New Roman" w:eastAsia="Times New Roman" w:hAnsi="Times New Roman" w:cs="Times New Roman"/>
                <w:b/>
                <w:sz w:val="16"/>
                <w:szCs w:val="16"/>
                <w:lang w:val="uk-UA" w:eastAsia="ru-RU"/>
              </w:rPr>
            </w:pPr>
          </w:p>
        </w:tc>
        <w:tc>
          <w:tcPr>
            <w:tcW w:w="3006" w:type="dxa"/>
          </w:tcPr>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1. «Особистість дитини»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2.«Дитина в соціумі»</w:t>
            </w:r>
            <w:r w:rsidRPr="00263E0C">
              <w:rPr>
                <w:rFonts w:ascii="Times New Roman" w:eastAsia="Times New Roman" w:hAnsi="Times New Roman" w:cs="Times New Roman"/>
                <w:sz w:val="16"/>
                <w:szCs w:val="16"/>
                <w:lang w:val="uk-UA" w:eastAsia="ru-RU"/>
              </w:rPr>
              <w:t xml:space="preserve"> </w:t>
            </w:r>
          </w:p>
          <w:p w:rsidR="00317CB8"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sidRPr="00375B64">
              <w:rPr>
                <w:rFonts w:ascii="Times New Roman" w:eastAsia="Times New Roman" w:hAnsi="Times New Roman" w:cs="Times New Roman"/>
                <w:b/>
                <w:color w:val="000000" w:themeColor="text1"/>
                <w:sz w:val="16"/>
                <w:szCs w:val="16"/>
                <w:lang w:val="uk-UA" w:eastAsia="ru-RU"/>
              </w:rPr>
              <w:t xml:space="preserve">Фізичний розвиток 9:35-9:55 </w:t>
            </w:r>
          </w:p>
          <w:p w:rsidR="00317CB8" w:rsidRPr="00375B64" w:rsidRDefault="00317CB8" w:rsidP="00317CB8">
            <w:pPr>
              <w:spacing w:after="0" w:line="240" w:lineRule="auto"/>
              <w:rPr>
                <w:rFonts w:ascii="Times New Roman" w:eastAsia="Times New Roman" w:hAnsi="Times New Roman" w:cs="Times New Roman"/>
                <w:b/>
                <w:color w:val="000000" w:themeColor="text1"/>
                <w:sz w:val="16"/>
                <w:szCs w:val="16"/>
                <w:lang w:val="uk-UA" w:eastAsia="ru-RU"/>
              </w:rPr>
            </w:pPr>
            <w:r>
              <w:rPr>
                <w:rFonts w:ascii="Times New Roman" w:eastAsia="Times New Roman" w:hAnsi="Times New Roman" w:cs="Times New Roman"/>
                <w:b/>
                <w:color w:val="000000" w:themeColor="text1"/>
                <w:sz w:val="16"/>
                <w:szCs w:val="16"/>
                <w:lang w:val="uk-UA" w:eastAsia="ru-RU"/>
              </w:rPr>
              <w:t>Англійська мова (гурток) 10:00-10:25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«Гра дитини»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(конструктивна д.-сть/ дидактичні ігри)</w:t>
            </w:r>
          </w:p>
        </w:tc>
        <w:tc>
          <w:tcPr>
            <w:tcW w:w="3260" w:type="dxa"/>
            <w:tcBorders>
              <w:top w:val="single" w:sz="4" w:space="0" w:color="auto"/>
            </w:tcBorders>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1. «Мовлення дитини»</w:t>
            </w:r>
            <w:r w:rsidRPr="00263E0C">
              <w:rPr>
                <w:rFonts w:ascii="Times New Roman" w:eastAsia="Times New Roman" w:hAnsi="Times New Roman" w:cs="Times New Roman"/>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 xml:space="preserve">ПРДП </w:t>
            </w:r>
            <w:r w:rsidRPr="00263E0C">
              <w:rPr>
                <w:rFonts w:ascii="Times New Roman" w:eastAsia="Times New Roman" w:hAnsi="Times New Roman" w:cs="Times New Roman"/>
                <w:i/>
                <w:sz w:val="16"/>
                <w:szCs w:val="16"/>
                <w:lang w:val="uk-UA" w:eastAsia="ru-RU"/>
              </w:rPr>
              <w:t>(робота в зошитах)</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Музична діяльність 9:35-10:00</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 </w:t>
            </w:r>
            <w:r w:rsidRPr="00263E0C">
              <w:rPr>
                <w:rFonts w:ascii="Times New Roman" w:eastAsia="Times New Roman" w:hAnsi="Times New Roman" w:cs="Times New Roman"/>
                <w:sz w:val="16"/>
                <w:szCs w:val="16"/>
                <w:lang w:val="uk-UA" w:eastAsia="ru-RU"/>
              </w:rPr>
              <w:t xml:space="preserve">Валеологія </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263E0C"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2. «Гра дитини</w:t>
            </w:r>
            <w:r w:rsidRPr="00263E0C">
              <w:rPr>
                <w:rFonts w:ascii="Times New Roman" w:eastAsia="Times New Roman" w:hAnsi="Times New Roman" w:cs="Times New Roman"/>
                <w:sz w:val="16"/>
                <w:szCs w:val="16"/>
                <w:lang w:val="uk-UA" w:eastAsia="ru-RU"/>
              </w:rPr>
              <w:t xml:space="preserve"> </w:t>
            </w:r>
            <w:r>
              <w:rPr>
                <w:rFonts w:ascii="Times New Roman" w:eastAsia="Times New Roman" w:hAnsi="Times New Roman" w:cs="Times New Roman"/>
                <w:sz w:val="16"/>
                <w:szCs w:val="16"/>
                <w:lang w:val="uk-UA" w:eastAsia="ru-RU"/>
              </w:rPr>
              <w:t>(</w:t>
            </w:r>
            <w:r w:rsidRPr="00263E0C">
              <w:rPr>
                <w:rFonts w:ascii="Times New Roman" w:eastAsia="Times New Roman" w:hAnsi="Times New Roman" w:cs="Times New Roman"/>
                <w:sz w:val="16"/>
                <w:szCs w:val="16"/>
                <w:lang w:val="uk-UA" w:eastAsia="ru-RU"/>
              </w:rPr>
              <w:t>театралізовані ігри</w:t>
            </w:r>
            <w:r>
              <w:rPr>
                <w:rFonts w:ascii="Times New Roman" w:eastAsia="Times New Roman" w:hAnsi="Times New Roman" w:cs="Times New Roman"/>
                <w:sz w:val="16"/>
                <w:szCs w:val="16"/>
                <w:lang w:val="uk-UA" w:eastAsia="ru-RU"/>
              </w:rPr>
              <w:t>)</w:t>
            </w:r>
          </w:p>
        </w:tc>
        <w:tc>
          <w:tcPr>
            <w:tcW w:w="2977" w:type="dxa"/>
            <w:tcBorders>
              <w:top w:val="single" w:sz="4" w:space="0" w:color="auto"/>
            </w:tcBorders>
          </w:tcPr>
          <w:p w:rsidR="00317CB8" w:rsidRPr="00155901" w:rsidRDefault="00317CB8" w:rsidP="00317CB8">
            <w:pPr>
              <w:spacing w:after="0" w:line="240" w:lineRule="auto"/>
              <w:rPr>
                <w:rFonts w:ascii="Times New Roman" w:eastAsia="Times New Roman" w:hAnsi="Times New Roman" w:cs="Times New Roman"/>
                <w:b/>
                <w:color w:val="FF0000"/>
                <w:sz w:val="16"/>
                <w:szCs w:val="16"/>
                <w:lang w:val="uk-UA" w:eastAsia="ru-RU"/>
              </w:rPr>
            </w:pPr>
            <w:r w:rsidRPr="00263E0C">
              <w:rPr>
                <w:rFonts w:ascii="Times New Roman" w:eastAsia="Times New Roman" w:hAnsi="Times New Roman" w:cs="Times New Roman"/>
                <w:b/>
                <w:sz w:val="16"/>
                <w:szCs w:val="16"/>
                <w:lang w:val="uk-UA" w:eastAsia="ru-RU"/>
              </w:rPr>
              <w:t>1. «Дитина в сенсорно-пізнавальному просторі» (</w:t>
            </w:r>
            <w:r w:rsidRPr="00263E0C">
              <w:rPr>
                <w:rFonts w:ascii="Times New Roman" w:eastAsia="Times New Roman" w:hAnsi="Times New Roman" w:cs="Times New Roman"/>
                <w:sz w:val="16"/>
                <w:szCs w:val="16"/>
                <w:lang w:val="uk-UA" w:eastAsia="ru-RU"/>
              </w:rPr>
              <w:t>логіко-математична к-ть)</w:t>
            </w:r>
            <w:r w:rsidRPr="00155901">
              <w:rPr>
                <w:rFonts w:ascii="Times New Roman" w:eastAsia="Times New Roman" w:hAnsi="Times New Roman" w:cs="Times New Roman"/>
                <w:b/>
                <w:color w:val="FF0000"/>
                <w:sz w:val="16"/>
                <w:szCs w:val="16"/>
                <w:lang w:val="uk-UA" w:eastAsia="ru-RU"/>
              </w:rPr>
              <w:t xml:space="preserve"> </w:t>
            </w:r>
            <w:r w:rsidRPr="00375B64">
              <w:rPr>
                <w:rFonts w:ascii="Times New Roman" w:eastAsia="Times New Roman" w:hAnsi="Times New Roman" w:cs="Times New Roman"/>
                <w:b/>
                <w:color w:val="000000" w:themeColor="text1"/>
                <w:sz w:val="16"/>
                <w:szCs w:val="16"/>
                <w:lang w:val="uk-UA" w:eastAsia="ru-RU"/>
              </w:rPr>
              <w:t>Фізичний розвиток 9:35-9:55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Християнська етика</w:t>
            </w:r>
            <w:r w:rsidRPr="00263E0C">
              <w:rPr>
                <w:rFonts w:ascii="Times New Roman" w:eastAsia="Times New Roman" w:hAnsi="Times New Roman" w:cs="Times New Roman"/>
                <w:b/>
                <w:sz w:val="16"/>
                <w:szCs w:val="16"/>
                <w:lang w:val="uk-UA" w:eastAsia="ru-RU"/>
              </w:rPr>
              <w:t xml:space="preserve"> </w:t>
            </w:r>
            <w:r>
              <w:rPr>
                <w:rFonts w:ascii="Times New Roman" w:eastAsia="Times New Roman" w:hAnsi="Times New Roman" w:cs="Times New Roman"/>
                <w:b/>
                <w:sz w:val="16"/>
                <w:szCs w:val="16"/>
                <w:lang w:val="uk-UA" w:eastAsia="ru-RU"/>
              </w:rPr>
              <w:t>10:00-10:25</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Фізкультура на свіжому повітрі/ОБЖД</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ІІ половина дня </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i/>
                <w:sz w:val="16"/>
                <w:szCs w:val="16"/>
                <w:lang w:val="uk-UA" w:eastAsia="ru-RU"/>
              </w:rPr>
              <w:t>Музичні розваги музичного керівника</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Pr>
                <w:rFonts w:ascii="Times New Roman" w:eastAsia="Times New Roman" w:hAnsi="Times New Roman" w:cs="Times New Roman"/>
                <w:i/>
                <w:sz w:val="16"/>
                <w:szCs w:val="16"/>
                <w:lang w:val="uk-UA" w:eastAsia="ru-RU"/>
              </w:rPr>
              <w:t>(1-3</w:t>
            </w:r>
            <w:r w:rsidRPr="00263E0C">
              <w:rPr>
                <w:rFonts w:ascii="Times New Roman" w:eastAsia="Times New Roman" w:hAnsi="Times New Roman" w:cs="Times New Roman"/>
                <w:i/>
                <w:sz w:val="16"/>
                <w:szCs w:val="16"/>
                <w:lang w:val="uk-UA" w:eastAsia="ru-RU"/>
              </w:rPr>
              <w:t xml:space="preserve"> т)</w:t>
            </w:r>
          </w:p>
        </w:tc>
        <w:tc>
          <w:tcPr>
            <w:tcW w:w="3260" w:type="dxa"/>
            <w:tcBorders>
              <w:top w:val="single" w:sz="4" w:space="0" w:color="auto"/>
            </w:tcBorders>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Музич</w:t>
            </w:r>
            <w:r>
              <w:rPr>
                <w:rFonts w:ascii="Times New Roman" w:eastAsia="Times New Roman" w:hAnsi="Times New Roman" w:cs="Times New Roman"/>
                <w:b/>
                <w:sz w:val="16"/>
                <w:szCs w:val="16"/>
                <w:lang w:val="uk-UA" w:eastAsia="ru-RU"/>
              </w:rPr>
              <w:t>на діяльність 9:40-10:05</w:t>
            </w:r>
          </w:p>
          <w:p w:rsidR="00317CB8" w:rsidRPr="00263E0C"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у світі мистецтва» </w:t>
            </w:r>
            <w:r w:rsidRPr="00263E0C">
              <w:rPr>
                <w:rFonts w:ascii="Times New Roman" w:eastAsia="Times New Roman" w:hAnsi="Times New Roman" w:cs="Times New Roman"/>
                <w:sz w:val="16"/>
                <w:szCs w:val="16"/>
                <w:lang w:val="uk-UA" w:eastAsia="ru-RU"/>
              </w:rPr>
              <w:t>(малювання)</w:t>
            </w:r>
            <w:r w:rsidRPr="00263E0C">
              <w:rPr>
                <w:rFonts w:ascii="Times New Roman" w:eastAsia="Times New Roman" w:hAnsi="Times New Roman" w:cs="Times New Roman"/>
                <w:b/>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Екостудія (гурток) </w:t>
            </w:r>
            <w:r>
              <w:rPr>
                <w:rFonts w:ascii="Times New Roman" w:eastAsia="Times New Roman" w:hAnsi="Times New Roman" w:cs="Times New Roman"/>
                <w:b/>
                <w:sz w:val="16"/>
                <w:szCs w:val="16"/>
                <w:lang w:val="uk-UA" w:eastAsia="ru-RU"/>
              </w:rPr>
              <w:t>10:0</w:t>
            </w:r>
            <w:r w:rsidRPr="00263E0C">
              <w:rPr>
                <w:rFonts w:ascii="Times New Roman" w:eastAsia="Times New Roman" w:hAnsi="Times New Roman" w:cs="Times New Roman"/>
                <w:b/>
                <w:sz w:val="16"/>
                <w:szCs w:val="16"/>
                <w:lang w:val="uk-UA" w:eastAsia="ru-RU"/>
              </w:rPr>
              <w:t>0</w:t>
            </w:r>
            <w:r>
              <w:rPr>
                <w:rFonts w:ascii="Times New Roman" w:eastAsia="Times New Roman" w:hAnsi="Times New Roman" w:cs="Times New Roman"/>
                <w:b/>
                <w:sz w:val="16"/>
                <w:szCs w:val="16"/>
                <w:lang w:val="uk-UA" w:eastAsia="ru-RU"/>
              </w:rPr>
              <w:t>-11:00</w:t>
            </w:r>
          </w:p>
          <w:p w:rsidR="00317CB8"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p>
          <w:p w:rsidR="00317CB8" w:rsidRPr="00F57396" w:rsidRDefault="00317CB8" w:rsidP="00317CB8">
            <w:pPr>
              <w:spacing w:after="0" w:line="240" w:lineRule="auto"/>
              <w:contextualSpacing/>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Англійська мова (гурток) 16:00-16:2</w:t>
            </w:r>
            <w:r w:rsidRPr="00F57396">
              <w:rPr>
                <w:rFonts w:ascii="Times New Roman" w:eastAsia="Times New Roman" w:hAnsi="Times New Roman" w:cs="Times New Roman"/>
                <w:b/>
                <w:sz w:val="16"/>
                <w:szCs w:val="16"/>
                <w:lang w:val="uk-UA" w:eastAsia="ru-RU"/>
              </w:rPr>
              <w:t>5</w:t>
            </w:r>
          </w:p>
          <w:p w:rsidR="00317CB8" w:rsidRPr="00263E0C" w:rsidRDefault="00317CB8" w:rsidP="00317CB8">
            <w:pPr>
              <w:spacing w:after="0" w:line="240" w:lineRule="auto"/>
              <w:contextualSpacing/>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i/>
                <w:sz w:val="16"/>
                <w:szCs w:val="16"/>
                <w:lang w:val="uk-UA" w:eastAsia="ru-RU"/>
              </w:rPr>
              <w:t>С</w:t>
            </w:r>
            <w:r>
              <w:rPr>
                <w:rFonts w:ascii="Times New Roman" w:eastAsia="Times New Roman" w:hAnsi="Times New Roman" w:cs="Times New Roman"/>
                <w:i/>
                <w:sz w:val="16"/>
                <w:szCs w:val="16"/>
                <w:lang w:val="uk-UA" w:eastAsia="ru-RU"/>
              </w:rPr>
              <w:t>портивні розваги вихователя (1-4</w:t>
            </w:r>
            <w:r w:rsidRPr="00263E0C">
              <w:rPr>
                <w:rFonts w:ascii="Times New Roman" w:eastAsia="Times New Roman" w:hAnsi="Times New Roman" w:cs="Times New Roman"/>
                <w:i/>
                <w:sz w:val="16"/>
                <w:szCs w:val="16"/>
                <w:lang w:val="uk-UA" w:eastAsia="ru-RU"/>
              </w:rPr>
              <w:t xml:space="preserve"> т.)</w:t>
            </w:r>
          </w:p>
        </w:tc>
        <w:tc>
          <w:tcPr>
            <w:tcW w:w="3119" w:type="dxa"/>
            <w:tcBorders>
              <w:top w:val="single" w:sz="4" w:space="0" w:color="auto"/>
            </w:tcBorders>
          </w:tcPr>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b/>
                <w:sz w:val="16"/>
                <w:szCs w:val="16"/>
                <w:lang w:val="uk-UA" w:eastAsia="ru-RU"/>
              </w:rPr>
              <w:t xml:space="preserve">1. «Дитина у природному довкіллі»  </w:t>
            </w:r>
          </w:p>
          <w:p w:rsidR="00317CB8" w:rsidRDefault="00317CB8" w:rsidP="00317CB8">
            <w:pPr>
              <w:spacing w:after="0" w:line="240" w:lineRule="auto"/>
              <w:rPr>
                <w:rFonts w:ascii="Times New Roman" w:eastAsia="Times New Roman" w:hAnsi="Times New Roman" w:cs="Times New Roman"/>
                <w:b/>
                <w:sz w:val="16"/>
                <w:szCs w:val="16"/>
                <w:lang w:val="uk-UA" w:eastAsia="ru-RU"/>
              </w:rPr>
            </w:pPr>
            <w:r w:rsidRPr="00263E0C">
              <w:rPr>
                <w:rFonts w:ascii="Times New Roman" w:eastAsia="Times New Roman" w:hAnsi="Times New Roman" w:cs="Times New Roman"/>
                <w:b/>
                <w:sz w:val="16"/>
                <w:szCs w:val="16"/>
                <w:lang w:val="uk-UA" w:eastAsia="ru-RU"/>
              </w:rPr>
              <w:t xml:space="preserve">2. «Дитина у світі мистецтва» </w:t>
            </w:r>
            <w:r w:rsidRPr="00263E0C">
              <w:rPr>
                <w:rFonts w:ascii="Times New Roman" w:eastAsia="Times New Roman" w:hAnsi="Times New Roman" w:cs="Times New Roman"/>
                <w:sz w:val="16"/>
                <w:szCs w:val="16"/>
                <w:lang w:val="uk-UA" w:eastAsia="ru-RU"/>
              </w:rPr>
              <w:t>(ліплення/аплікація)</w:t>
            </w:r>
            <w:r w:rsidRPr="00263E0C">
              <w:rPr>
                <w:rFonts w:ascii="Times New Roman" w:eastAsia="Times New Roman" w:hAnsi="Times New Roman" w:cs="Times New Roman"/>
                <w:b/>
                <w:sz w:val="16"/>
                <w:szCs w:val="16"/>
                <w:lang w:val="uk-UA" w:eastAsia="ru-RU"/>
              </w:rPr>
              <w:t xml:space="preserve"> </w:t>
            </w:r>
          </w:p>
          <w:p w:rsidR="00317CB8" w:rsidRPr="00155901" w:rsidRDefault="00317CB8" w:rsidP="00317CB8">
            <w:pPr>
              <w:spacing w:after="0" w:line="240" w:lineRule="auto"/>
              <w:rPr>
                <w:rFonts w:ascii="Times New Roman" w:eastAsia="Times New Roman" w:hAnsi="Times New Roman" w:cs="Times New Roman"/>
                <w:b/>
                <w:color w:val="FF0000"/>
                <w:sz w:val="16"/>
                <w:szCs w:val="16"/>
                <w:lang w:val="uk-UA" w:eastAsia="ru-RU"/>
              </w:rPr>
            </w:pPr>
            <w:r w:rsidRPr="00263E0C">
              <w:rPr>
                <w:rFonts w:ascii="Times New Roman" w:eastAsia="Times New Roman" w:hAnsi="Times New Roman" w:cs="Times New Roman"/>
                <w:b/>
                <w:sz w:val="16"/>
                <w:szCs w:val="16"/>
                <w:lang w:val="uk-UA" w:eastAsia="ru-RU"/>
              </w:rPr>
              <w:t xml:space="preserve">РЗП (готовність до школи) </w:t>
            </w:r>
            <w:r>
              <w:rPr>
                <w:rFonts w:ascii="Times New Roman" w:eastAsia="Times New Roman" w:hAnsi="Times New Roman" w:cs="Times New Roman"/>
                <w:b/>
                <w:sz w:val="16"/>
                <w:szCs w:val="16"/>
                <w:lang w:val="uk-UA" w:eastAsia="ru-RU"/>
              </w:rPr>
              <w:t>10:00-10:25</w:t>
            </w:r>
          </w:p>
          <w:p w:rsidR="00317CB8" w:rsidRPr="00263E0C" w:rsidRDefault="00317CB8" w:rsidP="00317CB8">
            <w:pPr>
              <w:spacing w:after="0" w:line="240" w:lineRule="auto"/>
              <w:contextualSpacing/>
              <w:rPr>
                <w:rFonts w:ascii="Times New Roman" w:eastAsia="Times New Roman" w:hAnsi="Times New Roman" w:cs="Times New Roman"/>
                <w:i/>
                <w:sz w:val="16"/>
                <w:szCs w:val="16"/>
                <w:lang w:val="uk-UA" w:eastAsia="ru-RU"/>
              </w:rPr>
            </w:pPr>
            <w:r w:rsidRPr="00263E0C">
              <w:rPr>
                <w:rFonts w:ascii="Times New Roman" w:eastAsia="Times New Roman" w:hAnsi="Times New Roman" w:cs="Times New Roman"/>
                <w:b/>
                <w:sz w:val="16"/>
                <w:szCs w:val="16"/>
                <w:lang w:val="uk-UA" w:eastAsia="ru-RU"/>
              </w:rPr>
              <w:t>ІІ половина дня</w:t>
            </w:r>
            <w:r w:rsidRPr="00263E0C">
              <w:rPr>
                <w:rFonts w:ascii="Times New Roman" w:eastAsia="Times New Roman" w:hAnsi="Times New Roman" w:cs="Times New Roman"/>
                <w:i/>
                <w:sz w:val="16"/>
                <w:szCs w:val="16"/>
                <w:lang w:val="uk-UA" w:eastAsia="ru-RU"/>
              </w:rPr>
              <w:t xml:space="preserve"> </w:t>
            </w:r>
          </w:p>
          <w:p w:rsidR="00317CB8" w:rsidRPr="00263E0C" w:rsidRDefault="00317CB8" w:rsidP="00317CB8">
            <w:pPr>
              <w:spacing w:after="0" w:line="240" w:lineRule="auto"/>
              <w:rPr>
                <w:rFonts w:ascii="Times New Roman" w:eastAsia="Times New Roman" w:hAnsi="Times New Roman" w:cs="Times New Roman"/>
                <w:sz w:val="16"/>
                <w:szCs w:val="16"/>
                <w:lang w:val="uk-UA" w:eastAsia="ru-RU"/>
              </w:rPr>
            </w:pPr>
            <w:r w:rsidRPr="00263E0C">
              <w:rPr>
                <w:rFonts w:ascii="Times New Roman" w:eastAsia="Times New Roman" w:hAnsi="Times New Roman" w:cs="Times New Roman"/>
                <w:sz w:val="16"/>
                <w:szCs w:val="16"/>
                <w:lang w:val="uk-UA" w:eastAsia="ru-RU"/>
              </w:rPr>
              <w:t>Трудова д-сть (господарська праця)</w:t>
            </w:r>
          </w:p>
        </w:tc>
      </w:tr>
    </w:tbl>
    <w:p w:rsidR="00645C5C" w:rsidRPr="005F344B" w:rsidRDefault="00645C5C" w:rsidP="00645C5C">
      <w:pPr>
        <w:pStyle w:val="Default"/>
        <w:rPr>
          <w:sz w:val="28"/>
          <w:szCs w:val="28"/>
          <w:lang w:val="uk-UA"/>
        </w:rPr>
      </w:pPr>
      <w:r w:rsidRPr="005F344B">
        <w:rPr>
          <w:b/>
          <w:bCs/>
          <w:sz w:val="28"/>
          <w:szCs w:val="28"/>
          <w:lang w:val="uk-UA"/>
        </w:rPr>
        <w:t xml:space="preserve">3. Види діяльності </w:t>
      </w:r>
    </w:p>
    <w:p w:rsidR="00645C5C" w:rsidRPr="005F344B" w:rsidRDefault="00645C5C" w:rsidP="00317CB8">
      <w:pPr>
        <w:pStyle w:val="Default"/>
        <w:jc w:val="both"/>
        <w:rPr>
          <w:sz w:val="28"/>
          <w:szCs w:val="28"/>
          <w:lang w:val="uk-UA"/>
        </w:rPr>
      </w:pPr>
      <w:r w:rsidRPr="005F344B">
        <w:rPr>
          <w:sz w:val="28"/>
          <w:szCs w:val="28"/>
          <w:lang w:val="uk-UA"/>
        </w:rPr>
        <w:t xml:space="preserve">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 </w:t>
      </w:r>
    </w:p>
    <w:p w:rsidR="00645C5C" w:rsidRDefault="00645C5C" w:rsidP="00645C5C">
      <w:pPr>
        <w:pStyle w:val="Default"/>
        <w:rPr>
          <w:sz w:val="28"/>
          <w:szCs w:val="28"/>
        </w:rPr>
      </w:pPr>
      <w:r>
        <w:rPr>
          <w:b/>
          <w:bCs/>
          <w:sz w:val="28"/>
          <w:szCs w:val="28"/>
        </w:rPr>
        <w:t xml:space="preserve">4. Форми організації освітнього процесу </w:t>
      </w:r>
    </w:p>
    <w:p w:rsidR="00645C5C" w:rsidRDefault="00645C5C" w:rsidP="00645C5C">
      <w:pPr>
        <w:pStyle w:val="Default"/>
        <w:rPr>
          <w:sz w:val="28"/>
          <w:szCs w:val="28"/>
        </w:rPr>
      </w:pPr>
      <w:r>
        <w:rPr>
          <w:sz w:val="28"/>
          <w:szCs w:val="28"/>
        </w:rPr>
        <w:t xml:space="preserve">Заняття проводяться, починаючи з 3-го року життя. </w:t>
      </w:r>
    </w:p>
    <w:p w:rsidR="00645C5C" w:rsidRPr="00B705AB" w:rsidRDefault="00645C5C" w:rsidP="00645C5C">
      <w:pPr>
        <w:pStyle w:val="Default"/>
        <w:rPr>
          <w:sz w:val="28"/>
          <w:szCs w:val="28"/>
          <w:lang w:val="uk-UA"/>
        </w:rPr>
      </w:pPr>
      <w:r>
        <w:rPr>
          <w:sz w:val="28"/>
          <w:szCs w:val="28"/>
        </w:rPr>
        <w:t xml:space="preserve">Тривалість спеціально організованих занять становить: </w:t>
      </w:r>
    </w:p>
    <w:p w:rsidR="00645C5C" w:rsidRDefault="00645C5C" w:rsidP="00645C5C">
      <w:pPr>
        <w:pStyle w:val="Default"/>
        <w:rPr>
          <w:sz w:val="28"/>
          <w:szCs w:val="28"/>
        </w:rPr>
      </w:pPr>
      <w:r>
        <w:rPr>
          <w:sz w:val="28"/>
          <w:szCs w:val="28"/>
        </w:rPr>
        <w:t xml:space="preserve">- у молодшій групі – не більше 15-20 хвилин; </w:t>
      </w:r>
    </w:p>
    <w:p w:rsidR="00645C5C" w:rsidRDefault="00645C5C" w:rsidP="00645C5C">
      <w:pPr>
        <w:pStyle w:val="Default"/>
        <w:rPr>
          <w:sz w:val="28"/>
          <w:szCs w:val="28"/>
        </w:rPr>
      </w:pPr>
      <w:r>
        <w:rPr>
          <w:sz w:val="28"/>
          <w:szCs w:val="28"/>
        </w:rPr>
        <w:t xml:space="preserve">- у середній групі –20-25 хвилин; </w:t>
      </w:r>
    </w:p>
    <w:p w:rsidR="00645C5C" w:rsidRDefault="00645C5C" w:rsidP="00645C5C">
      <w:pPr>
        <w:pStyle w:val="Default"/>
        <w:rPr>
          <w:sz w:val="28"/>
          <w:szCs w:val="28"/>
        </w:rPr>
      </w:pPr>
      <w:r>
        <w:rPr>
          <w:sz w:val="28"/>
          <w:szCs w:val="28"/>
        </w:rPr>
        <w:t xml:space="preserve">- у старшій групі –25-30 хвилин. </w:t>
      </w:r>
    </w:p>
    <w:p w:rsidR="00645C5C" w:rsidRDefault="00645C5C" w:rsidP="00645C5C">
      <w:pPr>
        <w:pStyle w:val="Default"/>
        <w:rPr>
          <w:sz w:val="28"/>
          <w:szCs w:val="28"/>
        </w:rPr>
      </w:pPr>
      <w:r>
        <w:rPr>
          <w:sz w:val="28"/>
          <w:szCs w:val="28"/>
        </w:rPr>
        <w:t xml:space="preserve">Тривалість перерв між заняттями – не менше 10 хвилин. </w:t>
      </w:r>
    </w:p>
    <w:p w:rsidR="00645C5C" w:rsidRDefault="00645C5C" w:rsidP="00645C5C">
      <w:pPr>
        <w:pStyle w:val="Default"/>
        <w:rPr>
          <w:sz w:val="28"/>
          <w:szCs w:val="28"/>
        </w:rPr>
      </w:pPr>
      <w:r>
        <w:rPr>
          <w:sz w:val="28"/>
          <w:szCs w:val="28"/>
        </w:rPr>
        <w:lastRenderedPageBreak/>
        <w:t xml:space="preserve">Планування також включає наступні організовані форми освітньої роботи: </w:t>
      </w:r>
    </w:p>
    <w:p w:rsidR="00645C5C" w:rsidRDefault="00645C5C" w:rsidP="00645C5C">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i/>
          <w:iCs/>
          <w:sz w:val="28"/>
          <w:szCs w:val="28"/>
        </w:rPr>
        <w:t xml:space="preserve">організована ігрова діяльність </w:t>
      </w:r>
      <w:r>
        <w:rPr>
          <w:sz w:val="28"/>
          <w:szCs w:val="28"/>
        </w:rPr>
        <w:t xml:space="preserve">– дидактичні, сюжетно-рольові, режисерські, рухливі, конструкторсько-будівельні, розвивальні, народні, театралізовані ігри, ігри-драматизації тощо; </w:t>
      </w:r>
    </w:p>
    <w:p w:rsidR="00645C5C" w:rsidRDefault="00645C5C" w:rsidP="00645C5C">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i/>
          <w:iCs/>
          <w:sz w:val="28"/>
          <w:szCs w:val="28"/>
        </w:rPr>
        <w:t xml:space="preserve">організована навчально-пізнавальна діяльність </w:t>
      </w:r>
      <w:r>
        <w:rPr>
          <w:sz w:val="28"/>
          <w:szCs w:val="28"/>
        </w:rPr>
        <w:t xml:space="preserve">– спостереження, віртуальні подорожі, екскурсії у природу й соціум, квести, пізнавально-розвивальні бесіди, дидактичні ігри, елементарні досліди й дитяче експериментування у повсякденному житті, індивідуальна робота; </w:t>
      </w:r>
    </w:p>
    <w:p w:rsidR="00645C5C" w:rsidRDefault="00645C5C" w:rsidP="00645C5C">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i/>
          <w:iCs/>
          <w:sz w:val="28"/>
          <w:szCs w:val="28"/>
        </w:rPr>
        <w:t xml:space="preserve">організована трудова діяльність </w:t>
      </w:r>
      <w:r>
        <w:rPr>
          <w:sz w:val="28"/>
          <w:szCs w:val="28"/>
        </w:rPr>
        <w:t xml:space="preserve">– індивідуальні і групові трудові доручення, чергування, колективна праця, господарсько-побутова праця, самообслуговування, праця в природі, художня праця; </w:t>
      </w:r>
    </w:p>
    <w:p w:rsidR="00645C5C" w:rsidRDefault="00645C5C" w:rsidP="00645C5C">
      <w:pPr>
        <w:pStyle w:val="Default"/>
        <w:rPr>
          <w:sz w:val="28"/>
          <w:szCs w:val="28"/>
        </w:rPr>
      </w:pPr>
      <w:r>
        <w:rPr>
          <w:rFonts w:ascii="Wingdings" w:hAnsi="Wingdings" w:cs="Wingdings"/>
          <w:sz w:val="28"/>
          <w:szCs w:val="28"/>
        </w:rPr>
        <w:t></w:t>
      </w:r>
      <w:r>
        <w:rPr>
          <w:rFonts w:ascii="Wingdings" w:hAnsi="Wingdings" w:cs="Wingdings"/>
          <w:sz w:val="28"/>
          <w:szCs w:val="28"/>
        </w:rPr>
        <w:t></w:t>
      </w:r>
      <w:r>
        <w:rPr>
          <w:i/>
          <w:iCs/>
          <w:sz w:val="28"/>
          <w:szCs w:val="28"/>
        </w:rPr>
        <w:t xml:space="preserve">організована художньо-продуктивна діяльність </w:t>
      </w:r>
      <w:r>
        <w:rPr>
          <w:sz w:val="28"/>
          <w:szCs w:val="28"/>
        </w:rPr>
        <w:t xml:space="preserve">– образотворча, музична, літературна, театралізована діяльність, розваги, свята, індивідуальна робота; </w:t>
      </w:r>
    </w:p>
    <w:p w:rsidR="00645C5C" w:rsidRPr="00645C5C" w:rsidRDefault="00645C5C" w:rsidP="00645C5C">
      <w:pPr>
        <w:autoSpaceDE w:val="0"/>
        <w:autoSpaceDN w:val="0"/>
        <w:adjustRightInd w:val="0"/>
        <w:spacing w:after="0" w:line="240" w:lineRule="auto"/>
        <w:rPr>
          <w:rFonts w:ascii="Wingdings" w:hAnsi="Wingdings" w:cs="Wingdings"/>
          <w:color w:val="000000"/>
          <w:sz w:val="24"/>
          <w:szCs w:val="24"/>
        </w:rPr>
      </w:pPr>
    </w:p>
    <w:p w:rsidR="00645C5C" w:rsidRPr="00645C5C" w:rsidRDefault="00645C5C" w:rsidP="00645C5C">
      <w:pPr>
        <w:autoSpaceDE w:val="0"/>
        <w:autoSpaceDN w:val="0"/>
        <w:adjustRightInd w:val="0"/>
        <w:spacing w:after="14" w:line="240" w:lineRule="auto"/>
        <w:rPr>
          <w:rFonts w:ascii="Wingdings" w:hAnsi="Wingdings" w:cs="Wingdings"/>
          <w:color w:val="000000"/>
          <w:sz w:val="28"/>
          <w:szCs w:val="28"/>
        </w:rPr>
      </w:pPr>
      <w:r w:rsidRPr="00645C5C">
        <w:rPr>
          <w:rFonts w:ascii="Wingdings" w:hAnsi="Wingdings" w:cs="Wingdings"/>
          <w:color w:val="000000"/>
          <w:sz w:val="28"/>
          <w:szCs w:val="28"/>
        </w:rPr>
        <w:t></w:t>
      </w:r>
      <w:r w:rsidRPr="00645C5C">
        <w:rPr>
          <w:rFonts w:ascii="Wingdings" w:hAnsi="Wingdings" w:cs="Wingdings"/>
          <w:color w:val="000000"/>
          <w:sz w:val="28"/>
          <w:szCs w:val="28"/>
        </w:rPr>
        <w:t></w:t>
      </w:r>
      <w:r w:rsidRPr="00645C5C">
        <w:rPr>
          <w:rFonts w:ascii="Times New Roman" w:hAnsi="Times New Roman" w:cs="Times New Roman"/>
          <w:i/>
          <w:iCs/>
          <w:color w:val="000000"/>
          <w:sz w:val="28"/>
          <w:szCs w:val="28"/>
        </w:rPr>
        <w:t xml:space="preserve">організована комунікативно-мовленнєва діяльність </w:t>
      </w:r>
      <w:r w:rsidRPr="00645C5C">
        <w:rPr>
          <w:rFonts w:ascii="Times New Roman" w:hAnsi="Times New Roman" w:cs="Times New Roman"/>
          <w:color w:val="000000"/>
          <w:sz w:val="28"/>
          <w:szCs w:val="28"/>
        </w:rPr>
        <w:t xml:space="preserve">– спеціальні мовленнєві заняття, бесіди, розмови, створення і розв’язання певних освітніх ситуацій, спілкування, індивідуальна робота; </w:t>
      </w:r>
    </w:p>
    <w:p w:rsidR="00645C5C" w:rsidRPr="00645C5C" w:rsidRDefault="00645C5C" w:rsidP="00645C5C">
      <w:pPr>
        <w:autoSpaceDE w:val="0"/>
        <w:autoSpaceDN w:val="0"/>
        <w:adjustRightInd w:val="0"/>
        <w:spacing w:after="0" w:line="240" w:lineRule="auto"/>
        <w:rPr>
          <w:rFonts w:ascii="Wingdings" w:hAnsi="Wingdings" w:cs="Wingdings"/>
          <w:color w:val="000000"/>
          <w:sz w:val="28"/>
          <w:szCs w:val="28"/>
        </w:rPr>
      </w:pPr>
      <w:r w:rsidRPr="00645C5C">
        <w:rPr>
          <w:rFonts w:ascii="Wingdings" w:hAnsi="Wingdings" w:cs="Wingdings"/>
          <w:color w:val="000000"/>
          <w:sz w:val="28"/>
          <w:szCs w:val="28"/>
        </w:rPr>
        <w:t></w:t>
      </w:r>
      <w:r w:rsidRPr="00645C5C">
        <w:rPr>
          <w:rFonts w:ascii="Wingdings" w:hAnsi="Wingdings" w:cs="Wingdings"/>
          <w:color w:val="000000"/>
          <w:sz w:val="28"/>
          <w:szCs w:val="28"/>
        </w:rPr>
        <w:t></w:t>
      </w:r>
      <w:r w:rsidRPr="00645C5C">
        <w:rPr>
          <w:rFonts w:ascii="Times New Roman" w:hAnsi="Times New Roman" w:cs="Times New Roman"/>
          <w:i/>
          <w:iCs/>
          <w:color w:val="000000"/>
          <w:sz w:val="28"/>
          <w:szCs w:val="28"/>
        </w:rPr>
        <w:t xml:space="preserve">організована рухова діяльність </w:t>
      </w:r>
      <w:r w:rsidRPr="00645C5C">
        <w:rPr>
          <w:rFonts w:ascii="Times New Roman" w:hAnsi="Times New Roman" w:cs="Times New Roman"/>
          <w:color w:val="000000"/>
          <w:sz w:val="28"/>
          <w:szCs w:val="28"/>
        </w:rPr>
        <w:t xml:space="preserve">– заняття з фізичної культури, музики, різні форми організації дитячої праці, рухливі ігри, фізкультурні свята, розваги, ранкова, пальчикова гімнастика і гімнастика пробудження після денного сну, фізкультурні хвилинки, динамічні паузи тощо. </w:t>
      </w:r>
    </w:p>
    <w:p w:rsidR="00645C5C" w:rsidRPr="00645C5C" w:rsidRDefault="00645C5C" w:rsidP="00645C5C">
      <w:pPr>
        <w:autoSpaceDE w:val="0"/>
        <w:autoSpaceDN w:val="0"/>
        <w:adjustRightInd w:val="0"/>
        <w:spacing w:after="0" w:line="240" w:lineRule="auto"/>
        <w:rPr>
          <w:rFonts w:ascii="Wingdings" w:hAnsi="Wingdings" w:cs="Wingdings"/>
          <w:color w:val="000000"/>
          <w:sz w:val="28"/>
          <w:szCs w:val="28"/>
        </w:rPr>
      </w:pPr>
      <w:r w:rsidRPr="00645C5C">
        <w:rPr>
          <w:rFonts w:ascii="Times New Roman" w:hAnsi="Times New Roman" w:cs="Times New Roman"/>
          <w:b/>
          <w:bCs/>
          <w:i/>
          <w:iCs/>
          <w:color w:val="000000"/>
          <w:sz w:val="28"/>
          <w:szCs w:val="28"/>
        </w:rPr>
        <w:t xml:space="preserve">Самостійна діяльність </w:t>
      </w:r>
      <w:r w:rsidRPr="00645C5C">
        <w:rPr>
          <w:rFonts w:ascii="Times New Roman" w:hAnsi="Times New Roman" w:cs="Times New Roman"/>
          <w:color w:val="000000"/>
          <w:sz w:val="28"/>
          <w:szCs w:val="28"/>
        </w:rPr>
        <w:t xml:space="preserve">дітей у закладі освіти носить як індивідуальний, так і груповий (колективний) характер. </w:t>
      </w:r>
    </w:p>
    <w:p w:rsidR="00096BC4" w:rsidRDefault="00645C5C" w:rsidP="00096BC4">
      <w:pPr>
        <w:autoSpaceDE w:val="0"/>
        <w:autoSpaceDN w:val="0"/>
        <w:adjustRightInd w:val="0"/>
        <w:spacing w:after="0" w:line="240" w:lineRule="auto"/>
        <w:rPr>
          <w:rFonts w:ascii="Times New Roman" w:hAnsi="Times New Roman" w:cs="Times New Roman"/>
          <w:color w:val="000000"/>
          <w:sz w:val="28"/>
          <w:szCs w:val="28"/>
        </w:rPr>
      </w:pPr>
      <w:r w:rsidRPr="00645C5C">
        <w:rPr>
          <w:rFonts w:ascii="Times New Roman" w:hAnsi="Times New Roman" w:cs="Times New Roman"/>
          <w:color w:val="000000"/>
          <w:sz w:val="28"/>
          <w:szCs w:val="28"/>
        </w:rPr>
        <w:t xml:space="preserve">Форми організації самостійної діяльності: ігрова, пізнавальна, трудова, художня, рухова, комунікативна, мовленнєва тощо. </w:t>
      </w:r>
      <w:r w:rsidR="00096BC4" w:rsidRPr="00096BC4">
        <w:rPr>
          <w:rFonts w:ascii="Times New Roman" w:hAnsi="Times New Roman" w:cs="Times New Roman"/>
          <w:color w:val="000000"/>
          <w:sz w:val="28"/>
          <w:szCs w:val="28"/>
        </w:rPr>
        <w:t> </w:t>
      </w:r>
    </w:p>
    <w:p w:rsidR="00096BC4" w:rsidRPr="00096BC4" w:rsidRDefault="00096BC4" w:rsidP="00096BC4">
      <w:pPr>
        <w:autoSpaceDE w:val="0"/>
        <w:autoSpaceDN w:val="0"/>
        <w:adjustRightInd w:val="0"/>
        <w:spacing w:after="0" w:line="240" w:lineRule="auto"/>
        <w:rPr>
          <w:rFonts w:ascii="Times New Roman" w:hAnsi="Times New Roman" w:cs="Times New Roman"/>
          <w:color w:val="000000"/>
          <w:sz w:val="28"/>
          <w:szCs w:val="28"/>
        </w:rPr>
      </w:pPr>
      <w:r w:rsidRPr="00096BC4">
        <w:rPr>
          <w:rFonts w:ascii="Times New Roman" w:hAnsi="Times New Roman" w:cs="Times New Roman"/>
          <w:b/>
          <w:i/>
          <w:color w:val="000000"/>
          <w:sz w:val="28"/>
          <w:szCs w:val="28"/>
          <w:lang w:val="uk-UA"/>
        </w:rPr>
        <w:t>І</w:t>
      </w:r>
      <w:r w:rsidRPr="00096BC4">
        <w:rPr>
          <w:rFonts w:ascii="Times New Roman" w:hAnsi="Times New Roman" w:cs="Times New Roman"/>
          <w:b/>
          <w:i/>
          <w:color w:val="000000"/>
          <w:sz w:val="28"/>
          <w:szCs w:val="28"/>
        </w:rPr>
        <w:t>нклюзивна робота</w:t>
      </w:r>
      <w:r w:rsidRPr="00096BC4">
        <w:rPr>
          <w:rFonts w:ascii="Times New Roman" w:hAnsi="Times New Roman" w:cs="Times New Roman"/>
          <w:color w:val="000000"/>
          <w:sz w:val="28"/>
          <w:szCs w:val="28"/>
        </w:rPr>
        <w:t xml:space="preserve"> команда психолого-педагогічного супроводу дитини з особливими освітніми потребами розробляє індивідуальну програму розвитку дитини з особливими освітніми потребами. Відповідно до особливостей розвитку дитини з ООП Команда супроводу розробляє індивідуальну програму розвитку, за якою з дитиною з ООП проводяться корекційно-розвиткові заняття. Команда супроводу формує та узгоджує з батьками розклад корекційно-розвиткових занять дитини з ООП. Корекційно-розвиткові заняття згідно з індивідуальною програмою розв</w:t>
      </w:r>
      <w:r w:rsidR="009966BF">
        <w:rPr>
          <w:rFonts w:ascii="Times New Roman" w:hAnsi="Times New Roman" w:cs="Times New Roman"/>
          <w:color w:val="000000"/>
          <w:sz w:val="28"/>
          <w:szCs w:val="28"/>
        </w:rPr>
        <w:t>итку, проводяться педагогами</w:t>
      </w:r>
      <w:r w:rsidRPr="00096BC4">
        <w:rPr>
          <w:rFonts w:ascii="Times New Roman" w:hAnsi="Times New Roman" w:cs="Times New Roman"/>
          <w:color w:val="000000"/>
          <w:sz w:val="28"/>
          <w:szCs w:val="28"/>
        </w:rPr>
        <w:t xml:space="preserve"> та (або) із залученням фахівців інклюзивно ресурсного центру чи інших закладів освіти, які мають право здійснювати освітню діяльність у сфері освіти за необхідними напрямами.</w:t>
      </w:r>
    </w:p>
    <w:p w:rsidR="00645C5C" w:rsidRPr="00645C5C" w:rsidRDefault="00096BC4" w:rsidP="00096BC4">
      <w:pPr>
        <w:autoSpaceDE w:val="0"/>
        <w:autoSpaceDN w:val="0"/>
        <w:adjustRightInd w:val="0"/>
        <w:spacing w:after="0" w:line="240" w:lineRule="auto"/>
        <w:rPr>
          <w:rFonts w:ascii="Wingdings" w:hAnsi="Wingdings" w:cs="Wingdings"/>
          <w:color w:val="000000"/>
          <w:sz w:val="28"/>
          <w:szCs w:val="28"/>
        </w:rPr>
      </w:pPr>
      <w:r w:rsidRPr="00096BC4">
        <w:rPr>
          <w:rFonts w:ascii="Times New Roman" w:hAnsi="Times New Roman" w:cs="Times New Roman"/>
          <w:color w:val="000000"/>
          <w:sz w:val="28"/>
          <w:szCs w:val="28"/>
        </w:rPr>
        <w:t>В за</w:t>
      </w:r>
      <w:r w:rsidR="009966BF">
        <w:rPr>
          <w:rFonts w:ascii="Times New Roman" w:hAnsi="Times New Roman" w:cs="Times New Roman"/>
          <w:color w:val="000000"/>
          <w:sz w:val="28"/>
          <w:szCs w:val="28"/>
        </w:rPr>
        <w:t>кладі освіти функціонуватимуть три інклюзивні</w:t>
      </w:r>
      <w:r w:rsidRPr="00096BC4">
        <w:rPr>
          <w:rFonts w:ascii="Times New Roman" w:hAnsi="Times New Roman" w:cs="Times New Roman"/>
          <w:color w:val="000000"/>
          <w:sz w:val="28"/>
          <w:szCs w:val="28"/>
        </w:rPr>
        <w:t xml:space="preserve"> груп</w:t>
      </w:r>
      <w:r w:rsidR="009966BF">
        <w:rPr>
          <w:rFonts w:ascii="Times New Roman" w:hAnsi="Times New Roman" w:cs="Times New Roman"/>
          <w:color w:val="000000"/>
          <w:sz w:val="28"/>
          <w:szCs w:val="28"/>
          <w:lang w:val="uk-UA"/>
        </w:rPr>
        <w:t>и</w:t>
      </w:r>
      <w:r w:rsidR="009966BF">
        <w:rPr>
          <w:rFonts w:ascii="Times New Roman" w:hAnsi="Times New Roman" w:cs="Times New Roman"/>
          <w:color w:val="000000"/>
          <w:sz w:val="28"/>
          <w:szCs w:val="28"/>
        </w:rPr>
        <w:t>  (середня група №</w:t>
      </w:r>
      <w:r w:rsidR="009966BF">
        <w:rPr>
          <w:rFonts w:ascii="Times New Roman" w:hAnsi="Times New Roman" w:cs="Times New Roman"/>
          <w:color w:val="000000"/>
          <w:sz w:val="28"/>
          <w:szCs w:val="28"/>
          <w:lang w:val="uk-UA"/>
        </w:rPr>
        <w:t xml:space="preserve"> 0</w:t>
      </w:r>
      <w:r w:rsidR="009966BF">
        <w:rPr>
          <w:rFonts w:ascii="Times New Roman" w:hAnsi="Times New Roman" w:cs="Times New Roman"/>
          <w:color w:val="000000"/>
          <w:sz w:val="28"/>
          <w:szCs w:val="28"/>
        </w:rPr>
        <w:t>6, старша група №</w:t>
      </w:r>
      <w:r w:rsidR="009966BF">
        <w:rPr>
          <w:rFonts w:ascii="Times New Roman" w:hAnsi="Times New Roman" w:cs="Times New Roman"/>
          <w:color w:val="000000"/>
          <w:sz w:val="28"/>
          <w:szCs w:val="28"/>
          <w:lang w:val="uk-UA"/>
        </w:rPr>
        <w:t xml:space="preserve"> </w:t>
      </w:r>
      <w:r w:rsidR="009966BF">
        <w:rPr>
          <w:rFonts w:ascii="Times New Roman" w:hAnsi="Times New Roman" w:cs="Times New Roman"/>
          <w:color w:val="000000"/>
          <w:sz w:val="28"/>
          <w:szCs w:val="28"/>
        </w:rPr>
        <w:t xml:space="preserve">01, </w:t>
      </w:r>
      <w:r w:rsidR="009966BF">
        <w:rPr>
          <w:rFonts w:ascii="Times New Roman" w:hAnsi="Times New Roman" w:cs="Times New Roman"/>
          <w:color w:val="000000"/>
          <w:sz w:val="28"/>
          <w:szCs w:val="28"/>
          <w:lang w:val="uk-UA"/>
        </w:rPr>
        <w:t>ІІ молодша</w:t>
      </w:r>
      <w:r w:rsidR="009966BF">
        <w:rPr>
          <w:rFonts w:ascii="Times New Roman" w:hAnsi="Times New Roman" w:cs="Times New Roman"/>
          <w:color w:val="000000"/>
          <w:sz w:val="28"/>
          <w:szCs w:val="28"/>
        </w:rPr>
        <w:t xml:space="preserve"> група № 03</w:t>
      </w:r>
      <w:r w:rsidRPr="00096BC4">
        <w:rPr>
          <w:rFonts w:ascii="Times New Roman" w:hAnsi="Times New Roman" w:cs="Times New Roman"/>
          <w:color w:val="000000"/>
          <w:sz w:val="28"/>
          <w:szCs w:val="28"/>
        </w:rPr>
        <w:t>). В</w:t>
      </w:r>
      <w:r w:rsidR="009966BF">
        <w:rPr>
          <w:rFonts w:ascii="Times New Roman" w:hAnsi="Times New Roman" w:cs="Times New Roman"/>
          <w:color w:val="000000"/>
          <w:sz w:val="28"/>
          <w:szCs w:val="28"/>
        </w:rPr>
        <w:t xml:space="preserve"> освітній процес буде залучено 3</w:t>
      </w:r>
      <w:r w:rsidRPr="00096BC4">
        <w:rPr>
          <w:rFonts w:ascii="Times New Roman" w:hAnsi="Times New Roman" w:cs="Times New Roman"/>
          <w:color w:val="000000"/>
          <w:sz w:val="28"/>
          <w:szCs w:val="28"/>
        </w:rPr>
        <w:t xml:space="preserve"> дітей з особливими освітніми потребами. Функціонування інклюзивних груп регулюється нормативно-законодавчими актами в галузі освіти України. Створено команду психолого-педагогічного супроводу дитини з особливими освітніми потребами. Забезпечено інформаційно-методичну підтримку організації педагогічного процесу, створене відповідне середовище</w:t>
      </w:r>
      <w:r w:rsidR="009966BF">
        <w:rPr>
          <w:rFonts w:ascii="Times New Roman" w:hAnsi="Times New Roman" w:cs="Times New Roman"/>
          <w:color w:val="000000"/>
          <w:sz w:val="28"/>
          <w:szCs w:val="28"/>
          <w:lang w:val="uk-UA"/>
        </w:rPr>
        <w:t>, ресурсна кімната</w:t>
      </w:r>
      <w:r w:rsidRPr="00096BC4">
        <w:rPr>
          <w:rFonts w:ascii="Times New Roman" w:hAnsi="Times New Roman" w:cs="Times New Roman"/>
          <w:color w:val="000000"/>
          <w:sz w:val="28"/>
          <w:szCs w:val="28"/>
        </w:rPr>
        <w:t>, поповнено розвивальне (предметно-ігрове середовище) в групах. Проводиться корекційно-розвивальна робота спеціалістами (практичний психолог, вчитель-логопед, вчитель</w:t>
      </w:r>
      <w:r w:rsidR="009966BF">
        <w:rPr>
          <w:rFonts w:ascii="Times New Roman" w:hAnsi="Times New Roman" w:cs="Times New Roman"/>
          <w:color w:val="000000"/>
          <w:sz w:val="28"/>
          <w:szCs w:val="28"/>
          <w:lang w:val="uk-UA"/>
        </w:rPr>
        <w:t xml:space="preserve"> ЛФК</w:t>
      </w:r>
      <w:r w:rsidRPr="00096BC4">
        <w:rPr>
          <w:rFonts w:ascii="Times New Roman" w:hAnsi="Times New Roman" w:cs="Times New Roman"/>
          <w:color w:val="000000"/>
          <w:sz w:val="28"/>
          <w:szCs w:val="28"/>
        </w:rPr>
        <w:t>). </w:t>
      </w:r>
    </w:p>
    <w:p w:rsidR="00645C5C" w:rsidRPr="00645C5C" w:rsidRDefault="00645C5C" w:rsidP="00645C5C">
      <w:pPr>
        <w:autoSpaceDE w:val="0"/>
        <w:autoSpaceDN w:val="0"/>
        <w:adjustRightInd w:val="0"/>
        <w:spacing w:after="0" w:line="240" w:lineRule="auto"/>
        <w:rPr>
          <w:rFonts w:ascii="Wingdings" w:hAnsi="Wingdings" w:cs="Wingdings"/>
          <w:color w:val="000000"/>
          <w:sz w:val="28"/>
          <w:szCs w:val="28"/>
        </w:rPr>
      </w:pPr>
      <w:r w:rsidRPr="00645C5C">
        <w:rPr>
          <w:rFonts w:ascii="Times New Roman" w:hAnsi="Times New Roman" w:cs="Times New Roman"/>
          <w:b/>
          <w:bCs/>
          <w:color w:val="000000"/>
          <w:sz w:val="28"/>
          <w:szCs w:val="28"/>
        </w:rPr>
        <w:t xml:space="preserve">5. Навчальне навантаження </w:t>
      </w:r>
    </w:p>
    <w:p w:rsidR="00CA4BB9" w:rsidRPr="00EB0F59" w:rsidRDefault="00CA4BB9" w:rsidP="00CA4BB9">
      <w:pPr>
        <w:spacing w:after="0" w:line="240" w:lineRule="auto"/>
        <w:ind w:firstLine="709"/>
        <w:jc w:val="both"/>
        <w:rPr>
          <w:rFonts w:ascii="Times New Roman" w:hAnsi="Times New Roman" w:cs="Times New Roman"/>
          <w:color w:val="000000"/>
          <w:sz w:val="28"/>
          <w:szCs w:val="28"/>
          <w:lang w:val="uk-UA"/>
        </w:rPr>
      </w:pPr>
      <w:r w:rsidRPr="00CA4BB9">
        <w:rPr>
          <w:rFonts w:ascii="Times New Roman" w:hAnsi="Times New Roman" w:cs="Times New Roman"/>
          <w:color w:val="000000"/>
          <w:sz w:val="28"/>
          <w:szCs w:val="28"/>
        </w:rPr>
        <w:lastRenderedPageBreak/>
        <w:t>З мето</w:t>
      </w:r>
      <w:r>
        <w:rPr>
          <w:rFonts w:ascii="Times New Roman" w:hAnsi="Times New Roman" w:cs="Times New Roman"/>
          <w:color w:val="000000"/>
          <w:sz w:val="28"/>
          <w:szCs w:val="28"/>
        </w:rPr>
        <w:t xml:space="preserve">ю реалізації </w:t>
      </w:r>
      <w:r>
        <w:rPr>
          <w:rFonts w:ascii="Times New Roman" w:hAnsi="Times New Roman" w:cs="Times New Roman"/>
          <w:color w:val="000000"/>
          <w:sz w:val="28"/>
          <w:szCs w:val="28"/>
          <w:lang w:val="uk-UA"/>
        </w:rPr>
        <w:t>Державного стандарту</w:t>
      </w:r>
      <w:r w:rsidRPr="00CA4BB9">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 xml:space="preserve">ошкільної освіти, освітньої </w:t>
      </w:r>
      <w:r w:rsidRPr="00CA4BB9">
        <w:rPr>
          <w:rFonts w:ascii="Times New Roman" w:hAnsi="Times New Roman" w:cs="Times New Roman"/>
          <w:color w:val="000000"/>
          <w:sz w:val="28"/>
          <w:szCs w:val="28"/>
        </w:rPr>
        <w:t xml:space="preserve"> програм</w:t>
      </w:r>
      <w:r>
        <w:rPr>
          <w:rFonts w:ascii="Times New Roman" w:hAnsi="Times New Roman" w:cs="Times New Roman"/>
          <w:color w:val="000000"/>
          <w:sz w:val="28"/>
          <w:szCs w:val="28"/>
          <w:lang w:val="uk-UA"/>
        </w:rPr>
        <w:t>и «Українське дошкілля»</w:t>
      </w:r>
      <w:r w:rsidRPr="00CA4BB9">
        <w:rPr>
          <w:rFonts w:ascii="Times New Roman" w:hAnsi="Times New Roman" w:cs="Times New Roman"/>
          <w:color w:val="000000"/>
          <w:sz w:val="28"/>
          <w:szCs w:val="28"/>
        </w:rPr>
        <w:t xml:space="preserve"> та відповідно до наказу Міністерства освіти і науки України 20.04.2015 № 446 «Про затвердження гранично допустимого навчального навантаження на дитину у дошкільних навчальних закладах різних типів та форми власності»,</w:t>
      </w:r>
      <w:r w:rsidR="00EB0F59">
        <w:rPr>
          <w:rFonts w:ascii="Times New Roman" w:hAnsi="Times New Roman" w:cs="Times New Roman"/>
          <w:color w:val="000000"/>
          <w:sz w:val="28"/>
          <w:szCs w:val="28"/>
        </w:rPr>
        <w:t xml:space="preserve"> листа МОН України МОН України</w:t>
      </w:r>
      <w:r w:rsidR="00EB0F59">
        <w:rPr>
          <w:rFonts w:ascii="Times New Roman" w:hAnsi="Times New Roman" w:cs="Times New Roman"/>
          <w:color w:val="000000"/>
          <w:sz w:val="28"/>
          <w:szCs w:val="28"/>
          <w:lang w:val="uk-UA"/>
        </w:rPr>
        <w:t xml:space="preserve"> «Рекомендації щодо організації освітнього процесу в 2024/2025 навчальному році у закладах дошкільної освіти» </w:t>
      </w:r>
      <w:r w:rsidR="00EB0F59">
        <w:rPr>
          <w:rFonts w:ascii="Times New Roman" w:hAnsi="Times New Roman" w:cs="Times New Roman"/>
          <w:color w:val="000000"/>
          <w:sz w:val="28"/>
          <w:szCs w:val="28"/>
        </w:rPr>
        <w:t>№1/15368-24 від 27.08.2024</w:t>
      </w:r>
      <w:r w:rsidR="00EB0F59">
        <w:rPr>
          <w:rFonts w:ascii="Times New Roman" w:hAnsi="Times New Roman" w:cs="Times New Roman"/>
          <w:color w:val="000000"/>
          <w:sz w:val="28"/>
          <w:szCs w:val="28"/>
          <w:lang w:val="uk-UA"/>
        </w:rPr>
        <w:t>.</w:t>
      </w:r>
    </w:p>
    <w:p w:rsidR="00F960F4" w:rsidRPr="00EB0F59" w:rsidRDefault="00CA4BB9" w:rsidP="00EB0F59">
      <w:pPr>
        <w:spacing w:after="0" w:line="240" w:lineRule="auto"/>
        <w:ind w:firstLine="709"/>
        <w:jc w:val="both"/>
        <w:rPr>
          <w:rFonts w:ascii="Times New Roman" w:hAnsi="Times New Roman" w:cs="Times New Roman"/>
          <w:color w:val="000000"/>
          <w:sz w:val="28"/>
          <w:szCs w:val="28"/>
          <w:lang w:val="uk-UA"/>
        </w:rPr>
      </w:pPr>
      <w:r w:rsidRPr="006B3591">
        <w:rPr>
          <w:rFonts w:ascii="Times New Roman" w:hAnsi="Times New Roman" w:cs="Times New Roman"/>
          <w:b/>
          <w:color w:val="000000"/>
          <w:sz w:val="28"/>
          <w:szCs w:val="28"/>
        </w:rPr>
        <w:t xml:space="preserve"> </w:t>
      </w:r>
      <w:r w:rsidRPr="006B3591">
        <w:rPr>
          <w:rFonts w:ascii="Times New Roman" w:eastAsia="Times New Roman" w:hAnsi="Times New Roman" w:cs="Times New Roman"/>
          <w:b/>
          <w:bCs/>
          <w:sz w:val="28"/>
          <w:szCs w:val="28"/>
          <w:lang w:val="uk-UA" w:eastAsia="ru-RU"/>
        </w:rPr>
        <w:t xml:space="preserve">Розподіл групових фронтальних занять на тиждень </w:t>
      </w:r>
      <w:r w:rsidR="00EB0F59" w:rsidRPr="006B3591">
        <w:rPr>
          <w:rFonts w:ascii="Times New Roman" w:eastAsia="Times New Roman" w:hAnsi="Times New Roman" w:cs="Times New Roman"/>
          <w:b/>
          <w:bCs/>
          <w:sz w:val="28"/>
          <w:szCs w:val="28"/>
          <w:lang w:val="uk-UA" w:eastAsia="ru-RU"/>
        </w:rPr>
        <w:t>у 2024/2025</w:t>
      </w:r>
      <w:r w:rsidRPr="006B3591">
        <w:rPr>
          <w:rFonts w:ascii="Times New Roman" w:eastAsia="Times New Roman" w:hAnsi="Times New Roman" w:cs="Times New Roman"/>
          <w:b/>
          <w:bCs/>
          <w:sz w:val="28"/>
          <w:szCs w:val="28"/>
          <w:lang w:val="uk-UA" w:eastAsia="ru-RU"/>
        </w:rPr>
        <w:t xml:space="preserve"> навчальному році у групах </w:t>
      </w:r>
      <w:r>
        <w:rPr>
          <w:rFonts w:ascii="Times New Roman" w:eastAsia="Times New Roman" w:hAnsi="Times New Roman" w:cs="Times New Roman"/>
          <w:bCs/>
          <w:sz w:val="28"/>
          <w:szCs w:val="28"/>
          <w:lang w:val="uk-UA" w:eastAsia="ru-RU"/>
        </w:rPr>
        <w:t>з</w:t>
      </w:r>
      <w:r w:rsidR="00EB0F59">
        <w:rPr>
          <w:rFonts w:ascii="Times New Roman" w:eastAsia="Times New Roman" w:hAnsi="Times New Roman" w:cs="Times New Roman"/>
          <w:bCs/>
          <w:sz w:val="28"/>
          <w:szCs w:val="28"/>
          <w:lang w:val="uk-UA" w:eastAsia="ru-RU"/>
        </w:rPr>
        <w:t xml:space="preserve"> 12-ти годинним перебуванням </w:t>
      </w:r>
      <w:r w:rsidRPr="00CA4BB9">
        <w:rPr>
          <w:rFonts w:ascii="Times New Roman" w:eastAsia="Times New Roman" w:hAnsi="Times New Roman" w:cs="Times New Roman"/>
          <w:bCs/>
          <w:sz w:val="28"/>
          <w:szCs w:val="28"/>
          <w:lang w:val="uk-UA" w:eastAsia="ru-RU"/>
        </w:rPr>
        <w:t>(5-денний робочий тиждень) за пр</w:t>
      </w:r>
      <w:r w:rsidR="00EB0F59">
        <w:rPr>
          <w:rFonts w:ascii="Times New Roman" w:eastAsia="Times New Roman" w:hAnsi="Times New Roman" w:cs="Times New Roman"/>
          <w:bCs/>
          <w:sz w:val="28"/>
          <w:szCs w:val="28"/>
          <w:lang w:val="uk-UA" w:eastAsia="ru-RU"/>
        </w:rPr>
        <w:t xml:space="preserve">ограмою «Українське дошкілля», </w:t>
      </w:r>
      <w:r w:rsidRPr="00CA4BB9">
        <w:rPr>
          <w:rFonts w:ascii="Times New Roman" w:eastAsia="Times New Roman" w:hAnsi="Times New Roman" w:cs="Times New Roman"/>
          <w:bCs/>
          <w:sz w:val="28"/>
          <w:szCs w:val="28"/>
          <w:lang w:val="uk-UA" w:eastAsia="ru-RU"/>
        </w:rPr>
        <w:t>рекомендованою МОН України від 09.11.2015 № 1/11–16163, оновленої у 2021 році протокол №</w:t>
      </w:r>
      <w:r>
        <w:rPr>
          <w:rFonts w:ascii="Times New Roman" w:eastAsia="Times New Roman" w:hAnsi="Times New Roman" w:cs="Times New Roman"/>
          <w:bCs/>
          <w:sz w:val="28"/>
          <w:szCs w:val="28"/>
          <w:lang w:val="uk-UA" w:eastAsia="ru-RU"/>
        </w:rPr>
        <w:t xml:space="preserve"> </w:t>
      </w:r>
      <w:r w:rsidRPr="00CA4BB9">
        <w:rPr>
          <w:rFonts w:ascii="Times New Roman" w:eastAsia="Times New Roman" w:hAnsi="Times New Roman" w:cs="Times New Roman"/>
          <w:bCs/>
          <w:sz w:val="28"/>
          <w:szCs w:val="28"/>
          <w:lang w:val="uk-UA" w:eastAsia="ru-RU"/>
        </w:rPr>
        <w:t>6 від 03.12.2021 зареєстрований у каталозі під номером №</w:t>
      </w:r>
      <w:r>
        <w:rPr>
          <w:rFonts w:ascii="Times New Roman" w:eastAsia="Times New Roman" w:hAnsi="Times New Roman" w:cs="Times New Roman"/>
          <w:bCs/>
          <w:sz w:val="28"/>
          <w:szCs w:val="28"/>
          <w:lang w:val="uk-UA" w:eastAsia="ru-RU"/>
        </w:rPr>
        <w:t xml:space="preserve"> 1/</w:t>
      </w:r>
      <w:r w:rsidRPr="00CA4BB9">
        <w:rPr>
          <w:rFonts w:ascii="Times New Roman" w:eastAsia="Times New Roman" w:hAnsi="Times New Roman" w:cs="Times New Roman"/>
          <w:bCs/>
          <w:sz w:val="28"/>
          <w:szCs w:val="28"/>
          <w:lang w:val="uk-UA" w:eastAsia="ru-RU"/>
        </w:rPr>
        <w:t>0025-2021</w:t>
      </w:r>
    </w:p>
    <w:p w:rsidR="00645C5C" w:rsidRPr="009537EE" w:rsidRDefault="00B140B0" w:rsidP="009966BF">
      <w:pPr>
        <w:spacing w:after="0" w:line="240" w:lineRule="auto"/>
        <w:rPr>
          <w:rFonts w:ascii="Times New Roman" w:hAnsi="Times New Roman" w:cs="Times New Roman"/>
          <w:color w:val="000000"/>
          <w:sz w:val="28"/>
          <w:szCs w:val="28"/>
          <w:lang w:val="uk-UA"/>
        </w:rPr>
      </w:pPr>
      <w:r>
        <w:rPr>
          <w:rFonts w:ascii="Times New Roman" w:eastAsia="Times New Roman" w:hAnsi="Times New Roman" w:cs="Times New Roman"/>
          <w:b/>
          <w:bCs/>
          <w:sz w:val="28"/>
          <w:szCs w:val="28"/>
          <w:lang w:val="uk-UA" w:eastAsia="ru-RU"/>
        </w:rPr>
        <w:t xml:space="preserve">  </w:t>
      </w:r>
    </w:p>
    <w:tbl>
      <w:tblPr>
        <w:tblStyle w:val="a8"/>
        <w:tblW w:w="9809" w:type="dxa"/>
        <w:jc w:val="center"/>
        <w:tblLook w:val="04A0" w:firstRow="1" w:lastRow="0" w:firstColumn="1" w:lastColumn="0" w:noHBand="0" w:noVBand="1"/>
      </w:tblPr>
      <w:tblGrid>
        <w:gridCol w:w="4229"/>
        <w:gridCol w:w="1429"/>
        <w:gridCol w:w="2103"/>
        <w:gridCol w:w="2048"/>
      </w:tblGrid>
      <w:tr w:rsidR="00B705AB" w:rsidRPr="00A45C5C" w:rsidTr="00317CB8">
        <w:trPr>
          <w:gridAfter w:val="3"/>
          <w:wAfter w:w="5580" w:type="dxa"/>
          <w:trHeight w:val="276"/>
          <w:jc w:val="center"/>
        </w:trPr>
        <w:tc>
          <w:tcPr>
            <w:tcW w:w="4229" w:type="dxa"/>
            <w:vMerge w:val="restart"/>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 xml:space="preserve">Види </w:t>
            </w:r>
            <w:r w:rsidR="00EB0F59">
              <w:rPr>
                <w:rFonts w:eastAsia="Times New Roman"/>
                <w:bCs/>
                <w:sz w:val="24"/>
                <w:szCs w:val="24"/>
                <w:lang w:eastAsia="ru-RU"/>
              </w:rPr>
              <w:t>діяльності за освітініми напрямами</w:t>
            </w:r>
          </w:p>
        </w:tc>
      </w:tr>
      <w:tr w:rsidR="00B705AB" w:rsidRPr="00A45C5C" w:rsidTr="00A45C5C">
        <w:trPr>
          <w:trHeight w:val="300"/>
          <w:jc w:val="center"/>
        </w:trPr>
        <w:tc>
          <w:tcPr>
            <w:tcW w:w="4229" w:type="dxa"/>
            <w:vMerge/>
          </w:tcPr>
          <w:p w:rsidR="00B705AB" w:rsidRPr="00A45C5C" w:rsidRDefault="00B705AB" w:rsidP="00645C5C">
            <w:pPr>
              <w:jc w:val="center"/>
              <w:rPr>
                <w:rFonts w:eastAsia="Times New Roman"/>
                <w:bCs/>
                <w:sz w:val="24"/>
                <w:szCs w:val="24"/>
                <w:lang w:eastAsia="ru-RU"/>
              </w:rPr>
            </w:pPr>
          </w:p>
        </w:tc>
        <w:tc>
          <w:tcPr>
            <w:tcW w:w="1429"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ІІ молодша група</w:t>
            </w:r>
          </w:p>
        </w:tc>
        <w:tc>
          <w:tcPr>
            <w:tcW w:w="2103" w:type="dxa"/>
          </w:tcPr>
          <w:p w:rsidR="00B705AB" w:rsidRPr="00A45C5C" w:rsidRDefault="00A45C5C" w:rsidP="00645C5C">
            <w:pPr>
              <w:jc w:val="center"/>
              <w:rPr>
                <w:rFonts w:eastAsia="Times New Roman"/>
                <w:bCs/>
                <w:sz w:val="24"/>
                <w:szCs w:val="24"/>
                <w:lang w:eastAsia="ru-RU"/>
              </w:rPr>
            </w:pPr>
            <w:r w:rsidRPr="00A45C5C">
              <w:rPr>
                <w:rFonts w:eastAsia="Times New Roman"/>
                <w:bCs/>
                <w:sz w:val="24"/>
                <w:szCs w:val="24"/>
                <w:lang w:eastAsia="ru-RU"/>
              </w:rPr>
              <w:t>с</w:t>
            </w:r>
            <w:r w:rsidR="00B705AB" w:rsidRPr="00A45C5C">
              <w:rPr>
                <w:rFonts w:eastAsia="Times New Roman"/>
                <w:bCs/>
                <w:sz w:val="24"/>
                <w:szCs w:val="24"/>
                <w:lang w:eastAsia="ru-RU"/>
              </w:rPr>
              <w:t>ередня група</w:t>
            </w:r>
          </w:p>
        </w:tc>
        <w:tc>
          <w:tcPr>
            <w:tcW w:w="2048" w:type="dxa"/>
          </w:tcPr>
          <w:p w:rsidR="00B705AB" w:rsidRPr="00A45C5C" w:rsidRDefault="00A76BB6" w:rsidP="00645C5C">
            <w:pPr>
              <w:jc w:val="center"/>
              <w:rPr>
                <w:rFonts w:eastAsia="Times New Roman"/>
                <w:bCs/>
                <w:sz w:val="24"/>
                <w:szCs w:val="24"/>
                <w:lang w:eastAsia="ru-RU"/>
              </w:rPr>
            </w:pPr>
            <w:r>
              <w:rPr>
                <w:rFonts w:eastAsia="Times New Roman"/>
                <w:bCs/>
                <w:sz w:val="24"/>
                <w:szCs w:val="24"/>
                <w:lang w:eastAsia="ru-RU"/>
              </w:rPr>
              <w:t>с</w:t>
            </w:r>
            <w:r w:rsidR="00B705AB" w:rsidRPr="00A45C5C">
              <w:rPr>
                <w:rFonts w:eastAsia="Times New Roman"/>
                <w:bCs/>
                <w:sz w:val="24"/>
                <w:szCs w:val="24"/>
                <w:lang w:eastAsia="ru-RU"/>
              </w:rPr>
              <w:t>тарша група</w:t>
            </w:r>
          </w:p>
        </w:tc>
      </w:tr>
      <w:tr w:rsidR="00B705AB" w:rsidRPr="00A45C5C" w:rsidTr="00A45C5C">
        <w:trPr>
          <w:trHeight w:val="600"/>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Ознайомлення із</w:t>
            </w:r>
            <w:r w:rsidR="00A45C5C" w:rsidRPr="00A45C5C">
              <w:rPr>
                <w:rFonts w:eastAsia="Times New Roman"/>
                <w:bCs/>
                <w:sz w:val="24"/>
                <w:szCs w:val="24"/>
                <w:lang w:eastAsia="ru-RU"/>
              </w:rPr>
              <w:t xml:space="preserve"> </w:t>
            </w:r>
            <w:r w:rsidRPr="00A45C5C">
              <w:rPr>
                <w:rFonts w:eastAsia="Times New Roman"/>
                <w:bCs/>
                <w:sz w:val="24"/>
                <w:szCs w:val="24"/>
                <w:lang w:eastAsia="ru-RU"/>
              </w:rPr>
              <w:t>соціумом</w:t>
            </w:r>
            <w:r w:rsidR="00B20784">
              <w:t xml:space="preserve"> </w:t>
            </w:r>
            <w:r w:rsidR="00B20784" w:rsidRPr="00B20784">
              <w:rPr>
                <w:sz w:val="24"/>
                <w:szCs w:val="24"/>
              </w:rPr>
              <w:t>(українознавство, предметне довкілля)</w:t>
            </w:r>
          </w:p>
        </w:tc>
        <w:tc>
          <w:tcPr>
            <w:tcW w:w="1429" w:type="dxa"/>
          </w:tcPr>
          <w:p w:rsidR="00B705AB" w:rsidRPr="00A45C5C" w:rsidRDefault="007E69C4" w:rsidP="00645C5C">
            <w:pPr>
              <w:jc w:val="center"/>
              <w:rPr>
                <w:rFonts w:eastAsia="Times New Roman"/>
                <w:bCs/>
                <w:sz w:val="24"/>
                <w:szCs w:val="24"/>
                <w:lang w:eastAsia="ru-RU"/>
              </w:rPr>
            </w:pPr>
            <w:r>
              <w:rPr>
                <w:rFonts w:eastAsia="Times New Roman"/>
                <w:bCs/>
                <w:sz w:val="24"/>
                <w:szCs w:val="24"/>
                <w:lang w:eastAsia="ru-RU"/>
              </w:rPr>
              <w:t>1</w:t>
            </w:r>
          </w:p>
        </w:tc>
        <w:tc>
          <w:tcPr>
            <w:tcW w:w="2103" w:type="dxa"/>
          </w:tcPr>
          <w:p w:rsidR="00B705AB" w:rsidRPr="00A45C5C" w:rsidRDefault="007E69C4" w:rsidP="00645C5C">
            <w:pPr>
              <w:jc w:val="center"/>
              <w:rPr>
                <w:rFonts w:eastAsia="Times New Roman"/>
                <w:bCs/>
                <w:sz w:val="24"/>
                <w:szCs w:val="24"/>
                <w:lang w:eastAsia="ru-RU"/>
              </w:rPr>
            </w:pPr>
            <w:r>
              <w:rPr>
                <w:rFonts w:eastAsia="Times New Roman"/>
                <w:bCs/>
                <w:sz w:val="24"/>
                <w:szCs w:val="24"/>
                <w:lang w:eastAsia="ru-RU"/>
              </w:rPr>
              <w:t>1</w:t>
            </w:r>
          </w:p>
        </w:tc>
        <w:tc>
          <w:tcPr>
            <w:tcW w:w="2048"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1</w:t>
            </w:r>
          </w:p>
        </w:tc>
      </w:tr>
      <w:tr w:rsidR="00B705AB" w:rsidRPr="00A45C5C" w:rsidTr="00A45C5C">
        <w:trPr>
          <w:trHeight w:val="617"/>
          <w:jc w:val="center"/>
        </w:trPr>
        <w:tc>
          <w:tcPr>
            <w:tcW w:w="4229" w:type="dxa"/>
          </w:tcPr>
          <w:p w:rsidR="00B705AB" w:rsidRPr="00A45C5C" w:rsidRDefault="00A45C5C" w:rsidP="00A45C5C">
            <w:pPr>
              <w:rPr>
                <w:rFonts w:eastAsia="Times New Roman"/>
                <w:bCs/>
                <w:sz w:val="24"/>
                <w:szCs w:val="24"/>
                <w:lang w:eastAsia="ru-RU"/>
              </w:rPr>
            </w:pPr>
            <w:r w:rsidRPr="00A45C5C">
              <w:rPr>
                <w:rFonts w:eastAsia="Times New Roman"/>
                <w:bCs/>
                <w:sz w:val="24"/>
                <w:szCs w:val="24"/>
                <w:lang w:eastAsia="ru-RU"/>
              </w:rPr>
              <w:t xml:space="preserve">Ознайомлення з природним </w:t>
            </w:r>
            <w:r w:rsidR="00B705AB" w:rsidRPr="00A45C5C">
              <w:rPr>
                <w:rFonts w:eastAsia="Times New Roman"/>
                <w:bCs/>
                <w:sz w:val="24"/>
                <w:szCs w:val="24"/>
                <w:lang w:eastAsia="ru-RU"/>
              </w:rPr>
              <w:t>довкіллям</w:t>
            </w:r>
          </w:p>
        </w:tc>
        <w:tc>
          <w:tcPr>
            <w:tcW w:w="1429"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1</w:t>
            </w:r>
          </w:p>
        </w:tc>
        <w:tc>
          <w:tcPr>
            <w:tcW w:w="2103"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1</w:t>
            </w:r>
          </w:p>
        </w:tc>
        <w:tc>
          <w:tcPr>
            <w:tcW w:w="2048"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1</w:t>
            </w:r>
          </w:p>
        </w:tc>
      </w:tr>
      <w:tr w:rsidR="00B705AB" w:rsidRPr="00A45C5C" w:rsidTr="00A45C5C">
        <w:trPr>
          <w:trHeight w:val="778"/>
          <w:jc w:val="center"/>
        </w:trPr>
        <w:tc>
          <w:tcPr>
            <w:tcW w:w="4229" w:type="dxa"/>
          </w:tcPr>
          <w:p w:rsidR="00B705AB" w:rsidRPr="00A45C5C" w:rsidRDefault="00B705AB" w:rsidP="00B20784">
            <w:pPr>
              <w:rPr>
                <w:rFonts w:eastAsia="Times New Roman"/>
                <w:bCs/>
                <w:sz w:val="24"/>
                <w:szCs w:val="24"/>
                <w:lang w:eastAsia="ru-RU"/>
              </w:rPr>
            </w:pPr>
            <w:r w:rsidRPr="00A45C5C">
              <w:rPr>
                <w:rFonts w:eastAsia="Times New Roman"/>
                <w:bCs/>
                <w:sz w:val="24"/>
                <w:szCs w:val="24"/>
                <w:lang w:eastAsia="ru-RU"/>
              </w:rPr>
              <w:t>Х</w:t>
            </w:r>
            <w:r w:rsidR="00B20784">
              <w:rPr>
                <w:rFonts w:eastAsia="Times New Roman"/>
                <w:bCs/>
                <w:sz w:val="24"/>
                <w:szCs w:val="24"/>
                <w:lang w:eastAsia="ru-RU"/>
              </w:rPr>
              <w:t>удожньо-</w:t>
            </w:r>
            <w:r w:rsidR="00A45C5C" w:rsidRPr="00A45C5C">
              <w:rPr>
                <w:rFonts w:eastAsia="Times New Roman"/>
                <w:bCs/>
                <w:sz w:val="24"/>
                <w:szCs w:val="24"/>
                <w:lang w:eastAsia="ru-RU"/>
              </w:rPr>
              <w:t>продуктивна діяльність</w:t>
            </w:r>
            <w:r w:rsidR="00B20784">
              <w:rPr>
                <w:rFonts w:eastAsia="Times New Roman"/>
                <w:bCs/>
                <w:sz w:val="24"/>
                <w:szCs w:val="24"/>
                <w:lang w:eastAsia="ru-RU"/>
              </w:rPr>
              <w:t xml:space="preserve"> </w:t>
            </w:r>
            <w:r w:rsidRPr="00A45C5C">
              <w:rPr>
                <w:rFonts w:eastAsia="Times New Roman"/>
                <w:bCs/>
                <w:sz w:val="24"/>
                <w:szCs w:val="24"/>
                <w:lang w:eastAsia="ru-RU"/>
              </w:rPr>
              <w:t>(</w:t>
            </w:r>
            <w:r w:rsidR="00B20784">
              <w:rPr>
                <w:rFonts w:eastAsia="Times New Roman"/>
                <w:bCs/>
                <w:sz w:val="24"/>
                <w:szCs w:val="24"/>
                <w:lang w:eastAsia="ru-RU"/>
              </w:rPr>
              <w:t>малювання, ліплення, аплікація, художня праця</w:t>
            </w:r>
            <w:r w:rsidRPr="00A45C5C">
              <w:rPr>
                <w:rFonts w:eastAsia="Times New Roman"/>
                <w:bCs/>
                <w:sz w:val="24"/>
                <w:szCs w:val="24"/>
                <w:lang w:eastAsia="ru-RU"/>
              </w:rPr>
              <w:t>)</w:t>
            </w:r>
          </w:p>
        </w:tc>
        <w:tc>
          <w:tcPr>
            <w:tcW w:w="1429"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2</w:t>
            </w:r>
          </w:p>
        </w:tc>
        <w:tc>
          <w:tcPr>
            <w:tcW w:w="2103"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2</w:t>
            </w:r>
          </w:p>
        </w:tc>
        <w:tc>
          <w:tcPr>
            <w:tcW w:w="2048"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3</w:t>
            </w:r>
          </w:p>
        </w:tc>
      </w:tr>
      <w:tr w:rsidR="00B705AB" w:rsidRPr="00A45C5C" w:rsidTr="00A45C5C">
        <w:trPr>
          <w:trHeight w:val="359"/>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Сенсорний</w:t>
            </w:r>
            <w:r w:rsidR="00A45C5C" w:rsidRPr="00A45C5C">
              <w:rPr>
                <w:rFonts w:eastAsia="Times New Roman"/>
                <w:bCs/>
                <w:sz w:val="24"/>
                <w:szCs w:val="24"/>
                <w:lang w:eastAsia="ru-RU"/>
              </w:rPr>
              <w:t xml:space="preserve"> </w:t>
            </w:r>
            <w:r w:rsidRPr="00A45C5C">
              <w:rPr>
                <w:rFonts w:eastAsia="Times New Roman"/>
                <w:bCs/>
                <w:sz w:val="24"/>
                <w:szCs w:val="24"/>
                <w:lang w:eastAsia="ru-RU"/>
              </w:rPr>
              <w:t>розвиток</w:t>
            </w:r>
          </w:p>
        </w:tc>
        <w:tc>
          <w:tcPr>
            <w:tcW w:w="1429"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w:t>
            </w:r>
          </w:p>
        </w:tc>
        <w:tc>
          <w:tcPr>
            <w:tcW w:w="2103"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w:t>
            </w:r>
          </w:p>
        </w:tc>
        <w:tc>
          <w:tcPr>
            <w:tcW w:w="2048"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w:t>
            </w:r>
          </w:p>
        </w:tc>
      </w:tr>
      <w:tr w:rsidR="00B705AB" w:rsidRPr="00A45C5C" w:rsidTr="00A45C5C">
        <w:trPr>
          <w:trHeight w:val="453"/>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Логіко-математичний</w:t>
            </w:r>
            <w:r w:rsidR="00A45C5C" w:rsidRPr="00A45C5C">
              <w:rPr>
                <w:rFonts w:eastAsia="Times New Roman"/>
                <w:bCs/>
                <w:sz w:val="24"/>
                <w:szCs w:val="24"/>
                <w:lang w:eastAsia="ru-RU"/>
              </w:rPr>
              <w:t xml:space="preserve"> </w:t>
            </w:r>
            <w:r w:rsidRPr="00A45C5C">
              <w:rPr>
                <w:rFonts w:eastAsia="Times New Roman"/>
                <w:bCs/>
                <w:sz w:val="24"/>
                <w:szCs w:val="24"/>
                <w:lang w:eastAsia="ru-RU"/>
              </w:rPr>
              <w:t>розвиток</w:t>
            </w:r>
          </w:p>
        </w:tc>
        <w:tc>
          <w:tcPr>
            <w:tcW w:w="1429"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1</w:t>
            </w:r>
          </w:p>
        </w:tc>
        <w:tc>
          <w:tcPr>
            <w:tcW w:w="2103" w:type="dxa"/>
          </w:tcPr>
          <w:p w:rsidR="00B705AB" w:rsidRPr="00A45C5C" w:rsidRDefault="00B705AB" w:rsidP="00645C5C">
            <w:pPr>
              <w:jc w:val="center"/>
              <w:rPr>
                <w:rFonts w:eastAsia="Times New Roman"/>
                <w:bCs/>
                <w:sz w:val="24"/>
                <w:szCs w:val="24"/>
                <w:lang w:eastAsia="ru-RU"/>
              </w:rPr>
            </w:pPr>
            <w:r w:rsidRPr="00A45C5C">
              <w:rPr>
                <w:rFonts w:eastAsia="Times New Roman"/>
                <w:bCs/>
                <w:sz w:val="24"/>
                <w:szCs w:val="24"/>
                <w:lang w:eastAsia="ru-RU"/>
              </w:rPr>
              <w:t>1</w:t>
            </w:r>
          </w:p>
        </w:tc>
        <w:tc>
          <w:tcPr>
            <w:tcW w:w="2048"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1</w:t>
            </w:r>
          </w:p>
        </w:tc>
      </w:tr>
      <w:tr w:rsidR="00B705AB" w:rsidRPr="00A45C5C" w:rsidTr="00A45C5C">
        <w:trPr>
          <w:trHeight w:val="548"/>
          <w:jc w:val="center"/>
        </w:trPr>
        <w:tc>
          <w:tcPr>
            <w:tcW w:w="4229" w:type="dxa"/>
          </w:tcPr>
          <w:p w:rsidR="00B705AB" w:rsidRPr="00A45C5C" w:rsidRDefault="00B20784" w:rsidP="00A45C5C">
            <w:pPr>
              <w:rPr>
                <w:rFonts w:eastAsia="Times New Roman"/>
                <w:bCs/>
                <w:sz w:val="24"/>
                <w:szCs w:val="24"/>
                <w:lang w:eastAsia="ru-RU"/>
              </w:rPr>
            </w:pPr>
            <w:r>
              <w:rPr>
                <w:rFonts w:eastAsia="Times New Roman"/>
                <w:bCs/>
                <w:sz w:val="24"/>
                <w:szCs w:val="24"/>
                <w:lang w:eastAsia="ru-RU"/>
              </w:rPr>
              <w:t>Мовленнєвий розвиток (р</w:t>
            </w:r>
            <w:r w:rsidR="00B705AB" w:rsidRPr="00A45C5C">
              <w:rPr>
                <w:rFonts w:eastAsia="Times New Roman"/>
                <w:bCs/>
                <w:sz w:val="24"/>
                <w:szCs w:val="24"/>
                <w:lang w:eastAsia="ru-RU"/>
              </w:rPr>
              <w:t>озвиток мовлення і культура мовленнєвого спілкування</w:t>
            </w:r>
            <w:r>
              <w:rPr>
                <w:rFonts w:eastAsia="Times New Roman"/>
                <w:bCs/>
                <w:sz w:val="24"/>
                <w:szCs w:val="24"/>
                <w:lang w:eastAsia="ru-RU"/>
              </w:rPr>
              <w:t>,</w:t>
            </w:r>
            <w:r>
              <w:t xml:space="preserve"> </w:t>
            </w:r>
            <w:r w:rsidRPr="00B20784">
              <w:rPr>
                <w:sz w:val="24"/>
                <w:szCs w:val="24"/>
              </w:rPr>
              <w:t>художньо-мовленнєва діяльність</w:t>
            </w:r>
            <w:r w:rsidR="00111435">
              <w:rPr>
                <w:sz w:val="24"/>
                <w:szCs w:val="24"/>
              </w:rPr>
              <w:t>,</w:t>
            </w:r>
            <w:r w:rsidRPr="00B20784">
              <w:rPr>
                <w:sz w:val="24"/>
                <w:szCs w:val="24"/>
              </w:rPr>
              <w:t>театральна, підготовка до навчання основ грамоти)</w:t>
            </w:r>
          </w:p>
        </w:tc>
        <w:tc>
          <w:tcPr>
            <w:tcW w:w="1429" w:type="dxa"/>
          </w:tcPr>
          <w:p w:rsidR="00B705AB" w:rsidRPr="00A45C5C" w:rsidRDefault="00B20784" w:rsidP="00645C5C">
            <w:pPr>
              <w:jc w:val="center"/>
              <w:rPr>
                <w:rFonts w:eastAsia="Times New Roman"/>
                <w:bCs/>
                <w:sz w:val="24"/>
                <w:szCs w:val="24"/>
                <w:lang w:eastAsia="ru-RU"/>
              </w:rPr>
            </w:pPr>
            <w:r>
              <w:rPr>
                <w:rFonts w:eastAsia="Times New Roman"/>
                <w:bCs/>
                <w:sz w:val="24"/>
                <w:szCs w:val="24"/>
                <w:lang w:eastAsia="ru-RU"/>
              </w:rPr>
              <w:t>1</w:t>
            </w:r>
          </w:p>
        </w:tc>
        <w:tc>
          <w:tcPr>
            <w:tcW w:w="2103"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2</w:t>
            </w:r>
          </w:p>
        </w:tc>
        <w:tc>
          <w:tcPr>
            <w:tcW w:w="2048"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3</w:t>
            </w:r>
          </w:p>
        </w:tc>
      </w:tr>
      <w:tr w:rsidR="00B705AB" w:rsidRPr="00A45C5C" w:rsidTr="00A45C5C">
        <w:trPr>
          <w:trHeight w:val="489"/>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Здоров`я та</w:t>
            </w:r>
            <w:r w:rsidR="00A45C5C" w:rsidRPr="00A45C5C">
              <w:rPr>
                <w:rFonts w:eastAsia="Times New Roman"/>
                <w:bCs/>
                <w:sz w:val="24"/>
                <w:szCs w:val="24"/>
                <w:lang w:eastAsia="ru-RU"/>
              </w:rPr>
              <w:t xml:space="preserve"> </w:t>
            </w:r>
            <w:r w:rsidRPr="00A45C5C">
              <w:rPr>
                <w:rFonts w:eastAsia="Times New Roman"/>
                <w:bCs/>
                <w:sz w:val="24"/>
                <w:szCs w:val="24"/>
                <w:lang w:eastAsia="ru-RU"/>
              </w:rPr>
              <w:t>фізичний</w:t>
            </w:r>
            <w:r w:rsidR="00A45C5C" w:rsidRPr="00A45C5C">
              <w:rPr>
                <w:rFonts w:eastAsia="Times New Roman"/>
                <w:bCs/>
                <w:sz w:val="24"/>
                <w:szCs w:val="24"/>
                <w:lang w:eastAsia="ru-RU"/>
              </w:rPr>
              <w:t xml:space="preserve"> </w:t>
            </w:r>
            <w:r w:rsidRPr="00A45C5C">
              <w:rPr>
                <w:rFonts w:eastAsia="Times New Roman"/>
                <w:bCs/>
                <w:sz w:val="24"/>
                <w:szCs w:val="24"/>
                <w:lang w:eastAsia="ru-RU"/>
              </w:rPr>
              <w:t>розвиток</w:t>
            </w:r>
          </w:p>
        </w:tc>
        <w:tc>
          <w:tcPr>
            <w:tcW w:w="1429" w:type="dxa"/>
          </w:tcPr>
          <w:p w:rsidR="00B705AB" w:rsidRPr="00A45C5C" w:rsidRDefault="00F960F4" w:rsidP="00645C5C">
            <w:pPr>
              <w:jc w:val="center"/>
              <w:rPr>
                <w:rFonts w:eastAsia="Times New Roman"/>
                <w:bCs/>
                <w:sz w:val="24"/>
                <w:szCs w:val="24"/>
                <w:lang w:eastAsia="ru-RU"/>
              </w:rPr>
            </w:pPr>
            <w:r>
              <w:rPr>
                <w:rFonts w:eastAsia="Times New Roman"/>
                <w:bCs/>
                <w:sz w:val="24"/>
                <w:szCs w:val="24"/>
                <w:lang w:eastAsia="ru-RU"/>
              </w:rPr>
              <w:t>2</w:t>
            </w:r>
          </w:p>
        </w:tc>
        <w:tc>
          <w:tcPr>
            <w:tcW w:w="2103" w:type="dxa"/>
          </w:tcPr>
          <w:p w:rsidR="00B705AB" w:rsidRPr="00A45C5C" w:rsidRDefault="00F960F4" w:rsidP="00645C5C">
            <w:pPr>
              <w:jc w:val="center"/>
              <w:rPr>
                <w:rFonts w:eastAsia="Times New Roman"/>
                <w:bCs/>
                <w:sz w:val="24"/>
                <w:szCs w:val="24"/>
                <w:lang w:eastAsia="ru-RU"/>
              </w:rPr>
            </w:pPr>
            <w:r>
              <w:rPr>
                <w:rFonts w:eastAsia="Times New Roman"/>
                <w:bCs/>
                <w:sz w:val="24"/>
                <w:szCs w:val="24"/>
                <w:lang w:eastAsia="ru-RU"/>
              </w:rPr>
              <w:t>2</w:t>
            </w:r>
          </w:p>
        </w:tc>
        <w:tc>
          <w:tcPr>
            <w:tcW w:w="2048" w:type="dxa"/>
          </w:tcPr>
          <w:p w:rsidR="00B705AB" w:rsidRPr="00A45C5C" w:rsidRDefault="00F960F4" w:rsidP="00645C5C">
            <w:pPr>
              <w:jc w:val="center"/>
              <w:rPr>
                <w:rFonts w:eastAsia="Times New Roman"/>
                <w:bCs/>
                <w:sz w:val="24"/>
                <w:szCs w:val="24"/>
                <w:lang w:eastAsia="ru-RU"/>
              </w:rPr>
            </w:pPr>
            <w:r>
              <w:rPr>
                <w:rFonts w:eastAsia="Times New Roman"/>
                <w:bCs/>
                <w:sz w:val="24"/>
                <w:szCs w:val="24"/>
                <w:lang w:eastAsia="ru-RU"/>
              </w:rPr>
              <w:t>2</w:t>
            </w:r>
          </w:p>
        </w:tc>
      </w:tr>
      <w:tr w:rsidR="00B20784" w:rsidRPr="00A45C5C" w:rsidTr="00A45C5C">
        <w:trPr>
          <w:trHeight w:val="489"/>
          <w:jc w:val="center"/>
        </w:trPr>
        <w:tc>
          <w:tcPr>
            <w:tcW w:w="4229" w:type="dxa"/>
          </w:tcPr>
          <w:p w:rsidR="00B20784" w:rsidRPr="00B20784" w:rsidRDefault="00B20784" w:rsidP="00A45C5C">
            <w:pPr>
              <w:rPr>
                <w:rFonts w:eastAsia="Times New Roman"/>
                <w:bCs/>
                <w:sz w:val="24"/>
                <w:szCs w:val="24"/>
                <w:lang w:eastAsia="ru-RU"/>
              </w:rPr>
            </w:pPr>
            <w:r w:rsidRPr="00B20784">
              <w:rPr>
                <w:sz w:val="24"/>
                <w:szCs w:val="24"/>
              </w:rPr>
              <w:t>Музична діяльність</w:t>
            </w:r>
          </w:p>
        </w:tc>
        <w:tc>
          <w:tcPr>
            <w:tcW w:w="1429" w:type="dxa"/>
          </w:tcPr>
          <w:p w:rsidR="00B20784" w:rsidRDefault="00F960F4" w:rsidP="00645C5C">
            <w:pPr>
              <w:jc w:val="center"/>
              <w:rPr>
                <w:rFonts w:eastAsia="Times New Roman"/>
                <w:bCs/>
                <w:sz w:val="24"/>
                <w:szCs w:val="24"/>
                <w:lang w:eastAsia="ru-RU"/>
              </w:rPr>
            </w:pPr>
            <w:r>
              <w:rPr>
                <w:rFonts w:eastAsia="Times New Roman"/>
                <w:bCs/>
                <w:sz w:val="24"/>
                <w:szCs w:val="24"/>
                <w:lang w:eastAsia="ru-RU"/>
              </w:rPr>
              <w:t>2</w:t>
            </w:r>
          </w:p>
        </w:tc>
        <w:tc>
          <w:tcPr>
            <w:tcW w:w="2103" w:type="dxa"/>
          </w:tcPr>
          <w:p w:rsidR="00B20784" w:rsidRDefault="00F960F4" w:rsidP="00645C5C">
            <w:pPr>
              <w:jc w:val="center"/>
              <w:rPr>
                <w:rFonts w:eastAsia="Times New Roman"/>
                <w:bCs/>
                <w:sz w:val="24"/>
                <w:szCs w:val="24"/>
                <w:lang w:eastAsia="ru-RU"/>
              </w:rPr>
            </w:pPr>
            <w:r>
              <w:rPr>
                <w:rFonts w:eastAsia="Times New Roman"/>
                <w:bCs/>
                <w:sz w:val="24"/>
                <w:szCs w:val="24"/>
                <w:lang w:eastAsia="ru-RU"/>
              </w:rPr>
              <w:t>2</w:t>
            </w:r>
          </w:p>
        </w:tc>
        <w:tc>
          <w:tcPr>
            <w:tcW w:w="2048" w:type="dxa"/>
          </w:tcPr>
          <w:p w:rsidR="00B20784" w:rsidRDefault="00F960F4" w:rsidP="00645C5C">
            <w:pPr>
              <w:jc w:val="center"/>
              <w:rPr>
                <w:rFonts w:eastAsia="Times New Roman"/>
                <w:bCs/>
                <w:sz w:val="24"/>
                <w:szCs w:val="24"/>
                <w:lang w:eastAsia="ru-RU"/>
              </w:rPr>
            </w:pPr>
            <w:r>
              <w:rPr>
                <w:rFonts w:eastAsia="Times New Roman"/>
                <w:bCs/>
                <w:sz w:val="24"/>
                <w:szCs w:val="24"/>
                <w:lang w:eastAsia="ru-RU"/>
              </w:rPr>
              <w:t>2</w:t>
            </w:r>
          </w:p>
        </w:tc>
      </w:tr>
      <w:tr w:rsidR="00B705AB" w:rsidRPr="00A45C5C" w:rsidTr="00A45C5C">
        <w:trPr>
          <w:trHeight w:val="687"/>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Загальна</w:t>
            </w:r>
            <w:r w:rsidR="00A45C5C" w:rsidRPr="00A45C5C">
              <w:rPr>
                <w:rFonts w:eastAsia="Times New Roman"/>
                <w:bCs/>
                <w:sz w:val="24"/>
                <w:szCs w:val="24"/>
                <w:lang w:eastAsia="ru-RU"/>
              </w:rPr>
              <w:t xml:space="preserve"> </w:t>
            </w:r>
            <w:r w:rsidRPr="00A45C5C">
              <w:rPr>
                <w:rFonts w:eastAsia="Times New Roman"/>
                <w:bCs/>
                <w:sz w:val="24"/>
                <w:szCs w:val="24"/>
                <w:lang w:eastAsia="ru-RU"/>
              </w:rPr>
              <w:t>кількість</w:t>
            </w:r>
            <w:r w:rsidR="00A45C5C" w:rsidRPr="00A45C5C">
              <w:rPr>
                <w:rFonts w:eastAsia="Times New Roman"/>
                <w:bCs/>
                <w:sz w:val="24"/>
                <w:szCs w:val="24"/>
                <w:lang w:eastAsia="ru-RU"/>
              </w:rPr>
              <w:t xml:space="preserve"> </w:t>
            </w:r>
            <w:r w:rsidRPr="00A45C5C">
              <w:rPr>
                <w:rFonts w:eastAsia="Times New Roman"/>
                <w:bCs/>
                <w:sz w:val="24"/>
                <w:szCs w:val="24"/>
                <w:lang w:eastAsia="ru-RU"/>
              </w:rPr>
              <w:t>занять на</w:t>
            </w:r>
            <w:r w:rsidR="00A45C5C" w:rsidRPr="00A45C5C">
              <w:rPr>
                <w:rFonts w:eastAsia="Times New Roman"/>
                <w:bCs/>
                <w:sz w:val="24"/>
                <w:szCs w:val="24"/>
                <w:lang w:eastAsia="ru-RU"/>
              </w:rPr>
              <w:t xml:space="preserve"> </w:t>
            </w:r>
            <w:r w:rsidRPr="00A45C5C">
              <w:rPr>
                <w:rFonts w:eastAsia="Times New Roman"/>
                <w:bCs/>
                <w:sz w:val="24"/>
                <w:szCs w:val="24"/>
                <w:lang w:eastAsia="ru-RU"/>
              </w:rPr>
              <w:t>тиждень</w:t>
            </w:r>
          </w:p>
        </w:tc>
        <w:tc>
          <w:tcPr>
            <w:tcW w:w="1429" w:type="dxa"/>
          </w:tcPr>
          <w:p w:rsidR="00B705AB" w:rsidRPr="00EB0F59" w:rsidRDefault="00111435" w:rsidP="00645C5C">
            <w:pPr>
              <w:jc w:val="center"/>
              <w:rPr>
                <w:rFonts w:eastAsia="Times New Roman"/>
                <w:b/>
                <w:bCs/>
                <w:sz w:val="24"/>
                <w:szCs w:val="24"/>
                <w:lang w:eastAsia="ru-RU"/>
              </w:rPr>
            </w:pPr>
            <w:r w:rsidRPr="00EB0F59">
              <w:rPr>
                <w:rFonts w:eastAsia="Times New Roman"/>
                <w:b/>
                <w:bCs/>
                <w:sz w:val="24"/>
                <w:szCs w:val="24"/>
                <w:lang w:eastAsia="ru-RU"/>
              </w:rPr>
              <w:t>10</w:t>
            </w:r>
          </w:p>
        </w:tc>
        <w:tc>
          <w:tcPr>
            <w:tcW w:w="2103" w:type="dxa"/>
          </w:tcPr>
          <w:p w:rsidR="00B705AB" w:rsidRPr="00EB0F59" w:rsidRDefault="00B20784" w:rsidP="00645C5C">
            <w:pPr>
              <w:jc w:val="center"/>
              <w:rPr>
                <w:rFonts w:eastAsia="Times New Roman"/>
                <w:b/>
                <w:bCs/>
                <w:sz w:val="24"/>
                <w:szCs w:val="24"/>
                <w:lang w:eastAsia="ru-RU"/>
              </w:rPr>
            </w:pPr>
            <w:r w:rsidRPr="00EB0F59">
              <w:rPr>
                <w:rFonts w:eastAsia="Times New Roman"/>
                <w:b/>
                <w:bCs/>
                <w:sz w:val="24"/>
                <w:szCs w:val="24"/>
                <w:lang w:eastAsia="ru-RU"/>
              </w:rPr>
              <w:t>11</w:t>
            </w:r>
          </w:p>
        </w:tc>
        <w:tc>
          <w:tcPr>
            <w:tcW w:w="2048" w:type="dxa"/>
          </w:tcPr>
          <w:p w:rsidR="00B705AB" w:rsidRPr="00EB0F59" w:rsidRDefault="00111435" w:rsidP="00645C5C">
            <w:pPr>
              <w:jc w:val="center"/>
              <w:rPr>
                <w:rFonts w:eastAsia="Times New Roman"/>
                <w:b/>
                <w:bCs/>
                <w:sz w:val="24"/>
                <w:szCs w:val="24"/>
                <w:lang w:eastAsia="ru-RU"/>
              </w:rPr>
            </w:pPr>
            <w:r w:rsidRPr="00EB0F59">
              <w:rPr>
                <w:rFonts w:eastAsia="Times New Roman"/>
                <w:b/>
                <w:bCs/>
                <w:sz w:val="24"/>
                <w:szCs w:val="24"/>
                <w:lang w:eastAsia="ru-RU"/>
              </w:rPr>
              <w:t>13</w:t>
            </w:r>
          </w:p>
        </w:tc>
      </w:tr>
      <w:tr w:rsidR="00B705AB" w:rsidRPr="00A45C5C" w:rsidTr="00A45C5C">
        <w:trPr>
          <w:trHeight w:val="1427"/>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Додаткові</w:t>
            </w:r>
            <w:r w:rsidR="00A45C5C" w:rsidRPr="00A45C5C">
              <w:rPr>
                <w:rFonts w:eastAsia="Times New Roman"/>
                <w:bCs/>
                <w:sz w:val="24"/>
                <w:szCs w:val="24"/>
                <w:lang w:eastAsia="ru-RU"/>
              </w:rPr>
              <w:t xml:space="preserve"> </w:t>
            </w:r>
            <w:r w:rsidRPr="00A45C5C">
              <w:rPr>
                <w:rFonts w:eastAsia="Times New Roman"/>
                <w:bCs/>
                <w:sz w:val="24"/>
                <w:szCs w:val="24"/>
                <w:lang w:eastAsia="ru-RU"/>
              </w:rPr>
              <w:t>освітні послуги</w:t>
            </w:r>
            <w:r w:rsidR="00A45C5C" w:rsidRPr="00A45C5C">
              <w:rPr>
                <w:rFonts w:eastAsia="Times New Roman"/>
                <w:bCs/>
                <w:sz w:val="24"/>
                <w:szCs w:val="24"/>
                <w:lang w:eastAsia="ru-RU"/>
              </w:rPr>
              <w:t xml:space="preserve"> </w:t>
            </w:r>
            <w:r w:rsidRPr="00A45C5C">
              <w:rPr>
                <w:rFonts w:eastAsia="Times New Roman"/>
                <w:bCs/>
                <w:sz w:val="24"/>
                <w:szCs w:val="24"/>
                <w:lang w:eastAsia="ru-RU"/>
              </w:rPr>
              <w:t>на вибір</w:t>
            </w:r>
          </w:p>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батьків (</w:t>
            </w:r>
            <w:r w:rsidR="00096BC4">
              <w:rPr>
                <w:rFonts w:eastAsia="Times New Roman"/>
                <w:bCs/>
                <w:sz w:val="24"/>
                <w:szCs w:val="24"/>
                <w:lang w:eastAsia="ru-RU"/>
              </w:rPr>
              <w:t>духовно-моральне виховання дітей дошкільного віку на християнських цінностях, англійська мова за методикою асоціативних символів)</w:t>
            </w:r>
          </w:p>
        </w:tc>
        <w:tc>
          <w:tcPr>
            <w:tcW w:w="1429" w:type="dxa"/>
          </w:tcPr>
          <w:p w:rsidR="00B705AB" w:rsidRPr="00A45C5C" w:rsidRDefault="00B20784" w:rsidP="00645C5C">
            <w:pPr>
              <w:jc w:val="center"/>
              <w:rPr>
                <w:rFonts w:eastAsia="Times New Roman"/>
                <w:bCs/>
                <w:sz w:val="24"/>
                <w:szCs w:val="24"/>
                <w:lang w:eastAsia="ru-RU"/>
              </w:rPr>
            </w:pPr>
            <w:r>
              <w:rPr>
                <w:rFonts w:eastAsia="Times New Roman"/>
                <w:bCs/>
                <w:sz w:val="24"/>
                <w:szCs w:val="24"/>
                <w:lang w:eastAsia="ru-RU"/>
              </w:rPr>
              <w:t>-</w:t>
            </w:r>
          </w:p>
        </w:tc>
        <w:tc>
          <w:tcPr>
            <w:tcW w:w="2103" w:type="dxa"/>
          </w:tcPr>
          <w:p w:rsidR="00B705AB" w:rsidRPr="00A45C5C" w:rsidRDefault="00096BC4" w:rsidP="00645C5C">
            <w:pPr>
              <w:jc w:val="center"/>
              <w:rPr>
                <w:rFonts w:eastAsia="Times New Roman"/>
                <w:bCs/>
                <w:sz w:val="24"/>
                <w:szCs w:val="24"/>
                <w:lang w:eastAsia="ru-RU"/>
              </w:rPr>
            </w:pPr>
            <w:r>
              <w:rPr>
                <w:rFonts w:eastAsia="Times New Roman"/>
                <w:bCs/>
                <w:sz w:val="24"/>
                <w:szCs w:val="24"/>
                <w:lang w:eastAsia="ru-RU"/>
              </w:rPr>
              <w:t>3</w:t>
            </w:r>
          </w:p>
        </w:tc>
        <w:tc>
          <w:tcPr>
            <w:tcW w:w="2048" w:type="dxa"/>
          </w:tcPr>
          <w:p w:rsidR="00B705AB" w:rsidRPr="00A45C5C" w:rsidRDefault="00096BC4" w:rsidP="00645C5C">
            <w:pPr>
              <w:jc w:val="center"/>
              <w:rPr>
                <w:rFonts w:eastAsia="Times New Roman"/>
                <w:bCs/>
                <w:sz w:val="24"/>
                <w:szCs w:val="24"/>
                <w:lang w:eastAsia="ru-RU"/>
              </w:rPr>
            </w:pPr>
            <w:r>
              <w:rPr>
                <w:rFonts w:eastAsia="Times New Roman"/>
                <w:bCs/>
                <w:sz w:val="24"/>
                <w:szCs w:val="24"/>
                <w:lang w:eastAsia="ru-RU"/>
              </w:rPr>
              <w:t>3</w:t>
            </w:r>
          </w:p>
        </w:tc>
      </w:tr>
      <w:tr w:rsidR="00B705AB" w:rsidRPr="00A45C5C" w:rsidTr="00A45C5C">
        <w:trPr>
          <w:trHeight w:val="555"/>
          <w:jc w:val="center"/>
        </w:trPr>
        <w:tc>
          <w:tcPr>
            <w:tcW w:w="4229" w:type="dxa"/>
          </w:tcPr>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Максимальна</w:t>
            </w:r>
            <w:r w:rsidR="00A45C5C" w:rsidRPr="00A45C5C">
              <w:rPr>
                <w:rFonts w:eastAsia="Times New Roman"/>
                <w:bCs/>
                <w:sz w:val="24"/>
                <w:szCs w:val="24"/>
                <w:lang w:eastAsia="ru-RU"/>
              </w:rPr>
              <w:t xml:space="preserve"> кількість </w:t>
            </w:r>
            <w:r w:rsidRPr="00A45C5C">
              <w:rPr>
                <w:rFonts w:eastAsia="Times New Roman"/>
                <w:bCs/>
                <w:sz w:val="24"/>
                <w:szCs w:val="24"/>
                <w:lang w:eastAsia="ru-RU"/>
              </w:rPr>
              <w:t>занять на</w:t>
            </w:r>
          </w:p>
          <w:p w:rsidR="00B705AB" w:rsidRPr="00A45C5C" w:rsidRDefault="00B705AB" w:rsidP="00A45C5C">
            <w:pPr>
              <w:rPr>
                <w:rFonts w:eastAsia="Times New Roman"/>
                <w:bCs/>
                <w:sz w:val="24"/>
                <w:szCs w:val="24"/>
                <w:lang w:eastAsia="ru-RU"/>
              </w:rPr>
            </w:pPr>
            <w:r w:rsidRPr="00A45C5C">
              <w:rPr>
                <w:rFonts w:eastAsia="Times New Roman"/>
                <w:bCs/>
                <w:sz w:val="24"/>
                <w:szCs w:val="24"/>
                <w:lang w:eastAsia="ru-RU"/>
              </w:rPr>
              <w:t>тиждень</w:t>
            </w:r>
          </w:p>
        </w:tc>
        <w:tc>
          <w:tcPr>
            <w:tcW w:w="1429" w:type="dxa"/>
          </w:tcPr>
          <w:p w:rsidR="00B705AB" w:rsidRPr="00A45C5C" w:rsidRDefault="00111435" w:rsidP="00645C5C">
            <w:pPr>
              <w:jc w:val="center"/>
              <w:rPr>
                <w:rFonts w:eastAsia="Times New Roman"/>
                <w:bCs/>
                <w:sz w:val="24"/>
                <w:szCs w:val="24"/>
                <w:lang w:eastAsia="ru-RU"/>
              </w:rPr>
            </w:pPr>
            <w:r>
              <w:rPr>
                <w:rFonts w:eastAsia="Times New Roman"/>
                <w:bCs/>
                <w:sz w:val="24"/>
                <w:szCs w:val="24"/>
                <w:lang w:eastAsia="ru-RU"/>
              </w:rPr>
              <w:t>10</w:t>
            </w:r>
          </w:p>
        </w:tc>
        <w:tc>
          <w:tcPr>
            <w:tcW w:w="2103" w:type="dxa"/>
          </w:tcPr>
          <w:p w:rsidR="00B705AB" w:rsidRPr="00A45C5C" w:rsidRDefault="00096BC4" w:rsidP="00645C5C">
            <w:pPr>
              <w:jc w:val="center"/>
              <w:rPr>
                <w:rFonts w:eastAsia="Times New Roman"/>
                <w:bCs/>
                <w:sz w:val="24"/>
                <w:szCs w:val="24"/>
                <w:lang w:eastAsia="ru-RU"/>
              </w:rPr>
            </w:pPr>
            <w:r>
              <w:rPr>
                <w:rFonts w:eastAsia="Times New Roman"/>
                <w:bCs/>
                <w:sz w:val="24"/>
                <w:szCs w:val="24"/>
                <w:lang w:eastAsia="ru-RU"/>
              </w:rPr>
              <w:t>14</w:t>
            </w:r>
          </w:p>
        </w:tc>
        <w:tc>
          <w:tcPr>
            <w:tcW w:w="2048" w:type="dxa"/>
          </w:tcPr>
          <w:p w:rsidR="00B705AB" w:rsidRPr="00A45C5C" w:rsidRDefault="00096BC4" w:rsidP="00645C5C">
            <w:pPr>
              <w:jc w:val="center"/>
              <w:rPr>
                <w:rFonts w:eastAsia="Times New Roman"/>
                <w:bCs/>
                <w:sz w:val="24"/>
                <w:szCs w:val="24"/>
                <w:lang w:eastAsia="ru-RU"/>
              </w:rPr>
            </w:pPr>
            <w:r>
              <w:rPr>
                <w:rFonts w:eastAsia="Times New Roman"/>
                <w:bCs/>
                <w:sz w:val="24"/>
                <w:szCs w:val="24"/>
                <w:lang w:eastAsia="ru-RU"/>
              </w:rPr>
              <w:t>16</w:t>
            </w:r>
          </w:p>
        </w:tc>
      </w:tr>
    </w:tbl>
    <w:p w:rsidR="00EB0F59" w:rsidRPr="00EB0F59" w:rsidRDefault="00EB0F59" w:rsidP="00EB0F59">
      <w:pPr>
        <w:pStyle w:val="Default"/>
        <w:rPr>
          <w:b/>
          <w:bCs/>
          <w:sz w:val="28"/>
          <w:szCs w:val="28"/>
        </w:rPr>
      </w:pPr>
      <w:r w:rsidRPr="00EB0F59">
        <w:rPr>
          <w:b/>
          <w:bCs/>
          <w:sz w:val="28"/>
          <w:szCs w:val="28"/>
        </w:rPr>
        <w:t>Примітки:</w:t>
      </w:r>
    </w:p>
    <w:p w:rsidR="00EB0F59" w:rsidRPr="00EB0F59" w:rsidRDefault="00EB0F59" w:rsidP="00EB0F59">
      <w:pPr>
        <w:pStyle w:val="Default"/>
        <w:rPr>
          <w:bCs/>
          <w:sz w:val="28"/>
          <w:szCs w:val="28"/>
        </w:rPr>
      </w:pPr>
      <w:r w:rsidRPr="00EB0F59">
        <w:rPr>
          <w:bCs/>
          <w:sz w:val="28"/>
          <w:szCs w:val="28"/>
        </w:rPr>
        <w:t>1. Заняття з ознайомлення із соціумом проводяться 1 раз на тиждень та інтегруються у зміст інших занять (з розвитку мовлення, логіко-математичного розвитку, образотворчої діяльності, ознайомлення з природним довкіллям) із метою реалізації програмових вимог за даним напрямом у повному обсязі.</w:t>
      </w:r>
    </w:p>
    <w:p w:rsidR="00EB0F59" w:rsidRPr="00EB0F59" w:rsidRDefault="00EB0F59" w:rsidP="00EB0F59">
      <w:pPr>
        <w:pStyle w:val="Default"/>
        <w:rPr>
          <w:bCs/>
          <w:sz w:val="28"/>
          <w:szCs w:val="28"/>
        </w:rPr>
      </w:pPr>
      <w:r w:rsidRPr="00EB0F59">
        <w:rPr>
          <w:bCs/>
          <w:sz w:val="28"/>
          <w:szCs w:val="28"/>
        </w:rPr>
        <w:lastRenderedPageBreak/>
        <w:t>2. Заняття ознайомлення з природним довкіллям проводяться 1 раз на тиждень та інтегруються у зміст інших занять (з розвитку мовлення, логіко-математичного розвитку, образотворчої діяльності, ознайомлення із соціумом) з метою реалізації програмових вимог за цим напрямом у повному обсязі.</w:t>
      </w:r>
    </w:p>
    <w:p w:rsidR="00EB0F59" w:rsidRPr="00EB0F59" w:rsidRDefault="00EB0F59" w:rsidP="00EB0F59">
      <w:pPr>
        <w:pStyle w:val="Default"/>
        <w:rPr>
          <w:bCs/>
          <w:sz w:val="28"/>
          <w:szCs w:val="28"/>
        </w:rPr>
      </w:pPr>
      <w:r w:rsidRPr="00EB0F59">
        <w:rPr>
          <w:bCs/>
          <w:sz w:val="28"/>
          <w:szCs w:val="28"/>
        </w:rPr>
        <w:t>3. Заняття з художньої літератури планується таким чином: у середній та старшій групах 1 заняття на тиждень може бути проведено за рахунок кількості занять з художньо-продуктивної діяльності; інтегруватися у заняття з мовленнєвого розвитку та художньо-продуктивної діяльності у ІІ молодших групах.</w:t>
      </w:r>
    </w:p>
    <w:p w:rsidR="00EB0F59" w:rsidRPr="00EB0F59" w:rsidRDefault="00EB0F59" w:rsidP="00EB0F59">
      <w:pPr>
        <w:pStyle w:val="Default"/>
        <w:rPr>
          <w:bCs/>
          <w:sz w:val="28"/>
          <w:szCs w:val="28"/>
        </w:rPr>
      </w:pPr>
      <w:r w:rsidRPr="00EB0F59">
        <w:rPr>
          <w:bCs/>
          <w:sz w:val="28"/>
          <w:szCs w:val="28"/>
        </w:rPr>
        <w:t xml:space="preserve">4. Заняття з логіко-математичного  розвитку реалізуються не лише на спеціально організованих заняттях, а й інтегруються у інші види діяльності дітей. </w:t>
      </w:r>
    </w:p>
    <w:p w:rsidR="00EB0F59" w:rsidRPr="00EB0F59" w:rsidRDefault="00EB0F59" w:rsidP="00EB0F59">
      <w:pPr>
        <w:pStyle w:val="Default"/>
        <w:rPr>
          <w:bCs/>
          <w:sz w:val="28"/>
          <w:szCs w:val="28"/>
        </w:rPr>
      </w:pPr>
      <w:r w:rsidRPr="00EB0F59">
        <w:rPr>
          <w:bCs/>
          <w:sz w:val="28"/>
          <w:szCs w:val="28"/>
        </w:rPr>
        <w:t>5. Заняття з розвитку мовлення і культури мовленнєвого спілкування проводяться у ІІ молодших та середній групах – 1 раз на тиждень, старшій групі – 2 рази на тиждень,  та інтегруються у зміст інших занять (ознайомлення з природним довкіллям, логіко-математичного розвитку, образотворчої діяльності, ознайомлення із соціумом) з метою реалізації програмових вимог  за даним напрямом у повному обсязі.</w:t>
      </w:r>
    </w:p>
    <w:p w:rsidR="00EB0F59" w:rsidRPr="00EB0F59" w:rsidRDefault="00EB0F59" w:rsidP="00EB0F59">
      <w:pPr>
        <w:pStyle w:val="Default"/>
        <w:rPr>
          <w:bCs/>
          <w:sz w:val="28"/>
          <w:szCs w:val="28"/>
        </w:rPr>
      </w:pPr>
      <w:r w:rsidRPr="00EB0F59">
        <w:rPr>
          <w:bCs/>
          <w:sz w:val="28"/>
          <w:szCs w:val="28"/>
        </w:rPr>
        <w:t xml:space="preserve">6. Години, передбачені для фізкультурних занять, не враховуються під час визначення гранично допустимого навчального навантаження на дітей. Вони можуть бути проведені, як окремі заняття (при наявності умов для їх проведення) або їх зміст може бути реалізований під час проведення фізкультхвилинок, фізкультпауз, рухливих ігор тощо. </w:t>
      </w:r>
    </w:p>
    <w:p w:rsidR="00EB0F59" w:rsidRPr="00EB0F59" w:rsidRDefault="00096BC4" w:rsidP="00EB0F59">
      <w:pPr>
        <w:pStyle w:val="Default"/>
        <w:rPr>
          <w:bCs/>
          <w:sz w:val="28"/>
          <w:szCs w:val="28"/>
        </w:rPr>
      </w:pPr>
      <w:r>
        <w:rPr>
          <w:bCs/>
          <w:sz w:val="28"/>
          <w:szCs w:val="28"/>
        </w:rPr>
        <w:t>7</w:t>
      </w:r>
      <w:r w:rsidR="00EB0F59" w:rsidRPr="00EB0F59">
        <w:rPr>
          <w:bCs/>
          <w:sz w:val="28"/>
          <w:szCs w:val="28"/>
        </w:rPr>
        <w:t>. З перелічених гуртків діти відвідують заняття відповідно до своїх інтересів та побажань батьків. Кількість занять на тиждень не перевищує гранично допустиме навчальне навантаження на дитину.</w:t>
      </w:r>
    </w:p>
    <w:p w:rsidR="009537EE" w:rsidRPr="00EB0F59" w:rsidRDefault="00EB0F59" w:rsidP="00EB0F59">
      <w:pPr>
        <w:pStyle w:val="Default"/>
        <w:rPr>
          <w:bCs/>
          <w:sz w:val="28"/>
          <w:szCs w:val="28"/>
        </w:rPr>
      </w:pPr>
      <w:r w:rsidRPr="00EB0F59">
        <w:rPr>
          <w:bCs/>
          <w:sz w:val="28"/>
          <w:szCs w:val="28"/>
        </w:rPr>
        <w:t>8. 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Зменшення навантаження на дітей відбувається за рахунок реалізації блочно-тематичного принципу планування, проведення інтегрованих занять, під час яких реалізуються завдання занять різних типів.</w:t>
      </w:r>
    </w:p>
    <w:p w:rsidR="00645C5C" w:rsidRDefault="00645C5C" w:rsidP="00645C5C">
      <w:pPr>
        <w:pStyle w:val="Default"/>
        <w:rPr>
          <w:sz w:val="28"/>
          <w:szCs w:val="28"/>
        </w:rPr>
      </w:pPr>
      <w:r>
        <w:rPr>
          <w:b/>
          <w:bCs/>
          <w:sz w:val="28"/>
          <w:szCs w:val="28"/>
        </w:rPr>
        <w:t xml:space="preserve">6. Види і типи занять </w:t>
      </w:r>
    </w:p>
    <w:p w:rsidR="00A45C5C" w:rsidRDefault="00645C5C" w:rsidP="00645C5C">
      <w:pPr>
        <w:pStyle w:val="Default"/>
        <w:rPr>
          <w:sz w:val="28"/>
          <w:szCs w:val="28"/>
        </w:rPr>
      </w:pPr>
      <w:r>
        <w:rPr>
          <w:sz w:val="28"/>
          <w:szCs w:val="28"/>
        </w:rPr>
        <w:t>У освітньому процесі використовуються різні типи і види занять, а та</w:t>
      </w:r>
      <w:r w:rsidR="00A45C5C">
        <w:rPr>
          <w:sz w:val="28"/>
          <w:szCs w:val="28"/>
        </w:rPr>
        <w:t xml:space="preserve">кож міні-заняття упродовж дня. </w:t>
      </w:r>
    </w:p>
    <w:p w:rsidR="00645C5C" w:rsidRDefault="00645C5C" w:rsidP="00645C5C">
      <w:pPr>
        <w:pStyle w:val="Default"/>
        <w:rPr>
          <w:sz w:val="28"/>
          <w:szCs w:val="28"/>
        </w:rPr>
      </w:pPr>
      <w:r>
        <w:rPr>
          <w:b/>
          <w:bCs/>
          <w:i/>
          <w:iCs/>
          <w:sz w:val="28"/>
          <w:szCs w:val="28"/>
        </w:rPr>
        <w:t xml:space="preserve">Типи занять: </w:t>
      </w:r>
    </w:p>
    <w:p w:rsidR="00645C5C" w:rsidRDefault="00645C5C" w:rsidP="00645C5C">
      <w:pPr>
        <w:pStyle w:val="Default"/>
        <w:spacing w:after="55"/>
        <w:rPr>
          <w:sz w:val="28"/>
          <w:szCs w:val="28"/>
        </w:rPr>
      </w:pPr>
      <w:r>
        <w:rPr>
          <w:sz w:val="28"/>
          <w:szCs w:val="28"/>
        </w:rPr>
        <w:t xml:space="preserve"> фронтальні заняття (вся група); </w:t>
      </w:r>
    </w:p>
    <w:p w:rsidR="00645C5C" w:rsidRDefault="00645C5C" w:rsidP="00645C5C">
      <w:pPr>
        <w:pStyle w:val="Default"/>
        <w:spacing w:after="55"/>
        <w:rPr>
          <w:sz w:val="28"/>
          <w:szCs w:val="28"/>
        </w:rPr>
      </w:pPr>
      <w:r>
        <w:rPr>
          <w:sz w:val="28"/>
          <w:szCs w:val="28"/>
        </w:rPr>
        <w:t xml:space="preserve"> групові заняття (до 15 дітей); </w:t>
      </w:r>
    </w:p>
    <w:p w:rsidR="00645C5C" w:rsidRDefault="00645C5C" w:rsidP="00645C5C">
      <w:pPr>
        <w:pStyle w:val="Default"/>
        <w:spacing w:after="55"/>
        <w:rPr>
          <w:sz w:val="28"/>
          <w:szCs w:val="28"/>
        </w:rPr>
      </w:pPr>
      <w:r>
        <w:rPr>
          <w:sz w:val="28"/>
          <w:szCs w:val="28"/>
        </w:rPr>
        <w:t xml:space="preserve"> індивідуально-групові заняття (до 8 дітей); </w:t>
      </w:r>
    </w:p>
    <w:p w:rsidR="00645C5C" w:rsidRDefault="00645C5C" w:rsidP="00645C5C">
      <w:pPr>
        <w:pStyle w:val="Default"/>
        <w:rPr>
          <w:sz w:val="28"/>
          <w:szCs w:val="28"/>
        </w:rPr>
      </w:pPr>
      <w:r>
        <w:rPr>
          <w:sz w:val="28"/>
          <w:szCs w:val="28"/>
        </w:rPr>
        <w:t xml:space="preserve"> індивідуальні заняття (1-4 дітей). </w:t>
      </w:r>
    </w:p>
    <w:p w:rsidR="00645C5C" w:rsidRDefault="00645C5C" w:rsidP="00645C5C">
      <w:pPr>
        <w:pStyle w:val="Default"/>
        <w:rPr>
          <w:sz w:val="28"/>
          <w:szCs w:val="28"/>
        </w:rPr>
      </w:pPr>
      <w:r>
        <w:rPr>
          <w:b/>
          <w:bCs/>
          <w:i/>
          <w:iCs/>
          <w:sz w:val="28"/>
          <w:szCs w:val="28"/>
        </w:rPr>
        <w:t xml:space="preserve">Види занять: </w:t>
      </w:r>
    </w:p>
    <w:p w:rsidR="00645C5C" w:rsidRDefault="00645C5C" w:rsidP="00645C5C">
      <w:pPr>
        <w:pStyle w:val="Default"/>
        <w:spacing w:after="57"/>
        <w:rPr>
          <w:sz w:val="28"/>
          <w:szCs w:val="28"/>
        </w:rPr>
      </w:pPr>
      <w:r>
        <w:rPr>
          <w:sz w:val="28"/>
          <w:szCs w:val="28"/>
        </w:rPr>
        <w:t xml:space="preserve"> комплексні заняття; </w:t>
      </w:r>
    </w:p>
    <w:p w:rsidR="00645C5C" w:rsidRDefault="00645C5C" w:rsidP="00645C5C">
      <w:pPr>
        <w:pStyle w:val="Default"/>
        <w:spacing w:after="57"/>
        <w:rPr>
          <w:sz w:val="28"/>
          <w:szCs w:val="28"/>
        </w:rPr>
      </w:pPr>
      <w:r>
        <w:rPr>
          <w:sz w:val="28"/>
          <w:szCs w:val="28"/>
        </w:rPr>
        <w:t xml:space="preserve"> тематичне заняття </w:t>
      </w:r>
    </w:p>
    <w:p w:rsidR="00645C5C" w:rsidRDefault="00645C5C" w:rsidP="00645C5C">
      <w:pPr>
        <w:pStyle w:val="Default"/>
        <w:spacing w:after="57"/>
        <w:rPr>
          <w:sz w:val="28"/>
          <w:szCs w:val="28"/>
        </w:rPr>
      </w:pPr>
      <w:r>
        <w:rPr>
          <w:sz w:val="28"/>
          <w:szCs w:val="28"/>
        </w:rPr>
        <w:t xml:space="preserve"> комбіноване заняття </w:t>
      </w:r>
    </w:p>
    <w:p w:rsidR="00645C5C" w:rsidRDefault="00645C5C" w:rsidP="00645C5C">
      <w:pPr>
        <w:pStyle w:val="Default"/>
        <w:spacing w:after="57"/>
        <w:rPr>
          <w:sz w:val="28"/>
          <w:szCs w:val="28"/>
        </w:rPr>
      </w:pPr>
      <w:r>
        <w:rPr>
          <w:sz w:val="28"/>
          <w:szCs w:val="28"/>
        </w:rPr>
        <w:t xml:space="preserve"> сюжетно-динамічні заняття </w:t>
      </w:r>
    </w:p>
    <w:p w:rsidR="00BD2EF9" w:rsidRDefault="00645C5C" w:rsidP="00BD2EF9">
      <w:pPr>
        <w:pStyle w:val="Default"/>
        <w:rPr>
          <w:sz w:val="28"/>
          <w:szCs w:val="28"/>
        </w:rPr>
      </w:pPr>
      <w:r>
        <w:rPr>
          <w:sz w:val="28"/>
          <w:szCs w:val="28"/>
        </w:rPr>
        <w:t xml:space="preserve"> інтегровані заняття </w:t>
      </w:r>
    </w:p>
    <w:p w:rsidR="00BD2266" w:rsidRDefault="00BD2266" w:rsidP="00BD2EF9">
      <w:pPr>
        <w:pStyle w:val="Default"/>
        <w:rPr>
          <w:rFonts w:eastAsia="Times New Roman"/>
          <w:b/>
          <w:bCs/>
          <w:sz w:val="28"/>
          <w:szCs w:val="28"/>
          <w:lang w:eastAsia="ru-RU"/>
        </w:rPr>
      </w:pPr>
    </w:p>
    <w:p w:rsidR="00BD2EF9" w:rsidRDefault="00645C5C" w:rsidP="00BD2EF9">
      <w:pPr>
        <w:pStyle w:val="Default"/>
        <w:rPr>
          <w:rFonts w:eastAsia="Times New Roman"/>
          <w:b/>
          <w:bCs/>
          <w:sz w:val="28"/>
          <w:szCs w:val="28"/>
          <w:lang w:eastAsia="ru-RU"/>
        </w:rPr>
      </w:pPr>
      <w:r w:rsidRPr="00645C5C">
        <w:rPr>
          <w:rFonts w:eastAsia="Times New Roman"/>
          <w:b/>
          <w:bCs/>
          <w:sz w:val="28"/>
          <w:szCs w:val="28"/>
          <w:lang w:eastAsia="ru-RU"/>
        </w:rPr>
        <w:t xml:space="preserve">8. Інноваційна діяльність </w:t>
      </w:r>
    </w:p>
    <w:p w:rsidR="00645C5C" w:rsidRPr="0041262E" w:rsidRDefault="00645C5C" w:rsidP="0041262E">
      <w:pPr>
        <w:pStyle w:val="Default"/>
        <w:rPr>
          <w:rFonts w:eastAsia="Times New Roman"/>
          <w:b/>
          <w:bCs/>
          <w:sz w:val="28"/>
          <w:szCs w:val="28"/>
          <w:lang w:eastAsia="ru-RU"/>
        </w:rPr>
      </w:pPr>
      <w:r w:rsidRPr="00645C5C">
        <w:rPr>
          <w:rFonts w:eastAsia="Times New Roman"/>
          <w:bCs/>
          <w:sz w:val="28"/>
          <w:szCs w:val="28"/>
          <w:lang w:eastAsia="ru-RU"/>
        </w:rPr>
        <w:t>Для підвищення якості освітнього про</w:t>
      </w:r>
      <w:r w:rsidR="00BD2EF9">
        <w:rPr>
          <w:rFonts w:eastAsia="Times New Roman"/>
          <w:bCs/>
          <w:sz w:val="28"/>
          <w:szCs w:val="28"/>
          <w:lang w:eastAsia="ru-RU"/>
        </w:rPr>
        <w:t>цесу у дошкільному підрозділі</w:t>
      </w:r>
      <w:r w:rsidR="00BD2EF9">
        <w:rPr>
          <w:rFonts w:eastAsia="Times New Roman"/>
          <w:bCs/>
          <w:sz w:val="28"/>
          <w:szCs w:val="28"/>
          <w:lang w:val="uk-UA" w:eastAsia="ru-RU"/>
        </w:rPr>
        <w:t xml:space="preserve"> </w:t>
      </w:r>
      <w:r w:rsidR="0041262E">
        <w:rPr>
          <w:rFonts w:eastAsia="Times New Roman"/>
          <w:bCs/>
          <w:sz w:val="28"/>
          <w:szCs w:val="28"/>
          <w:lang w:eastAsia="ru-RU"/>
        </w:rPr>
        <w:t xml:space="preserve"> запроваджуються </w:t>
      </w:r>
      <w:r w:rsidRPr="00645C5C">
        <w:rPr>
          <w:rFonts w:eastAsia="Times New Roman"/>
          <w:bCs/>
          <w:sz w:val="28"/>
          <w:szCs w:val="28"/>
          <w:lang w:eastAsia="ru-RU"/>
        </w:rPr>
        <w:t xml:space="preserve">інноваційні освітні технології: </w:t>
      </w:r>
    </w:p>
    <w:p w:rsidR="00645C5C" w:rsidRPr="00645C5C" w:rsidRDefault="00645C5C" w:rsidP="00645C5C">
      <w:pPr>
        <w:spacing w:after="0" w:line="240" w:lineRule="auto"/>
        <w:rPr>
          <w:rFonts w:ascii="Times New Roman" w:eastAsia="Times New Roman" w:hAnsi="Times New Roman" w:cs="Times New Roman"/>
          <w:bCs/>
          <w:sz w:val="28"/>
          <w:szCs w:val="28"/>
          <w:lang w:eastAsia="ru-RU"/>
        </w:rPr>
      </w:pPr>
      <w:r w:rsidRPr="00645C5C">
        <w:rPr>
          <w:rFonts w:ascii="Times New Roman" w:eastAsia="Times New Roman" w:hAnsi="Times New Roman" w:cs="Times New Roman"/>
          <w:bCs/>
          <w:sz w:val="28"/>
          <w:szCs w:val="28"/>
          <w:lang w:eastAsia="ru-RU"/>
        </w:rPr>
        <w:t xml:space="preserve"> Теорія розв’язання винахідницьких завдань (ТРВЗ) Г. Альтшуллера </w:t>
      </w:r>
    </w:p>
    <w:p w:rsidR="00645C5C" w:rsidRPr="00645C5C" w:rsidRDefault="00645C5C" w:rsidP="00645C5C">
      <w:pPr>
        <w:spacing w:after="0" w:line="240" w:lineRule="auto"/>
        <w:rPr>
          <w:rFonts w:ascii="Times New Roman" w:eastAsia="Times New Roman" w:hAnsi="Times New Roman" w:cs="Times New Roman"/>
          <w:bCs/>
          <w:sz w:val="28"/>
          <w:szCs w:val="28"/>
          <w:lang w:eastAsia="ru-RU"/>
        </w:rPr>
      </w:pPr>
      <w:r w:rsidRPr="00645C5C">
        <w:rPr>
          <w:rFonts w:ascii="Times New Roman" w:eastAsia="Times New Roman" w:hAnsi="Times New Roman" w:cs="Times New Roman"/>
          <w:bCs/>
          <w:sz w:val="28"/>
          <w:szCs w:val="28"/>
          <w:lang w:eastAsia="ru-RU"/>
        </w:rPr>
        <w:t xml:space="preserve"> Технологія інформаційно-ігрової творчості Н. Гавриш. </w:t>
      </w:r>
    </w:p>
    <w:p w:rsidR="00645C5C" w:rsidRPr="00645C5C" w:rsidRDefault="00645C5C" w:rsidP="00645C5C">
      <w:pPr>
        <w:spacing w:after="0" w:line="240" w:lineRule="auto"/>
        <w:rPr>
          <w:rFonts w:ascii="Times New Roman" w:eastAsia="Times New Roman" w:hAnsi="Times New Roman" w:cs="Times New Roman"/>
          <w:bCs/>
          <w:sz w:val="28"/>
          <w:szCs w:val="28"/>
          <w:lang w:eastAsia="ru-RU"/>
        </w:rPr>
      </w:pPr>
      <w:r w:rsidRPr="00645C5C">
        <w:rPr>
          <w:rFonts w:ascii="Times New Roman" w:eastAsia="Times New Roman" w:hAnsi="Times New Roman" w:cs="Times New Roman"/>
          <w:bCs/>
          <w:sz w:val="28"/>
          <w:szCs w:val="28"/>
          <w:lang w:eastAsia="ru-RU"/>
        </w:rPr>
        <w:t xml:space="preserve"> Мнемотехніка </w:t>
      </w:r>
    </w:p>
    <w:p w:rsidR="00645C5C" w:rsidRPr="00645C5C" w:rsidRDefault="00645C5C" w:rsidP="00645C5C">
      <w:pPr>
        <w:spacing w:after="0" w:line="240" w:lineRule="auto"/>
        <w:rPr>
          <w:rFonts w:ascii="Times New Roman" w:eastAsia="Times New Roman" w:hAnsi="Times New Roman" w:cs="Times New Roman"/>
          <w:bCs/>
          <w:sz w:val="28"/>
          <w:szCs w:val="28"/>
          <w:lang w:eastAsia="ru-RU"/>
        </w:rPr>
      </w:pPr>
      <w:r w:rsidRPr="00645C5C">
        <w:rPr>
          <w:rFonts w:ascii="Times New Roman" w:eastAsia="Times New Roman" w:hAnsi="Times New Roman" w:cs="Times New Roman"/>
          <w:bCs/>
          <w:sz w:val="28"/>
          <w:szCs w:val="28"/>
          <w:lang w:eastAsia="ru-RU"/>
        </w:rPr>
        <w:t xml:space="preserve"> Методика асоціативних карт </w:t>
      </w:r>
    </w:p>
    <w:p w:rsidR="00B705AB" w:rsidRDefault="00645C5C" w:rsidP="00B705AB">
      <w:pPr>
        <w:spacing w:after="0" w:line="240" w:lineRule="auto"/>
        <w:rPr>
          <w:rFonts w:ascii="Times New Roman" w:eastAsia="Times New Roman" w:hAnsi="Times New Roman" w:cs="Times New Roman"/>
          <w:bCs/>
          <w:sz w:val="28"/>
          <w:szCs w:val="28"/>
          <w:lang w:val="uk-UA" w:eastAsia="ru-RU"/>
        </w:rPr>
      </w:pPr>
      <w:r w:rsidRPr="00645C5C">
        <w:rPr>
          <w:rFonts w:ascii="Times New Roman" w:eastAsia="Times New Roman" w:hAnsi="Times New Roman" w:cs="Times New Roman"/>
          <w:bCs/>
          <w:sz w:val="28"/>
          <w:szCs w:val="28"/>
          <w:lang w:eastAsia="ru-RU"/>
        </w:rPr>
        <w:t xml:space="preserve"> Елементи методики сенсорного виховання за М. Монтессорі; </w:t>
      </w:r>
    </w:p>
    <w:p w:rsidR="00B705AB" w:rsidRDefault="00B705AB" w:rsidP="00B705AB">
      <w:pPr>
        <w:spacing w:after="0" w:line="240" w:lineRule="auto"/>
        <w:rPr>
          <w:rFonts w:ascii="Times New Roman" w:eastAsia="Times New Roman" w:hAnsi="Times New Roman" w:cs="Times New Roman"/>
          <w:bCs/>
          <w:sz w:val="28"/>
          <w:szCs w:val="28"/>
          <w:lang w:val="uk-UA" w:eastAsia="ru-RU"/>
        </w:rPr>
      </w:pPr>
    </w:p>
    <w:p w:rsidR="00645C5C" w:rsidRPr="00B705AB" w:rsidRDefault="00645C5C" w:rsidP="009966BF">
      <w:pPr>
        <w:spacing w:after="0" w:line="240" w:lineRule="auto"/>
        <w:jc w:val="center"/>
        <w:rPr>
          <w:rFonts w:ascii="Times New Roman" w:eastAsia="Times New Roman" w:hAnsi="Times New Roman" w:cs="Times New Roman"/>
          <w:bCs/>
          <w:sz w:val="28"/>
          <w:szCs w:val="28"/>
          <w:lang w:eastAsia="ru-RU"/>
        </w:rPr>
      </w:pPr>
      <w:r w:rsidRPr="00645C5C">
        <w:rPr>
          <w:rFonts w:ascii="Times New Roman" w:eastAsia="Times New Roman" w:hAnsi="Times New Roman" w:cs="Times New Roman"/>
          <w:b/>
          <w:bCs/>
          <w:sz w:val="44"/>
          <w:szCs w:val="44"/>
          <w:lang w:eastAsia="ru-RU"/>
        </w:rPr>
        <w:t>Розділ VI.</w:t>
      </w:r>
    </w:p>
    <w:p w:rsidR="00645C5C" w:rsidRPr="00645C5C" w:rsidRDefault="00645C5C" w:rsidP="009966BF">
      <w:pPr>
        <w:spacing w:after="0" w:line="240" w:lineRule="auto"/>
        <w:jc w:val="center"/>
        <w:rPr>
          <w:rFonts w:ascii="Times New Roman" w:eastAsia="Times New Roman" w:hAnsi="Times New Roman" w:cs="Times New Roman"/>
          <w:bCs/>
          <w:sz w:val="44"/>
          <w:szCs w:val="44"/>
          <w:lang w:val="uk-UA" w:eastAsia="ru-RU"/>
        </w:rPr>
      </w:pPr>
      <w:r w:rsidRPr="00645C5C">
        <w:rPr>
          <w:rFonts w:ascii="Times New Roman" w:eastAsia="Times New Roman" w:hAnsi="Times New Roman" w:cs="Times New Roman"/>
          <w:b/>
          <w:bCs/>
          <w:sz w:val="44"/>
          <w:szCs w:val="44"/>
          <w:lang w:eastAsia="ru-RU"/>
        </w:rPr>
        <w:t>Завдання та результати освітньої діяльності</w:t>
      </w:r>
    </w:p>
    <w:p w:rsidR="00CA3AE9" w:rsidRPr="00645C5C" w:rsidRDefault="00CA3AE9" w:rsidP="00645C5C">
      <w:pPr>
        <w:spacing w:after="0" w:line="240" w:lineRule="auto"/>
        <w:rPr>
          <w:rFonts w:ascii="Tahoma" w:eastAsia="Times New Roman" w:hAnsi="Tahoma" w:cs="Tahoma"/>
          <w:color w:val="595858"/>
          <w:sz w:val="18"/>
          <w:szCs w:val="18"/>
          <w:lang w:val="uk-UA" w:eastAsia="ru-RU"/>
        </w:rPr>
      </w:pPr>
    </w:p>
    <w:p w:rsidR="00CA3AE9" w:rsidRPr="00CA3AE9" w:rsidRDefault="00CA3AE9" w:rsidP="00CA3AE9">
      <w:pPr>
        <w:spacing w:after="0" w:line="240" w:lineRule="auto"/>
        <w:jc w:val="center"/>
        <w:rPr>
          <w:rFonts w:ascii="Tahoma" w:eastAsia="Times New Roman" w:hAnsi="Tahoma" w:cs="Tahoma"/>
          <w:color w:val="595858"/>
          <w:sz w:val="18"/>
          <w:szCs w:val="18"/>
          <w:lang w:eastAsia="ru-RU"/>
        </w:rPr>
      </w:pPr>
      <w:r w:rsidRPr="00CA3AE9">
        <w:rPr>
          <w:rFonts w:ascii="Tahoma" w:eastAsia="Times New Roman" w:hAnsi="Tahoma" w:cs="Tahoma"/>
          <w:color w:val="595858"/>
          <w:sz w:val="18"/>
          <w:szCs w:val="18"/>
          <w:lang w:eastAsia="ru-RU"/>
        </w:rPr>
        <w:t> </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ПОКАЗНИКИ ЖИТТЄВОЇ КОМПЕТЕНТНОСТІ ДІТЕЙ МОЛОДШОГО ДОШКІЛЬНОГО ВІКУ (3 РІК ЖИТТЯ)  ЗА ПРОГРАМОЮ РОЗВИТКУ ДИТИНИ</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«УКРАЇНСЬКЕ ДОШКІЛЛЯ»</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ОСВІТНЯ  ЛІНІЯ «ОСОБИСТІСТЬ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фізичний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Бере участь у різних формах роботи з фізичного розвитку, організованих вихователем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Рухається, зберігаючи стійке положення тіла, орієнтується в просторі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Виконує різноманітні вправи в стрибках, коченні, киданні, повзанні, лазінні, рівновазі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Катається на санчатах, виконує вправи для адаптації на воді та оволодіння плаванням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Позитивно ставиться до виконання загартовувальних процедур та вправ із формування рухових навиків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хвороби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і називає частини тіла та показує їх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назви гігієнічних процедур: вмивання, одягання, роздягання тощо, самостійно виконує їх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Користується милом, індивідуальним  рушником, чистить зуби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Оперує назвами людських статей (чоловік, жінка, хлопчик, дівчинка)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Негативно ставиться до шкідливих звичок (брати руки до рота, колупатися в носі тощо)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що рослинна їжа корисна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Самостійно їсть, добре  пережовує  їжу; дотримує правил поведінки за столом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що для здоров’я потрібно дотримуватися режиму дня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Самостійно їсть, добре  пережовує  їжу; дотримує правил поведінки за столом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що для здоров’я потрібно дотримуватися режиму дня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що українські національні страви корисні для здоров’я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про вплив природи на самопочуття людини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Безпека життєдіяльності</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Намагається не гратися гострими та дрібними предметами (не можна брати їх у рот, запихати у ніс, вуха)</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категорично заборонено брати ліки та хімічні речовини</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ігри з сірниками можуть бути причиною пожежі</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початкові знання про правила дорожнього руху: транспорт їде про проїжджій частині дороги, пішоходи ходять по тротуарі (узбіччі); переходити вулицю потрібно тільки по пішохідному або підземному переході; знає, що означають кольори світлофора</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в природі є отруйні гриби, рослини, ягоди, тому брати їх у рот небезпечно</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правила безпечної поведінки з домашніми тваринами</w:t>
      </w:r>
    </w:p>
    <w:p w:rsidR="00CA3AE9" w:rsidRPr="00645C5C" w:rsidRDefault="00CA3AE9" w:rsidP="00CA3AE9">
      <w:pPr>
        <w:numPr>
          <w:ilvl w:val="0"/>
          <w:numId w:val="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з незнайомими людьми потрібно бути обачним, не приймати їхні пропозиції</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B705AB"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«ДИТИНА  В  СОЦІУМІ»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Формування основ духовно-моральних якостей</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сім'ю, рідних людей, які дбають одне про одного</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почуття любові та поваги до рідних, близьких</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уважність, прихильність до дорослих та однолітків; вміє висловити своє ставлення до них, допомогти</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ввічливість, співчуття  у поводженні з дорослими та дітьми</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дружні контакти з дітьми у грі, праці, продуктивній діяльності</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почуття симпатії до дітей</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Бережливо ставиться до іграшок та книг</w:t>
      </w:r>
    </w:p>
    <w:p w:rsidR="00CA3AE9" w:rsidRPr="00645C5C" w:rsidRDefault="00CA3AE9" w:rsidP="00CA3AE9">
      <w:pPr>
        <w:numPr>
          <w:ilvl w:val="0"/>
          <w:numId w:val="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культуру поведінки у громадських місцях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B705AB"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«ДИТИНА У ПРИРОДНОМУ ДОВКІЛЛІ»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Ознайомлення з природою</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Разом з дорослими доглядає за рослинами, піклується про приручених тварин </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все живе – гарне, добре, корисне (його не можна нищити)</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Бережно ставиться до всіх об’єктів природи</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найпоширеніші явища в природі: сонце світить, тепліє, з’являється листя на деревах, зацвітають квіти тощо</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властивості води (розливається, тече, буває теплою, холодною; чисту воду п’ють люди, тварини, нею поливають рослини, в чистій воді живуть рибки; брудна вода шкідлива, її не можна пити</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властивості піску та ґрунту (пісок сухий – сиплеться, з мокрого можна ліпити, він не сиплеться; земля може бути сухою і мокрою</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Розпізнає рослини (овочі, фрукти, ягоди; дерева, кущі, трав’янисті рослини; квіти) за їх зовнішнім виглядом</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елементарними знаннями щодо будови дерева (стовбур, гілки, листя), називає і показує їх</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Розпізнає свійських і диких тварин, правильно називає основні частини тіла, характерні повадки, дитинчат тварин</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Орієнтується у назвах птахів: горобець, синиця, ворона тощо; особливостях їхньої поведінки</w:t>
      </w:r>
    </w:p>
    <w:p w:rsidR="00CA3AE9" w:rsidRPr="00645C5C" w:rsidRDefault="00CA3AE9" w:rsidP="00CA3AE9">
      <w:pPr>
        <w:numPr>
          <w:ilvl w:val="0"/>
          <w:numId w:val="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Володіє елементарними уявленнями про Космос: місяць, зорі, сонце</w:t>
      </w:r>
    </w:p>
    <w:p w:rsidR="00BD2266" w:rsidRDefault="00BD2266" w:rsidP="00BD2266">
      <w:pPr>
        <w:spacing w:after="0" w:line="240" w:lineRule="auto"/>
        <w:jc w:val="center"/>
        <w:rPr>
          <w:rFonts w:ascii="Times New Roman" w:eastAsia="Times New Roman" w:hAnsi="Times New Roman" w:cs="Times New Roman"/>
          <w:sz w:val="28"/>
          <w:szCs w:val="28"/>
          <w:lang w:eastAsia="ru-RU"/>
        </w:rPr>
      </w:pPr>
    </w:p>
    <w:p w:rsidR="00CA3AE9" w:rsidRPr="00645C5C" w:rsidRDefault="00B705AB"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«ДИТИНА У СВІТІ КУЛЬТУРИ»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Предметний світ</w:t>
      </w:r>
    </w:p>
    <w:p w:rsidR="00CA3AE9" w:rsidRPr="00645C5C" w:rsidRDefault="00CA3AE9" w:rsidP="00CA3AE9">
      <w:pPr>
        <w:numPr>
          <w:ilvl w:val="0"/>
          <w:numId w:val="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елементарні уявлення про рідне місто (село), його вулиці</w:t>
      </w:r>
    </w:p>
    <w:p w:rsidR="00CA3AE9" w:rsidRPr="00645C5C" w:rsidRDefault="00CA3AE9" w:rsidP="00CA3AE9">
      <w:pPr>
        <w:numPr>
          <w:ilvl w:val="0"/>
          <w:numId w:val="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елементарними знаннями про транспорт, його призначення, професію водія, шофера. Вміє показати на картинках пасажирський та вантажний транспорт</w:t>
      </w:r>
    </w:p>
    <w:p w:rsidR="00CA3AE9" w:rsidRPr="00645C5C" w:rsidRDefault="00CA3AE9" w:rsidP="00CA3AE9">
      <w:pPr>
        <w:numPr>
          <w:ilvl w:val="0"/>
          <w:numId w:val="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Упізнає державну символіку: Державний Прапор України,  Державний Герб України, Державний Гімн України,    </w:t>
      </w:r>
    </w:p>
    <w:p w:rsidR="00CA3AE9" w:rsidRPr="00645C5C" w:rsidRDefault="00CA3AE9" w:rsidP="00CA3AE9">
      <w:pPr>
        <w:numPr>
          <w:ilvl w:val="0"/>
          <w:numId w:val="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Орієнтується у видах людської діяльності, у призначенні предметів вжитку, місцях їх зберігання</w:t>
      </w:r>
    </w:p>
    <w:p w:rsidR="00CA3AE9" w:rsidRPr="00645C5C" w:rsidRDefault="00CA3AE9" w:rsidP="00CA3AE9">
      <w:pPr>
        <w:numPr>
          <w:ilvl w:val="0"/>
          <w:numId w:val="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Упізнає предмети за їхніми ознаками та властивостями, функціональним призначенням; знаходить і виокремлює в довкіллі знайоме та незнайоме</w:t>
      </w:r>
    </w:p>
    <w:p w:rsidR="00CA3AE9" w:rsidRPr="00645C5C" w:rsidRDefault="00CA3AE9" w:rsidP="00CA3AE9">
      <w:pPr>
        <w:numPr>
          <w:ilvl w:val="0"/>
          <w:numId w:val="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Відкриває нові властивості предметів, радіє своїм відкриттям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Предметно-практична діяльність</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прості трудові доручення     </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Своєчасно користується туалетом, носовичком</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свій одяг та взуття з допомогою дорослого</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 невеликою допомогою дорослого одягається та роздягається, взувається та роззувається</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їсти охайно</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миє руки, користується рушником</w:t>
      </w:r>
    </w:p>
    <w:p w:rsidR="00CA3AE9" w:rsidRPr="00645C5C" w:rsidRDefault="00CA3AE9" w:rsidP="00CA3AE9">
      <w:pPr>
        <w:numPr>
          <w:ilvl w:val="0"/>
          <w:numId w:val="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Спостерігає за працею дорослих, виявляє повагу до результатів праці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Світ мистецтва</w:t>
      </w:r>
    </w:p>
    <w:p w:rsidR="00CA3AE9" w:rsidRPr="00645C5C" w:rsidRDefault="00CA3AE9" w:rsidP="00CA3AE9">
      <w:pPr>
        <w:numPr>
          <w:ilvl w:val="0"/>
          <w:numId w:val="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сприймає ілюстрації, картинки, вироби декоративно-ужиткового мистецтва</w:t>
      </w:r>
    </w:p>
    <w:p w:rsidR="00CA3AE9" w:rsidRPr="00645C5C" w:rsidRDefault="00CA3AE9" w:rsidP="00CA3AE9">
      <w:pPr>
        <w:numPr>
          <w:ilvl w:val="0"/>
          <w:numId w:val="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зацікавленість образотворчою діяльністю</w:t>
      </w:r>
    </w:p>
    <w:p w:rsidR="00CA3AE9" w:rsidRPr="00645C5C" w:rsidRDefault="00CA3AE9" w:rsidP="00CA3AE9">
      <w:pPr>
        <w:numPr>
          <w:ilvl w:val="0"/>
          <w:numId w:val="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Емоційно-реагує на розмаїття колірної гами</w:t>
      </w:r>
    </w:p>
    <w:p w:rsidR="00CA3AE9" w:rsidRPr="00645C5C" w:rsidRDefault="00CA3AE9" w:rsidP="00CA3AE9">
      <w:pPr>
        <w:numPr>
          <w:ilvl w:val="0"/>
          <w:numId w:val="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Слухає невеличкі музичні твори: передає почуття від прослуханого за допомогою міміки, жестів та рухів</w:t>
      </w:r>
    </w:p>
    <w:p w:rsidR="00CA3AE9" w:rsidRPr="00645C5C" w:rsidRDefault="00CA3AE9" w:rsidP="00CA3AE9">
      <w:pPr>
        <w:numPr>
          <w:ilvl w:val="0"/>
          <w:numId w:val="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Супроводжує рухами текст театралізованого дійства, імітує рухи тварин, намагався передати емоційний стан персонажів.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Художньо-продуктивна діяльність Образотворча діяльність</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виконує художньо-творчі дії з матеріалом</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тримає олівець, пензлик; розминає глину, ділить її на шматки</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безпечне поводження з матеріалами та інструментами для занять образотворчою діяльністю</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Ідентифікує та диференціює своє «Я» із зображеннями, іншими дітьми</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Позитивно реагує на художньо-творчу діяльність</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Встановлює емоційний контакт із дорослим під час занять</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призначення матеріалів для занять образотворчою діяльністю</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Короткими фразами розповідає про свої дії на заняттях, вільно вживає займенник «я»</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реагує на зображення, проявляє своє ставлення до них</w:t>
      </w:r>
    </w:p>
    <w:p w:rsidR="00CA3AE9" w:rsidRPr="00645C5C" w:rsidRDefault="00CA3AE9" w:rsidP="00CA3AE9">
      <w:pPr>
        <w:numPr>
          <w:ilvl w:val="0"/>
          <w:numId w:val="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Охоче експериментує з матеріалами й інструментами із образотворчої діяльності, знає їх властивості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lastRenderedPageBreak/>
        <w:t>Художньо-продуктивна діяльність Образотворча діяльність</w:t>
      </w:r>
      <w:r w:rsidRPr="00645C5C">
        <w:rPr>
          <w:rFonts w:ascii="Times New Roman" w:eastAsia="Times New Roman" w:hAnsi="Times New Roman" w:cs="Times New Roman"/>
          <w:sz w:val="28"/>
          <w:szCs w:val="28"/>
          <w:lang w:eastAsia="ru-RU"/>
        </w:rPr>
        <w:t> </w:t>
      </w:r>
      <w:r w:rsidRPr="00645C5C">
        <w:rPr>
          <w:rFonts w:ascii="Times New Roman" w:eastAsia="Times New Roman" w:hAnsi="Times New Roman" w:cs="Times New Roman"/>
          <w:b/>
          <w:bCs/>
          <w:sz w:val="28"/>
          <w:szCs w:val="28"/>
          <w:lang w:eastAsia="ru-RU"/>
        </w:rPr>
        <w:t>(конструктивна діяльність)</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та називає такі будівельні деталі: кубик, цеглинка, пластина</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деталі за формою та величиною. Розуміє, що стійкість будівлі залежить від положення форм  </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Будує прості сюжетні та предметні споруди, називає їх</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Бачить у конструкціях зображення предметів навколишньої дійсності</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Охоче займається конструктивною діяльністю</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що споруда має бути акуратною</w:t>
      </w:r>
    </w:p>
    <w:p w:rsidR="00CA3AE9" w:rsidRPr="00645C5C" w:rsidRDefault="00CA3AE9" w:rsidP="00CA3AE9">
      <w:pPr>
        <w:numPr>
          <w:ilvl w:val="0"/>
          <w:numId w:val="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дотримуватися форм товариських і доброзичливих взаємин із дітьми та дорослими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Музична діяльність</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відгукується на музику</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звучання різних інструментів (брязкальце, сопілка, барабан, дзвіночок)     </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музику за висотою, ритмом</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невеликі за розміром пісні</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прості танцювальні рухи: притупування, ходьба, біг, кружляння, напівприсідання, плескання в долоні, наслідує рухи тварин</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Ходить по колу з допомогою дорослого</w:t>
      </w:r>
    </w:p>
    <w:p w:rsidR="00CA3AE9" w:rsidRPr="00645C5C" w:rsidRDefault="00CA3AE9" w:rsidP="00CA3AE9">
      <w:pPr>
        <w:numPr>
          <w:ilvl w:val="0"/>
          <w:numId w:val="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Передає ритм ходьби та бігу, змінює рухи під час виконання гри і танцю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Театралізована діяльність</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позитивні та негативні вчинки персонажів, відповідно реагує на них    </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Цікавиться різними видами театру</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використовує іграшку як персонаж</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Веде короткий діалог</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Виокремлює гарне і негарне у зовнішності героїв; емоційно реагує на гарний сценічний костюм</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ініціює театралізовану діяльність</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по-своєму показати того чи іншого персонажа</w:t>
      </w:r>
    </w:p>
    <w:p w:rsidR="00CA3AE9" w:rsidRPr="00645C5C" w:rsidRDefault="00CA3AE9" w:rsidP="00CA3AE9">
      <w:pPr>
        <w:numPr>
          <w:ilvl w:val="0"/>
          <w:numId w:val="1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перевтілитися в ігрову роль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Літературна діяльність</w:t>
      </w:r>
    </w:p>
    <w:p w:rsidR="00CA3AE9" w:rsidRPr="00645C5C" w:rsidRDefault="00CA3AE9" w:rsidP="00CA3AE9">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загальний моральний зміст художніх творів     </w:t>
      </w:r>
    </w:p>
    <w:p w:rsidR="00CA3AE9" w:rsidRPr="00645C5C" w:rsidRDefault="00CA3AE9" w:rsidP="00CA3AE9">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реагує на зміст казки, співчуває її героям</w:t>
      </w:r>
    </w:p>
    <w:p w:rsidR="00CA3AE9" w:rsidRPr="00645C5C" w:rsidRDefault="00CA3AE9" w:rsidP="00CA3AE9">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і розповідає напам’ять кілька народних пісень, забавлянок, віршів</w:t>
      </w:r>
    </w:p>
    <w:p w:rsidR="00CA3AE9" w:rsidRPr="00645C5C" w:rsidRDefault="00CA3AE9" w:rsidP="00CA3AE9">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фрагмент художнього твору разом із вихователем</w:t>
      </w:r>
    </w:p>
    <w:p w:rsidR="00CA3AE9" w:rsidRPr="00645C5C" w:rsidRDefault="00CA3AE9" w:rsidP="00CA3AE9">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Відповідає на запитання дорослого за змістом твору</w:t>
      </w:r>
    </w:p>
    <w:p w:rsidR="00CA3AE9" w:rsidRPr="00645C5C" w:rsidRDefault="00CA3AE9" w:rsidP="00CA3AE9">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Знаходить на ілюстраціях персонажів твору, називає їх</w:t>
      </w:r>
    </w:p>
    <w:p w:rsidR="00BD2266" w:rsidRDefault="00CA3AE9" w:rsidP="00BD2266">
      <w:pPr>
        <w:numPr>
          <w:ilvl w:val="0"/>
          <w:numId w:val="1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адекватні рухи, жести в ході розігрування українських народних казок, забавлянок</w:t>
      </w:r>
    </w:p>
    <w:p w:rsidR="00CA3AE9" w:rsidRPr="00BD2266" w:rsidRDefault="00B705AB" w:rsidP="00BD2266">
      <w:pPr>
        <w:spacing w:after="0" w:line="240" w:lineRule="auto"/>
        <w:ind w:left="375"/>
        <w:jc w:val="center"/>
        <w:rPr>
          <w:rFonts w:ascii="Times New Roman" w:eastAsia="Times New Roman" w:hAnsi="Times New Roman" w:cs="Times New Roman"/>
          <w:sz w:val="28"/>
          <w:szCs w:val="28"/>
          <w:lang w:eastAsia="ru-RU"/>
        </w:rPr>
      </w:pPr>
      <w:r w:rsidRPr="00BD2266">
        <w:rPr>
          <w:rFonts w:ascii="Times New Roman" w:eastAsia="Times New Roman" w:hAnsi="Times New Roman" w:cs="Times New Roman"/>
          <w:b/>
          <w:bCs/>
          <w:sz w:val="28"/>
          <w:szCs w:val="28"/>
          <w:lang w:eastAsia="ru-RU"/>
        </w:rPr>
        <w:t>ОСВІТН</w:t>
      </w:r>
      <w:r w:rsidRPr="00BD2266">
        <w:rPr>
          <w:rFonts w:ascii="Times New Roman" w:eastAsia="Times New Roman" w:hAnsi="Times New Roman" w:cs="Times New Roman"/>
          <w:b/>
          <w:bCs/>
          <w:sz w:val="28"/>
          <w:szCs w:val="28"/>
          <w:lang w:val="uk-UA" w:eastAsia="ru-RU"/>
        </w:rPr>
        <w:t>ІЙ НАПРЯМ</w:t>
      </w:r>
      <w:r w:rsidR="00CA3AE9" w:rsidRPr="00BD2266">
        <w:rPr>
          <w:rFonts w:ascii="Times New Roman" w:eastAsia="Times New Roman" w:hAnsi="Times New Roman" w:cs="Times New Roman"/>
          <w:b/>
          <w:bCs/>
          <w:sz w:val="28"/>
          <w:szCs w:val="28"/>
          <w:lang w:eastAsia="ru-RU"/>
        </w:rPr>
        <w:t>  «ГРА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Гра як провідна діяльність</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народні ігри та грає у них із ініціативи дорослого </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свої фізичні можливості</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Охоче бере участь у руховій діяльності</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Активно діє з предметами та іграшками; використовує предмети-замінники</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Задумує просте ігрове завдання та намагається реалізувати його</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 іграх наслідує дорослих, бере на себе соціальну роль, дотримується правил гри</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що дорослий є організатором спільних ігор</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Входить у певні (обрані або назначені) ігрові ролі</w:t>
      </w:r>
    </w:p>
    <w:p w:rsidR="00CA3AE9" w:rsidRPr="00645C5C" w:rsidRDefault="00CA3AE9" w:rsidP="00CA3AE9">
      <w:pPr>
        <w:numPr>
          <w:ilvl w:val="0"/>
          <w:numId w:val="1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Відчуває емоційне задоволення від гри, ролі в ній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Формування особистості у грі</w:t>
      </w:r>
    </w:p>
    <w:p w:rsidR="00CA3AE9" w:rsidRPr="00645C5C" w:rsidRDefault="00CA3AE9" w:rsidP="00CA3AE9">
      <w:pPr>
        <w:numPr>
          <w:ilvl w:val="0"/>
          <w:numId w:val="1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Адекватно реагує на пропозицію зайнятися ігровою діяльністю</w:t>
      </w:r>
    </w:p>
    <w:p w:rsidR="00CA3AE9" w:rsidRPr="00645C5C" w:rsidRDefault="00CA3AE9" w:rsidP="00CA3AE9">
      <w:pPr>
        <w:numPr>
          <w:ilvl w:val="0"/>
          <w:numId w:val="1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Ділиться іграшками з іншими дітьми</w:t>
      </w:r>
    </w:p>
    <w:p w:rsidR="00CA3AE9" w:rsidRPr="00645C5C" w:rsidRDefault="00CA3AE9" w:rsidP="00CA3AE9">
      <w:pPr>
        <w:numPr>
          <w:ilvl w:val="0"/>
          <w:numId w:val="1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Активно діє з іграшками, знає їх особливості та функції, використовує їх в іграх</w:t>
      </w:r>
    </w:p>
    <w:p w:rsidR="00CA3AE9" w:rsidRPr="00645C5C" w:rsidRDefault="00CA3AE9" w:rsidP="00CA3AE9">
      <w:pPr>
        <w:numPr>
          <w:ilvl w:val="0"/>
          <w:numId w:val="1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Продумає сюжет побудови у конструкторсько-будівельних іграх, використовує побудову у сюжетно-рольових іграх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B705AB"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«ДИТИНА В СЕНСОРНО-ПІЗНАВАЛЬНОМУ ПРОСТОРІ»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Сенсорні еталони  </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форма, колір, величина – постійні ознаки предметів, які варто враховувати під час виконання різноманітних дій</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Групує однорідні предмети за формою, величиною, кольором</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Співвідносить різнорідні предмети одночасно за величиною і формою</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Зіставляє предмети за кольором, формою, величиною, встановлює їх схожість чи відмінність</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поняття: «високо – низько», «вгорі – внизу», «далеко – близько», «в», «на», «під», «за»; може показати розташування предметів у просторі</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на смак овочі, фрукти, ягоди, використовує слова: «солодкий», «кислий», «гіркий» тощо</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предмети на дотик і зіставляє однакові та різні предмети</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звуки за силою голосу (тихий – гучний)</w:t>
      </w:r>
    </w:p>
    <w:p w:rsidR="00CA3AE9" w:rsidRPr="00645C5C" w:rsidRDefault="00CA3AE9" w:rsidP="00CA3AE9">
      <w:pPr>
        <w:numPr>
          <w:ilvl w:val="0"/>
          <w:numId w:val="1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Розпізнає голоси тварин і звуки у природі</w:t>
      </w:r>
    </w:p>
    <w:p w:rsidR="00CA3AE9" w:rsidRPr="00645C5C" w:rsidRDefault="00B705AB"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НАПРЯМ</w:t>
      </w:r>
      <w:r>
        <w:rPr>
          <w:rFonts w:ascii="Times New Roman" w:eastAsia="Times New Roman" w:hAnsi="Times New Roman" w:cs="Times New Roman"/>
          <w:b/>
          <w:bCs/>
          <w:sz w:val="28"/>
          <w:szCs w:val="28"/>
          <w:lang w:eastAsia="ru-RU"/>
        </w:rPr>
        <w:t> </w:t>
      </w:r>
      <w:r w:rsidR="00CA3AE9" w:rsidRPr="00645C5C">
        <w:rPr>
          <w:rFonts w:ascii="Times New Roman" w:eastAsia="Times New Roman" w:hAnsi="Times New Roman" w:cs="Times New Roman"/>
          <w:b/>
          <w:bCs/>
          <w:sz w:val="28"/>
          <w:szCs w:val="28"/>
          <w:lang w:eastAsia="ru-RU"/>
        </w:rPr>
        <w:t xml:space="preserve"> «МОВЛЕННЯ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Звукова культура мовлення</w:t>
      </w:r>
    </w:p>
    <w:p w:rsidR="00CA3AE9" w:rsidRPr="00645C5C" w:rsidRDefault="00CA3AE9" w:rsidP="00CA3AE9">
      <w:pPr>
        <w:numPr>
          <w:ilvl w:val="0"/>
          <w:numId w:val="1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Вимовляє правильно і чітко всі голосні та приголосні звуки, крім шиплячих [ж], [ч], [ш] та [р]</w:t>
      </w:r>
    </w:p>
    <w:p w:rsidR="00CA3AE9" w:rsidRPr="00645C5C" w:rsidRDefault="00CA3AE9" w:rsidP="00CA3AE9">
      <w:pPr>
        <w:numPr>
          <w:ilvl w:val="0"/>
          <w:numId w:val="1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Легко повторю за дорослими слова, в ігровій формі добирає рими (виконує разом із дорослим ігрові вправи на римування)</w:t>
      </w:r>
    </w:p>
    <w:p w:rsidR="00CA3AE9" w:rsidRPr="00645C5C" w:rsidRDefault="00CA3AE9" w:rsidP="00CA3AE9">
      <w:pPr>
        <w:numPr>
          <w:ilvl w:val="0"/>
          <w:numId w:val="1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Промовляє слова в різному темпі та з різною силою голосу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Словникова робота</w:t>
      </w:r>
    </w:p>
    <w:p w:rsidR="00CA3AE9" w:rsidRPr="00645C5C" w:rsidRDefault="00CA3AE9" w:rsidP="00CA3AE9">
      <w:pPr>
        <w:numPr>
          <w:ilvl w:val="0"/>
          <w:numId w:val="1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мову дорослого, звернену до неї та всіх дітей   </w:t>
      </w:r>
    </w:p>
    <w:p w:rsidR="00CA3AE9" w:rsidRPr="00645C5C" w:rsidRDefault="00CA3AE9" w:rsidP="00CA3AE9">
      <w:pPr>
        <w:numPr>
          <w:ilvl w:val="0"/>
          <w:numId w:val="1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співвідносити слово, що звучить, з реальними або намальованими предметами</w:t>
      </w:r>
    </w:p>
    <w:p w:rsidR="00CA3AE9" w:rsidRPr="00645C5C" w:rsidRDefault="00CA3AE9" w:rsidP="00CA3AE9">
      <w:pPr>
        <w:numPr>
          <w:ilvl w:val="0"/>
          <w:numId w:val="1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і вживає слова різних частин мови, крім дієприслівника; узагальнювальні слова; слова ввічливості; слова, що означають назви предметів, дій, властивостей далекого, але зрозумілого дітям оточення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 Граматична правильність мовлення</w:t>
      </w:r>
    </w:p>
    <w:p w:rsidR="00CA3AE9" w:rsidRPr="00645C5C" w:rsidRDefault="00CA3AE9" w:rsidP="00CA3AE9">
      <w:pPr>
        <w:numPr>
          <w:ilvl w:val="0"/>
          <w:numId w:val="1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Розмовляє реченнями: простими, поширеними, складносурядними, складнопідрядними зі сполучниками та сполучними словами, хоча часом вони ще аграматичні</w:t>
      </w:r>
    </w:p>
    <w:p w:rsidR="00CA3AE9" w:rsidRPr="00645C5C" w:rsidRDefault="00CA3AE9" w:rsidP="00CA3AE9">
      <w:pPr>
        <w:numPr>
          <w:ilvl w:val="0"/>
          <w:numId w:val="1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Вживає іменники в однині та множині, іменники з прийменниками</w:t>
      </w:r>
    </w:p>
    <w:p w:rsidR="00CA3AE9" w:rsidRPr="00645C5C" w:rsidRDefault="00CA3AE9" w:rsidP="00CA3AE9">
      <w:pPr>
        <w:numPr>
          <w:ilvl w:val="0"/>
          <w:numId w:val="1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теперішній і майбутній час</w:t>
      </w:r>
    </w:p>
    <w:p w:rsidR="00CA3AE9" w:rsidRPr="00645C5C" w:rsidRDefault="00CA3AE9" w:rsidP="00CA3AE9">
      <w:pPr>
        <w:numPr>
          <w:ilvl w:val="0"/>
          <w:numId w:val="1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Вживає дієслова у наказовому способі з відтінками лагідності, ввічливості       </w:t>
      </w:r>
    </w:p>
    <w:p w:rsidR="00CA3AE9" w:rsidRPr="00645C5C" w:rsidRDefault="00CA3AE9" w:rsidP="00CA3AE9">
      <w:pPr>
        <w:numPr>
          <w:ilvl w:val="0"/>
          <w:numId w:val="1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Частково узгоджує іменники з прикметниками та присвійними займенниками у роді та числі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Зв’язне мовлення</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запитання дорослого та відповідає на нього окремими фразами, діями, жестами</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Звертається до дорослого з простими запитаннями (</w:t>
      </w:r>
      <w:r w:rsidRPr="00645C5C">
        <w:rPr>
          <w:rFonts w:ascii="Times New Roman" w:eastAsia="Times New Roman" w:hAnsi="Times New Roman" w:cs="Times New Roman"/>
          <w:i/>
          <w:iCs/>
          <w:sz w:val="28"/>
          <w:szCs w:val="28"/>
          <w:lang w:eastAsia="ru-RU"/>
        </w:rPr>
        <w:t>Що це? Як? Де? Чому? Коли?</w:t>
      </w:r>
      <w:r w:rsidRPr="00645C5C">
        <w:rPr>
          <w:rFonts w:ascii="Times New Roman" w:eastAsia="Times New Roman" w:hAnsi="Times New Roman" w:cs="Times New Roman"/>
          <w:sz w:val="28"/>
          <w:szCs w:val="28"/>
          <w:lang w:eastAsia="ru-RU"/>
        </w:rPr>
        <w:t>)</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Легко повторює за дорослим слова, фрази</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побачене та пережите окремими фразами, кількома реченнями, які розмежовуються словами «тут», «там», «цей», «ось»</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За допомогою запитань дорослих відтворює зміст казки, оповідання, розповіді, сюжетної картинки</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побачене та пережите окремими фразами, кількома реченнями, які розмежовуються словами «тут», «там», «цей», «ось»</w:t>
      </w:r>
    </w:p>
    <w:p w:rsidR="00CA3AE9" w:rsidRPr="00645C5C" w:rsidRDefault="00CA3AE9" w:rsidP="00CA3AE9">
      <w:pPr>
        <w:numPr>
          <w:ilvl w:val="0"/>
          <w:numId w:val="1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Розмовляє складними фразами, вживає підрядні речення, хоча й аграматичні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Мовленнєвий етикет</w:t>
      </w:r>
    </w:p>
    <w:p w:rsidR="00CA3AE9" w:rsidRPr="00645C5C" w:rsidRDefault="00CA3AE9" w:rsidP="00CA3AE9">
      <w:pPr>
        <w:numPr>
          <w:ilvl w:val="0"/>
          <w:numId w:val="1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Вживає слова прохання, подяки, вибачення</w:t>
      </w:r>
    </w:p>
    <w:p w:rsidR="00CA3AE9" w:rsidRPr="00645C5C" w:rsidRDefault="00CA3AE9" w:rsidP="00CA3AE9">
      <w:pPr>
        <w:numPr>
          <w:ilvl w:val="0"/>
          <w:numId w:val="1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Вітається та прощається з дорослими</w:t>
      </w:r>
    </w:p>
    <w:p w:rsidR="00CA3AE9" w:rsidRPr="00645C5C" w:rsidRDefault="00CA3AE9" w:rsidP="00CA3AE9">
      <w:pPr>
        <w:numPr>
          <w:ilvl w:val="0"/>
          <w:numId w:val="1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Веде розмову без зайвих жестів</w:t>
      </w:r>
    </w:p>
    <w:p w:rsidR="00CA3AE9" w:rsidRPr="00645C5C" w:rsidRDefault="00CA3AE9" w:rsidP="00CA3AE9">
      <w:pPr>
        <w:numPr>
          <w:ilvl w:val="0"/>
          <w:numId w:val="1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не вживати у мовленні слів-паразитів</w:t>
      </w:r>
    </w:p>
    <w:p w:rsidR="00CA3AE9" w:rsidRPr="00645C5C" w:rsidRDefault="00CA3AE9" w:rsidP="00CA3AE9">
      <w:pPr>
        <w:numPr>
          <w:ilvl w:val="0"/>
          <w:numId w:val="1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Не втручається в розмову дорослих</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6.2. ПОКАЗНИКИ ЖИТТЄВО</w:t>
      </w:r>
      <w:r w:rsidR="003402E9">
        <w:rPr>
          <w:rFonts w:ascii="Times New Roman" w:eastAsia="Times New Roman" w:hAnsi="Times New Roman" w:cs="Times New Roman"/>
          <w:b/>
          <w:bCs/>
          <w:sz w:val="28"/>
          <w:szCs w:val="28"/>
          <w:lang w:eastAsia="ru-RU"/>
        </w:rPr>
        <w:t xml:space="preserve">Ї КОМПЕТЕНТНОСТІ ДІТЕЙ </w:t>
      </w:r>
      <w:r w:rsidR="003402E9">
        <w:rPr>
          <w:rFonts w:ascii="Times New Roman" w:eastAsia="Times New Roman" w:hAnsi="Times New Roman" w:cs="Times New Roman"/>
          <w:b/>
          <w:bCs/>
          <w:sz w:val="28"/>
          <w:szCs w:val="28"/>
          <w:lang w:val="uk-UA" w:eastAsia="ru-RU"/>
        </w:rPr>
        <w:t>СЕРЕДНЬОГО</w:t>
      </w:r>
      <w:r w:rsidRPr="00645C5C">
        <w:rPr>
          <w:rFonts w:ascii="Times New Roman" w:eastAsia="Times New Roman" w:hAnsi="Times New Roman" w:cs="Times New Roman"/>
          <w:b/>
          <w:bCs/>
          <w:sz w:val="28"/>
          <w:szCs w:val="28"/>
          <w:lang w:eastAsia="ru-RU"/>
        </w:rPr>
        <w:t xml:space="preserve"> ДОШКІЛЬНОГО ВІКУ (4</w:t>
      </w:r>
      <w:r w:rsidR="003402E9">
        <w:rPr>
          <w:rFonts w:ascii="Times New Roman" w:eastAsia="Times New Roman" w:hAnsi="Times New Roman" w:cs="Times New Roman"/>
          <w:b/>
          <w:bCs/>
          <w:sz w:val="28"/>
          <w:szCs w:val="28"/>
          <w:lang w:val="uk-UA" w:eastAsia="ru-RU"/>
        </w:rPr>
        <w:t>-5</w:t>
      </w:r>
      <w:r w:rsidRPr="00645C5C">
        <w:rPr>
          <w:rFonts w:ascii="Times New Roman" w:eastAsia="Times New Roman" w:hAnsi="Times New Roman" w:cs="Times New Roman"/>
          <w:b/>
          <w:bCs/>
          <w:sz w:val="28"/>
          <w:szCs w:val="28"/>
          <w:lang w:eastAsia="ru-RU"/>
        </w:rPr>
        <w:t xml:space="preserve"> РІК ЖИТТЯ) ЗА ПРОГРАМОЮ РОЗВИТКУ ДИТИНИ</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«УКРАЇНСЬКЕ ДОШКІЛЛЯ»</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3C631D"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НАПРЯМОК</w:t>
      </w:r>
      <w:r w:rsidR="00CA3AE9" w:rsidRPr="00645C5C">
        <w:rPr>
          <w:rFonts w:ascii="Times New Roman" w:eastAsia="Times New Roman" w:hAnsi="Times New Roman" w:cs="Times New Roman"/>
          <w:b/>
          <w:bCs/>
          <w:sz w:val="28"/>
          <w:szCs w:val="28"/>
          <w:lang w:eastAsia="ru-RU"/>
        </w:rPr>
        <w:t xml:space="preserve"> «ОСОБИСТІСТЬ  ДИТИНИ»</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фізичний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уявлення про свій організм, різні частини тіла, розуміє, чому треба виконувати фізичні вправи, загартовуватися, дотримуватися норм особистої гігієни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Охоче займається фізичними вправами, із задоволенням бере участь у різних організаційних формах роботи з фізичного виховання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технікою виконання рухів, прагне виконувати рухові дії правильно і гарно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Вільно ходить і бігає, природно координуючи рухи рук і ніг, не човгає  ногами, не опускає голови; володіє різними видами ходьби та бігу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Стрибає, енергійно відштовхуючись обома ногами і м’яко приземляючись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Виконує різноманітні вправи в  повзанні й лазінні, вміє зберігати рівновагу, кидати й прокочувати предмети, ловити м’яч кистями рук, не притискаючи його до грудей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Катається на санчатах, велосипеді, плаває</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хвороби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людей за статтю, віком, а також здорову людину від хворої (за зовнішнім виглядом, самопочуттям)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що людина народжується, проходить різні етапи життєвого циклу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Називає і відрізняє основні групи їжі – овочі, фрукти, каші; знає їх роль у забезпеченні здоров’я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Орієнтується в ознаках спраги і голоду, вміє їх ідентифікувати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важливу роль питної води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основні вимоги до режиму та гігієни харчування, дотримує правил культурної поведінки за столом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вміннями і навичками особистої гігієни, вміє доглядати за порожниною рота; самостійно мити руки і обличчя, користуватися милом, рушником, носовичком, причісуватися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вплив розпорядку дня на здоров’я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що стан погоди впливає на настрій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що потрібно негативно ставитися до шкідливих звичок і намагатися уникати їх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оздоровчі функції національних страв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r w:rsidRPr="00645C5C">
        <w:rPr>
          <w:rFonts w:ascii="Times New Roman" w:eastAsia="Times New Roman" w:hAnsi="Times New Roman" w:cs="Times New Roman"/>
          <w:b/>
          <w:bCs/>
          <w:sz w:val="28"/>
          <w:szCs w:val="28"/>
          <w:lang w:eastAsia="ru-RU"/>
        </w:rPr>
        <w:t>Безпека життєдіяльності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про небезпеку, яку можуть становити для людини гострі, ріжучі, дрібні предмети, ліки,  хімічні  речовини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елементарні правила пожежної безпеки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елементарні правила поведінки на дорозі, має уявлення про дію світлофора, призначення пішохідного переходу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Орієнтується у правилах поводження з незнайомцями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правила поведінки біля водойми у літній і зимово-весняний періоди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елементарні знання про правила поводження з домашніми тваринами та правила безпеки під час спілкування з ними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уявлення про  отруйні  гриби і ягоди</w:t>
      </w:r>
    </w:p>
    <w:p w:rsidR="00CA3AE9"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3C631D"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«ДИТИНА  В  СОЦІУМІ»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Формування основ духовно-моральних якостей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та називає членів сім'ї, родини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значення добрих взаємин і порядку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виявляє активність та ініціативу у спілкуванні з довколишніми, охоче включається в спільну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спокійно гратися поруч із дітьми, вступає в спілкування з приводу іграшок, ігрових дій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друзів, до яких проявляє особливу прихильність; ставиться приязно до однолітків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Поводиться  за столом відповідно до норм культурної поведінки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Надає допомогу, вміє проявити співчуття за своєю ініціативою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Дотримується  простих  правил  поведінки на вулиці, у громадських місцях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Відчуває межу припустимої поведінки, належну дистанцію у взаєминах з різними людьми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Використовує загальноприйняті форми вітання, звертання, прощання, подяки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Бережливо ставиться до іграшок, книг, свого одягу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добрі і погані вчинки, може оцінити вчинок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елементарне почуття гумору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3C631D"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Pr>
          <w:rFonts w:ascii="Times New Roman" w:eastAsia="Times New Roman" w:hAnsi="Times New Roman" w:cs="Times New Roman"/>
          <w:b/>
          <w:bCs/>
          <w:sz w:val="28"/>
          <w:szCs w:val="28"/>
          <w:lang w:eastAsia="ru-RU"/>
        </w:rPr>
        <w:t> </w:t>
      </w:r>
      <w:r w:rsidR="00CA3AE9" w:rsidRPr="00645C5C">
        <w:rPr>
          <w:rFonts w:ascii="Times New Roman" w:eastAsia="Times New Roman" w:hAnsi="Times New Roman" w:cs="Times New Roman"/>
          <w:b/>
          <w:bCs/>
          <w:sz w:val="28"/>
          <w:szCs w:val="28"/>
          <w:lang w:eastAsia="ru-RU"/>
        </w:rPr>
        <w:t>«ДИТИНА У ПРИРОДНОМУ ДОВКІЛЛІ»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Ознайомлення з природою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що сонце знаходиться на небі, воно світить, зігріває все навкруги, несе тепло до землі рослинам, тваринам і людині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Визначає властивості води, снігу, льоду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Відрізняє пісок від глини і визначає їх властивості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і класифікує дерева, овочі, фрукти, квіти, трав’янисті рослини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Встановлює прості причинно-наслідкові зв’язки, пов’язані з сезонними змінами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Називає пори року і визначає їх характерні ознаки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Визначає стан погоди (іде дощ, сніг; дме вітер, світить сонце тощо)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Визначає стан неба у різну погоду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Милується природою рідного краю, бережно ставиться до її об’єктів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будову рослин</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Цікавиться природою свого регіону (рослини, тварини)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Називає свійських і диких тварин, птахів та умови їх існування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Намагається дотримувати правил поведінки у природному довкіллі: не рве квітів, не руйнує мурашників, не ловить метеликів, не завдає шкоди жукам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Доглядає за рослинами і тваринами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що життя і здоров’я залежить від довкілля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Цікавиться світом навколишнього простору, радіє красі зоряного неба</w:t>
      </w:r>
    </w:p>
    <w:p w:rsidR="00CA3AE9"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3C631D"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НАПРЯМ</w:t>
      </w:r>
      <w:r>
        <w:rPr>
          <w:rFonts w:ascii="Times New Roman" w:eastAsia="Times New Roman" w:hAnsi="Times New Roman" w:cs="Times New Roman"/>
          <w:b/>
          <w:bCs/>
          <w:sz w:val="28"/>
          <w:szCs w:val="28"/>
          <w:lang w:eastAsia="ru-RU"/>
        </w:rPr>
        <w:t> </w:t>
      </w:r>
      <w:r w:rsidR="00CA3AE9" w:rsidRPr="00645C5C">
        <w:rPr>
          <w:rFonts w:ascii="Times New Roman" w:eastAsia="Times New Roman" w:hAnsi="Times New Roman" w:cs="Times New Roman"/>
          <w:b/>
          <w:bCs/>
          <w:sz w:val="28"/>
          <w:szCs w:val="28"/>
          <w:lang w:eastAsia="ru-RU"/>
        </w:rPr>
        <w:t>«ДИТИНА У СВІТІ КУЛЬТУРИ»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Предметний світ</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Дотримується правил співжиття в колективі, проявляє при цьому чемність, толерантність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Прагне підтримувати порядок і затишок у житловому приміщенні, вдома та у дитячому садку, дбайливо ставиться до предметів побуту й  іграшок, свого одягу та взуття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Прагне висловлювати елементарні адекватні судження про свої досягнення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Зацікавлено ставиться до предметного довкілля, доречно застосовує отримані раніше знання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Називає предмети домашнього побуту і вжитку, знає їх застосування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За допомогою дорослого обстежує предмети, визначає їх зовнішні ознаки, застосовуючи різні аналізатори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Предметно-практична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виявляє позитивне ставлення до трудових завдань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Роздягається та одягається у певній послідовності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Зашнуровує черевики за допомогою дорослих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Розчісує волосся, користуючись індивідуальним гребінцем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Миє руки, користується рушником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Старається їсти акуратно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Підтримує порядок у груповій кімнаті (після гри кладе іграшки на відведене місце, витирає пил зі стола, стелажів)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Допомагає вихователеві у підготовці до занять, розкладаючи матеріал, а після заняття – збирає його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Допомагає помічникові вихователя накривати на стіл</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Прибирає на ігровому майданчику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Доглядає за квітами та мешканцями куточка живої природи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Садить і доглядає за висіяними горохом, квасолею, квітами, висадженою цибулею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Збирає врожай зі свого городу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Взимку підгодовує пташок</w:t>
      </w:r>
    </w:p>
    <w:p w:rsidR="009537EE" w:rsidRDefault="009537EE" w:rsidP="00CA3AE9">
      <w:pPr>
        <w:spacing w:after="0" w:line="240" w:lineRule="auto"/>
        <w:rPr>
          <w:rFonts w:ascii="Times New Roman" w:eastAsia="Times New Roman" w:hAnsi="Times New Roman" w:cs="Times New Roman"/>
          <w:b/>
          <w:bCs/>
          <w:sz w:val="28"/>
          <w:szCs w:val="28"/>
          <w:lang w:eastAsia="ru-RU"/>
        </w:rPr>
      </w:pP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Світ мистецтва</w:t>
      </w:r>
    </w:p>
    <w:p w:rsidR="00CA3AE9" w:rsidRPr="00645C5C" w:rsidRDefault="00CA3AE9" w:rsidP="00CA3AE9">
      <w:pPr>
        <w:numPr>
          <w:ilvl w:val="0"/>
          <w:numId w:val="2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зміст картин ,упізнає персонажів розповідає про них</w:t>
      </w:r>
    </w:p>
    <w:p w:rsidR="00CA3AE9" w:rsidRPr="00645C5C" w:rsidRDefault="00CA3AE9" w:rsidP="00CA3AE9">
      <w:pPr>
        <w:numPr>
          <w:ilvl w:val="0"/>
          <w:numId w:val="2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Помічає гарне у творах образотворчого та декоративно-ужиткового мистецтва</w:t>
      </w:r>
    </w:p>
    <w:p w:rsidR="00CA3AE9" w:rsidRPr="00645C5C" w:rsidRDefault="00CA3AE9" w:rsidP="00CA3AE9">
      <w:pPr>
        <w:numPr>
          <w:ilvl w:val="0"/>
          <w:numId w:val="2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Впізнає та запам`ятовує невеликі музичні твори різних жанрів, емоційно відгукується на зміст музичних творів</w:t>
      </w:r>
    </w:p>
    <w:p w:rsidR="00CA3AE9" w:rsidRPr="00645C5C" w:rsidRDefault="00CA3AE9" w:rsidP="00CA3AE9">
      <w:pPr>
        <w:numPr>
          <w:ilvl w:val="0"/>
          <w:numId w:val="2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інтерес до театралізованої діяльності; має елементарні знання про театр</w:t>
      </w:r>
    </w:p>
    <w:p w:rsidR="00CA3AE9" w:rsidRPr="00645C5C" w:rsidRDefault="00CA3AE9" w:rsidP="00CA3AE9">
      <w:pPr>
        <w:numPr>
          <w:ilvl w:val="0"/>
          <w:numId w:val="2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є різні види театру (ляльковий, пальчиковий, тіньовий тощо)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Художньо-продуктивна діяльність Образотворча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користуватися матеріалами та інструментами для художньо-трудових дій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Свідомо ставиться до образотворення, планує свої дії, обговорює кінцевий результат, виправляє помилки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Бережно ставиться до своїх виробів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 спільній роботі узгоджує свої дії з діями інших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найпростіші уявлення про види образотворчого мистецтва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назву матеріалів та інструментів для художньо-творчої роботи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Може сформулювати мету власної        діяльності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Під час роботи коментує власні дії,  може спрогнозувати результат</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Художньо-продуктивна діяльність Образотворча діяльність (конструктивна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розрізняти деталі будівельного матеріалу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Створює елементарні споруди шляхом комбінування знайомих форм, розташовує їх залежно від стійкості деталей на площині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Зводить різноманітні будівлі для обслуговування та реалізації ігрових задумів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елементарні уявлення про властивості паперу, працює  з пазлами, складає картинки за сюжетом знайомої  казки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Працює з рухомим конструктором, вміє визначати основні деталі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Створює споруди з піску, снігу, виокремлюючи деталі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Музична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Під час слухання музичних творів орієнтується в характері мелодії, настрої</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контрастну динаміку звучання, тембр музичних іграшок та інструментів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Співає нескладні пісні, володіючи навичками розподілу дихання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Намагається співати злагоджено, протяжно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Рухається правильно, відображаючи ритм і темп музики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Виконує рухи з атрибутами та образні рухи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Танцює, виконуючи танцювальні рухи: «пружинка», притупування однією та обома ногами, плескання в долоні, кружляння по одному та парами, «веселі ручки»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виявляє фантазію під час виконання танцювальних рухів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Бере участь у музичній грі-драматизації на тему українських народних пісень, ігор</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Охоче водить хороводи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Театралізована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Намагається в рухах передати прості образно-виразні дії того чи іншого персонажа, повторює ці рухи з іграшками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Дає змогу іншим дітям зіграти свою роль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Висловлює власні судження щодо поведінки героя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Під час передачі образу використовує</w:t>
      </w:r>
      <w:r w:rsidR="00BD2EF9">
        <w:rPr>
          <w:rFonts w:ascii="Times New Roman" w:eastAsia="Times New Roman" w:hAnsi="Times New Roman" w:cs="Times New Roman"/>
          <w:sz w:val="28"/>
          <w:szCs w:val="28"/>
          <w:lang w:eastAsia="ru-RU"/>
        </w:rPr>
        <w:t xml:space="preserve"> засоби інтонаційної </w:t>
      </w:r>
      <w:r w:rsidRPr="00645C5C">
        <w:rPr>
          <w:rFonts w:ascii="Times New Roman" w:eastAsia="Times New Roman" w:hAnsi="Times New Roman" w:cs="Times New Roman"/>
          <w:sz w:val="28"/>
          <w:szCs w:val="28"/>
          <w:lang w:eastAsia="ru-RU"/>
        </w:rPr>
        <w:t>виразності</w:t>
      </w:r>
    </w:p>
    <w:p w:rsidR="00CA3AE9" w:rsidRPr="00645C5C" w:rsidRDefault="00BD2EF9" w:rsidP="00CA3A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A3AE9" w:rsidRPr="00645C5C">
        <w:rPr>
          <w:rFonts w:ascii="Times New Roman" w:eastAsia="Times New Roman" w:hAnsi="Times New Roman" w:cs="Times New Roman"/>
          <w:b/>
          <w:bCs/>
          <w:sz w:val="28"/>
          <w:szCs w:val="28"/>
          <w:lang w:eastAsia="ru-RU"/>
        </w:rPr>
        <w:t>Літературна діяльність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 емоційно сприймає та розповідає українські народні казки, пісеньки, забавлянки, оповідання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Відтворює окремі фрази, частини художнього тексту за допомогою навідних запитань педагога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Помічає особливості казки: звороти, повтори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та виразно читає поетичні твори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Передає ритму вірша, ритм народної     забавлянки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Передає емоційну виразність окремих речень під час вивчення вірша напам'ять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Переказує добре знайомі художні твори за допомогою навідних запитань та      підказувань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Передає речення в питальній інтонації</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Відтворює рухи, жести героїв за текстом літературного твору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Розглядає ілюстрації, пригадуючи зміст художнього твору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дотримується правил користування книгою (не рве сторінок, бере книжку чистими руками, не малює по сторінках    книги)</w:t>
      </w:r>
    </w:p>
    <w:p w:rsidR="00BD2266" w:rsidRDefault="00BD2266" w:rsidP="00BD2266">
      <w:pPr>
        <w:spacing w:after="0" w:line="240" w:lineRule="auto"/>
        <w:jc w:val="center"/>
        <w:rPr>
          <w:rFonts w:ascii="Times New Roman" w:eastAsia="Times New Roman" w:hAnsi="Times New Roman" w:cs="Times New Roman"/>
          <w:b/>
          <w:bCs/>
          <w:sz w:val="28"/>
          <w:szCs w:val="28"/>
          <w:lang w:val="uk-UA" w:eastAsia="ru-RU"/>
        </w:rPr>
      </w:pPr>
    </w:p>
    <w:p w:rsidR="00CA3AE9" w:rsidRPr="00645C5C" w:rsidRDefault="00BD2266"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 xml:space="preserve"> «</w:t>
      </w:r>
      <w:r w:rsidR="003C631D">
        <w:rPr>
          <w:rFonts w:ascii="Times New Roman" w:eastAsia="Times New Roman" w:hAnsi="Times New Roman" w:cs="Times New Roman"/>
          <w:b/>
          <w:bCs/>
          <w:sz w:val="28"/>
          <w:szCs w:val="28"/>
          <w:lang w:eastAsia="ru-RU"/>
        </w:rPr>
        <w:t>ОСВІТН</w:t>
      </w:r>
      <w:r w:rsidR="003C631D">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xml:space="preserve"> «ГРА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Гра як провідна діяльність, формування особистості у грі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виявляє активність у різних видах ігрової діяльності з однолітками та дорослими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 спільних іграх дотримує правил моральних норм поведінки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Враховує смаки та вподобання однолітків щодо вибору виду ігрової діяльності, атрибутів, сюжету, місця гри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Намагається не конфліктувати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Намагається утримуватися від суперництва в ігровій діяльності, пропонує свою допомогу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Відчуває гордість за свої досягнення, радіє власній кмітливості та вмінням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Відрізняє ігрову діяльність  від інших видів діяльності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що існують  різні види ігор</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Використовує за призначенням атрибути до ігор</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уперше проявляє спроби враховувати властивості предметів під час використання їх у грі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виявляє зацікавленість спільною грою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Цікавиться своєю роллю у грі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Передає в іграх свої враження від спілкування з довкіллям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Передає в іграх види діяльності та взаємини дорослих</w:t>
      </w:r>
    </w:p>
    <w:p w:rsidR="00CA3AE9" w:rsidRPr="00645C5C" w:rsidRDefault="003C631D" w:rsidP="00BD2E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«ДИТИНА В СЕНСОРНО-ПІЗНАВАЛЬНОМУ ПРОСТОРІ»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Сенсорні еталони, елементарні математичні уявлення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Лічить предмети в межах 5, вживаючи числівники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Порівнює контрастні за кількістю множини предметів (один – багато)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Визначає період доби  на основі спостереження за природними ознаками (сонце встає – ранок, сонце високо над головою – день тощо)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і називає геометричні фігури: площинні – квадрат, круг, трикутник; об’ємні – куля, куб</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Порівнює та добирає контрастні за величиною предмети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Класифікує предмети за однією ознакою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прийомами порівняння множин за кількістю, способом накладання та прикладання елементів однієї множини до елементів іншої</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ІЙ НАПРЯМ</w:t>
      </w:r>
      <w:r w:rsidR="00CA3AE9" w:rsidRPr="00645C5C">
        <w:rPr>
          <w:rFonts w:ascii="Times New Roman" w:eastAsia="Times New Roman" w:hAnsi="Times New Roman" w:cs="Times New Roman"/>
          <w:b/>
          <w:bCs/>
          <w:sz w:val="28"/>
          <w:szCs w:val="28"/>
          <w:lang w:eastAsia="ru-RU"/>
        </w:rPr>
        <w:t xml:space="preserve"> «МОВЛЕННЯ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Звукова культура мовлення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Чітко і правильно вимовляє голосні та приголосні звуки, крім  [р]; володіє правильною вимовою шиплячих [ш], [ж],[ч]</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розповідною, питальною, окличною інтонаціями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Промовляє слова в різному темпі та з різною силою голосу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Словникова робота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й активно вживає слова всіх частин мови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Вживає узагальнювальні слова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Правильно вживає синоніми, антоніми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 Граматична правильність мовлення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Оволодіває основними граматичними формами (рід, число, відмінок), правильно вживає рід і число іменників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Утворює нові слова за допомогою префіксів за-, з-, на-, суфіксів, що виражають зменшеність та збільшеність предмета, емоційну оцінку пестливості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Добирає однокореневі слова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Використовує у мовленні складні іменники зі з’єднувальною голосною (зокрема, снігопад) та інші складні слова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Правильно вживає теперішній, минулий і майбутній час дієслів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Вживає ступені порівняння прикметників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 мовленні використовує займенники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Узгоджує іменники з прикметниками в роді та числі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Будує прості, поширені речення з прийменниками, сполучниками,  однорідними членами речення, з прямою мовою</w:t>
      </w:r>
    </w:p>
    <w:p w:rsidR="00F960F4" w:rsidRDefault="00F960F4" w:rsidP="00CA3AE9">
      <w:pPr>
        <w:spacing w:after="0" w:line="240" w:lineRule="auto"/>
        <w:rPr>
          <w:rFonts w:ascii="Times New Roman" w:eastAsia="Times New Roman" w:hAnsi="Times New Roman" w:cs="Times New Roman"/>
          <w:b/>
          <w:bCs/>
          <w:sz w:val="28"/>
          <w:szCs w:val="28"/>
          <w:lang w:eastAsia="ru-RU"/>
        </w:rPr>
      </w:pPr>
    </w:p>
    <w:p w:rsidR="00F960F4" w:rsidRDefault="00F960F4" w:rsidP="00CA3AE9">
      <w:pPr>
        <w:spacing w:after="0" w:line="240" w:lineRule="auto"/>
        <w:rPr>
          <w:rFonts w:ascii="Times New Roman" w:eastAsia="Times New Roman" w:hAnsi="Times New Roman" w:cs="Times New Roman"/>
          <w:b/>
          <w:bCs/>
          <w:sz w:val="28"/>
          <w:szCs w:val="28"/>
          <w:lang w:eastAsia="ru-RU"/>
        </w:rPr>
      </w:pP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Зв’язне мовлення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Відповідає на запитання за змістом сюжетних та предметних картинок, художніх текстів, театральних вистав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Разом із дорослим складає описові розповіді (3-4 речення) про іграшки, предмети, зображення на картинках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Переказує за допомогою запитань добре знайомі казки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Використовує в мовленні образні вирази (з текстів забавлянок, казок), звуконаслідувальні слова, фразеологічні звороти, приказки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Мовленнєвий етикет</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Активно вживає слова ввічливості: вітання, прощання, вибачення, подяки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Вислуховує співрозмовника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Говорить спокійним голосом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Вітається, називаючи ім’я дитини, ім’я та по батькові дорослого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Не втручається в розмову дорослих</w:t>
      </w:r>
    </w:p>
    <w:p w:rsidR="00BD2266" w:rsidRDefault="00BD2266" w:rsidP="00CA3AE9">
      <w:pPr>
        <w:spacing w:after="0" w:line="240" w:lineRule="auto"/>
        <w:rPr>
          <w:rFonts w:ascii="Times New Roman" w:eastAsia="Times New Roman" w:hAnsi="Times New Roman" w:cs="Times New Roman"/>
          <w:b/>
          <w:bCs/>
          <w:sz w:val="28"/>
          <w:szCs w:val="28"/>
          <w:lang w:eastAsia="ru-RU"/>
        </w:rPr>
      </w:pP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Підготовки руки дитини до письма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Виконує вправи пальчикової гімнастики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Ліпить (глина, пластилін, тісто), малює, аплікує</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Грається піском, природним матеріалом (камінці, палички, горіхи тощо) та предметами домашнього вжитку (корки від пластикових пляшок, мотузки, прищіпки)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Викладає візерунки з мозаїки, нескладні зображення з лічильних паличок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Викладає зображення за допомогою  пазлів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Стискує і розтискує гумові іграшки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Застібає (розстібає) ґудзики, кнопки різної величини на спеціально виготовлених посібниках та на одязі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3402E9" w:rsidRDefault="00CA3AE9" w:rsidP="00BD2266">
      <w:pPr>
        <w:spacing w:after="0" w:line="240" w:lineRule="auto"/>
        <w:jc w:val="center"/>
        <w:rPr>
          <w:rFonts w:ascii="Times New Roman" w:eastAsia="Times New Roman" w:hAnsi="Times New Roman" w:cs="Times New Roman"/>
          <w:b/>
          <w:bCs/>
          <w:sz w:val="28"/>
          <w:szCs w:val="28"/>
          <w:lang w:eastAsia="ru-RU"/>
        </w:rPr>
      </w:pPr>
      <w:r w:rsidRPr="00645C5C">
        <w:rPr>
          <w:rFonts w:ascii="Times New Roman" w:eastAsia="Times New Roman" w:hAnsi="Times New Roman" w:cs="Times New Roman"/>
          <w:b/>
          <w:bCs/>
          <w:sz w:val="28"/>
          <w:szCs w:val="28"/>
          <w:lang w:eastAsia="ru-RU"/>
        </w:rPr>
        <w:t>6.3. ПОКАЗНИКИ ЖИТТЄВО</w:t>
      </w:r>
      <w:r w:rsidR="003402E9">
        <w:rPr>
          <w:rFonts w:ascii="Times New Roman" w:eastAsia="Times New Roman" w:hAnsi="Times New Roman" w:cs="Times New Roman"/>
          <w:b/>
          <w:bCs/>
          <w:sz w:val="28"/>
          <w:szCs w:val="28"/>
          <w:lang w:eastAsia="ru-RU"/>
        </w:rPr>
        <w:t xml:space="preserve">Ї КОМПЕТЕНТНОСТІ ДІТЕЙ </w:t>
      </w:r>
    </w:p>
    <w:p w:rsidR="003402E9" w:rsidRDefault="003402E9" w:rsidP="00BD226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СТАРШОГО</w:t>
      </w:r>
      <w:r w:rsidR="00CA3AE9" w:rsidRPr="00645C5C">
        <w:rPr>
          <w:rFonts w:ascii="Times New Roman" w:eastAsia="Times New Roman" w:hAnsi="Times New Roman" w:cs="Times New Roman"/>
          <w:b/>
          <w:bCs/>
          <w:sz w:val="28"/>
          <w:szCs w:val="28"/>
          <w:lang w:eastAsia="ru-RU"/>
        </w:rPr>
        <w:t xml:space="preserve"> ДОШКІЛЬНОГО ВІКУ (5</w:t>
      </w:r>
      <w:r>
        <w:rPr>
          <w:rFonts w:ascii="Times New Roman" w:eastAsia="Times New Roman" w:hAnsi="Times New Roman" w:cs="Times New Roman"/>
          <w:b/>
          <w:bCs/>
          <w:sz w:val="28"/>
          <w:szCs w:val="28"/>
          <w:lang w:val="uk-UA" w:eastAsia="ru-RU"/>
        </w:rPr>
        <w:t>-6</w:t>
      </w:r>
      <w:r w:rsidR="00CA3AE9" w:rsidRPr="00645C5C">
        <w:rPr>
          <w:rFonts w:ascii="Times New Roman" w:eastAsia="Times New Roman" w:hAnsi="Times New Roman" w:cs="Times New Roman"/>
          <w:b/>
          <w:bCs/>
          <w:sz w:val="28"/>
          <w:szCs w:val="28"/>
          <w:lang w:eastAsia="ru-RU"/>
        </w:rPr>
        <w:t xml:space="preserve"> РІК ЖИТТЯ)  </w:t>
      </w:r>
    </w:p>
    <w:p w:rsidR="00CA3AE9" w:rsidRPr="00645C5C" w:rsidRDefault="00CA3AE9" w:rsidP="00BD2266">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ЗА ПРОГРАМОЮ РОЗВИТКУ ДИТИНИ</w:t>
      </w:r>
    </w:p>
    <w:p w:rsidR="00CA3AE9" w:rsidRPr="00645C5C" w:rsidRDefault="00CA3AE9" w:rsidP="00BD2266">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«УКРАЇНСЬКЕ ДОШКІЛЛЯ»</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«ОСОБИСТІСТЬ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фізичний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Дотримує норм особистої гігієни, культури поведінки за столом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необхідність гартування, із задоволенням бере участь у гартувальних процедурах, має потребу в активній руховій діяльності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Виявляє інтерес до результатів рухової діяльності; може добре тримати рівновагу, стежити за положенням свого тіла під час виконання різноманітних вправ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ходити з вільними, природними рухами рук, тримаючись прямо; бігає легко, ритмічно, володіє різними видами ходьби та бігу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Упевнено стрибає з місця, відштовхуючись обома ногами й змахуючи руками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Вміє лазити по гімнастичній стінці довільним способом, не пропускаючи щаблів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ловити м’яч кистями рук; проявляє влучність у киданні м’яча у ціль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Дотримує певних інтервалів під час руху в різних видах шикування, добре орієнтується в просторі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Виявляє інтерес до вправ з елементами спорту, самостійно з’їжджає на санчатах із гірки, їздить на триколісному й двоколісному велосипедах, плаває, проявляє витримку та наполегливість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хвороби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основні частини тіла людини, функції деяких органів</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значення руху в оздоровленні людини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гартувальні процедури та розуміє їх значення для здоров’я</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брудна вода – загроза для здоров’я, знає цілющі властивості води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гігієнічні процедури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Доглядає за чистотою свого тіла</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практичні навички використання природних чинників в оздоровленні</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основні правила захисту від інфекційних хвороб, надання першої допомоги  хворій людині</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шкідливі звички впливають на здоров’я, намагається їх позбутися</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знання про оздоровчі аспекти побуту українського народу</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потребу користування індивідуальними предметами гігієни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необхідність дотримання режиму дня для здоров’я людини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вплив санітарного стану приміщення на здоров’я людини</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навички культури поведінки за столом та гігієни харчування</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Відрізняє корисні рослини від шкідливих та отруйних</w:t>
      </w:r>
    </w:p>
    <w:p w:rsidR="00CA3AE9" w:rsidRPr="00645C5C" w:rsidRDefault="00CA3AE9" w:rsidP="00CA3AE9">
      <w:pPr>
        <w:numPr>
          <w:ilvl w:val="0"/>
          <w:numId w:val="2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Підтримує добрі взаємини з дітьми та дорослими;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r w:rsidRPr="00645C5C">
        <w:rPr>
          <w:rFonts w:ascii="Times New Roman" w:eastAsia="Times New Roman" w:hAnsi="Times New Roman" w:cs="Times New Roman"/>
          <w:b/>
          <w:bCs/>
          <w:sz w:val="28"/>
          <w:szCs w:val="28"/>
          <w:lang w:eastAsia="ru-RU"/>
        </w:rPr>
        <w:t>Безпека життєдіяльності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причини виникнення пожежі,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поняття про різні види переходів, дорожні знаки для пішоходів, правила поведінки у транспорті та біля дороги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Дотримує правил поводження з незнайомими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небезпеку від користування гострими, ріжучими та вибухонебезпечними предметами, небезпеку самостійного користування ліками і термометром, електроприладами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налагоджувати стосунки в мікрогрупі, проявляти товариськість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Вміє дружити та уникати сварок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отруйні гриби, ягоди, рослини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про температурні травми та запобіжні заходи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про те,  як треба поводитися з чужими та домашніми тваринами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Вміє поводитися на водоймі у різні пори року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Уникає гарячих предметів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що не можна на морозі доторкатися до металу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що в зимовий період небезпечно ходити під дахами та балконами, з яких звисають бурульки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стиглі та нестиглі плоди, ягоди; знає, що вживати їх небезпечно для здоров’я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Розуміє, що вживання сумнівних ягід, плодів, рослин може спричинити отруєння</w:t>
      </w:r>
    </w:p>
    <w:p w:rsidR="00BD2266" w:rsidRDefault="00CA3AE9" w:rsidP="00BD2266">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w:t>
      </w:r>
      <w:r>
        <w:rPr>
          <w:rFonts w:ascii="Times New Roman" w:eastAsia="Times New Roman" w:hAnsi="Times New Roman" w:cs="Times New Roman"/>
          <w:b/>
          <w:bCs/>
          <w:sz w:val="28"/>
          <w:szCs w:val="28"/>
          <w:lang w:val="uk-UA" w:eastAsia="ru-RU"/>
        </w:rPr>
        <w:t xml:space="preserve">НІЙ НАПРЯМ </w:t>
      </w:r>
      <w:r w:rsidR="00CA3AE9" w:rsidRPr="00645C5C">
        <w:rPr>
          <w:rFonts w:ascii="Times New Roman" w:eastAsia="Times New Roman" w:hAnsi="Times New Roman" w:cs="Times New Roman"/>
          <w:b/>
          <w:bCs/>
          <w:sz w:val="28"/>
          <w:szCs w:val="28"/>
          <w:lang w:eastAsia="ru-RU"/>
        </w:rPr>
        <w:t>«ДИТИНА  В  СОЦІУМІ»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Формування основ духовно-моральних якостей</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Прагне позитивних форм поведінки, уважна до оцінок дорослих</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 елементарних правил культури спілкування з дорослими й однолітками</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оцінити дії та вчинки інших людей з позиції відомих правил та оцінок</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порадіти за однолітків; звертаючись до них, проявляє вміння зрозуміти їх, допомогти їм</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посильну турботу про літніх людей</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Прагне виконувати трудові доручення дорослих, діяти разом із ними</w:t>
      </w:r>
    </w:p>
    <w:p w:rsidR="00CA3AE9" w:rsidRPr="00645C5C" w:rsidRDefault="00CA3AE9" w:rsidP="00CA3AE9">
      <w:pPr>
        <w:numPr>
          <w:ilvl w:val="0"/>
          <w:numId w:val="2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необхідними культурно-гігієнічними навичками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r w:rsidRPr="00645C5C">
        <w:rPr>
          <w:rFonts w:ascii="Times New Roman" w:eastAsia="Times New Roman" w:hAnsi="Times New Roman" w:cs="Times New Roman"/>
          <w:b/>
          <w:bCs/>
          <w:sz w:val="28"/>
          <w:szCs w:val="28"/>
          <w:lang w:eastAsia="ru-RU"/>
        </w:rPr>
        <w:t>Основи правової культури </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для життя людини потрібні їжа, вода. Відрізняє корисну їжу від шкідливої</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про різні види відпочинку і бере активну участь у його проведенні</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немає більшої цінності, ніж здоров’я</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ввічливість, культуру поведінки у спілкуванні з дорослими й однолітками</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Поважає право на ім’я інших, не дає товаришам прізвиськ</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сім’я – основа життя людини, об’єднує найрідніших людей і складається з батьків і дітей</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елементарні уявлення про права та обов’язки дитини; пояснює їх відмінність</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має право на щасливе життя, обов’язок держави захищати її</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кожна людина має ім’я, яке вказує на належність до певної статі</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своє місце в родині з різних позицій: онук (онука), син (дочка), брат (сестра)</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свою повну адресу</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на планеті живе багато людей із різними відмінностями, які розмовляють різними мовами, але їх усіх треба поважати</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інтерес до навчання</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Відображає права й обов’язки у сюжетах казок, іграх</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Пояснює своє місце та обов’язки в родині</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малювати дерево родоводу, зображувати дорослих і дітей, їхню кількість за допомогою символів</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Знає, що лише завдяки спільним зусиллям можна підтримувати порядок в оселі, в дошкільному навчальному закладі</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назви трудових дій, пов’язаних із певним трудовим процесом</w:t>
      </w:r>
    </w:p>
    <w:p w:rsidR="00CA3AE9" w:rsidRPr="00645C5C" w:rsidRDefault="00CA3AE9" w:rsidP="00CA3AE9">
      <w:pPr>
        <w:numPr>
          <w:ilvl w:val="0"/>
          <w:numId w:val="2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Старанно виконує обов’язки чергових у їдальні, на занятті, в куточку живої природи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Народознавство</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елементарними трудовими навиками, бережно ставиться до результатів людської праці</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 норм культури спілкування, поважає інших, турбується про них, проявляє привітність та гостинність, пошану до старших</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Дотримується родинних звичаїв і традицій під час святкування свят</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загальні уявлення про культуру українського народу, про звичаї та традиції, про споконвічне прагнення українців до краси</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сприймає народну іграшку, традиційний одяг, вироби народних майстрів</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Україна є Батьківщиною, що в українців є своя мова, звичаї та традиції, календарно-обрядові свята. Виявляє стійкий інтерес до історії рідної землі</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житло, предмети народного декоративно-ужиткового мистецтва, їх використання в повсякденному житті, народну іграшку, вишивку, український національний одяг, сім’ю та сімейні традиції в Україні та в Західному регіоні</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Милується виробами народного декоративно-ужиткового мистецтва, охоче  слухає різноманітні народні пісні, дивиться і емоційно сприймає виконання хореограф. композицій у виконанні дорослих і дітей</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 участь у дійствах календарно-обрядових свят</w:t>
      </w:r>
    </w:p>
    <w:p w:rsidR="00CA3AE9" w:rsidRPr="00645C5C" w:rsidRDefault="00CA3AE9" w:rsidP="00CA3AE9">
      <w:pPr>
        <w:numPr>
          <w:ilvl w:val="0"/>
          <w:numId w:val="2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ініціативу, відтворює кращі зразки народного фольклору та речей народно-ужиткового мистецтва</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«ДИТИНА У ПРИРОДНОМУ ДОВКІЛЛІ»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Ознайомлення з природою</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зміни в природному довкіллі і  знає, що ці зміни залежать від обертання Землі навколо Сонця</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пори року</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стан погоди  (дощ, сніг), стан повітря  (холодне, тепле, гаряче); знає, якою є  погода  у Західному регіоні у весняно-літній та осінньо-зимовий період</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як утворюється вітер (рухається повітря); як утворюється лід (замерзає вода)</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властивості піску, глини, землі; основні ознаки води (на дотик, за смаком, кольором), вода – це рідина; дощ і калюжі – це вода</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пори року і визначає зміни в рослинному і тваринному світі</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Класифікує об’єкти: дерева, кущі, квіти, овочі, фрукти, птахи, комахи, тварини та називає їх, зокрема ті, що найпоширеніші у Західному регіоні</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Розпізнає диких і свійських тварин, знає їхні особливості, спосіб пересування та називає тих, які є у регіоні</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Розуміє, що бджоли роблять мед із нектару квітів; бджіл розводять на пасіках, мухи і комарі – корм жаб, ящірок, ластівок</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кімнатні рослини (бегонія, герань, лілія амазонська, колеус, бальзамін тощо), знає основні правила догляду за ними</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рослини і тварин, занесених до Червоної книги України (рослини – анемона, пролісок, фіалка тощо; тварини – їжак, білка, лось тощо), і тих, які є у Карпатському заповіднику</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Доглядає за квітами в куточку природи, рослинами на грядці; прополює їх, підживлює, висаджує</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Веде довготривалі спостереження, доглядає за рослинами і тваринами</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в довкіллі немає ані корисних,ані шкідливих тварин – усі однаково важливі</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Бачить красу рідної землі, бережно ставиться до об’єктів природи</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 правил поведінки на природі,в зонах відпочинку</w:t>
      </w:r>
    </w:p>
    <w:p w:rsidR="00CA3AE9" w:rsidRPr="00645C5C" w:rsidRDefault="00CA3AE9" w:rsidP="00CA3AE9">
      <w:pPr>
        <w:numPr>
          <w:ilvl w:val="0"/>
          <w:numId w:val="2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Цікавиться зоряним небом і планетами Сонячної системи, їх особливостями    </w:t>
      </w:r>
    </w:p>
    <w:p w:rsidR="009537EE" w:rsidRDefault="009537EE" w:rsidP="009537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A3AE9" w:rsidRPr="00645C5C" w:rsidRDefault="00080505" w:rsidP="00F960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«ДИТИНА У СВІТІ КУЛЬТУРИ»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Предметний світ</w:t>
      </w:r>
    </w:p>
    <w:p w:rsidR="00CA3AE9" w:rsidRPr="00645C5C" w:rsidRDefault="00CA3AE9" w:rsidP="00CA3AE9">
      <w:pPr>
        <w:numPr>
          <w:ilvl w:val="0"/>
          <w:numId w:val="2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займається певною діяльністю, прагне підтримувати порядок і затишок у домівці</w:t>
      </w:r>
    </w:p>
    <w:p w:rsidR="00CA3AE9" w:rsidRPr="00645C5C" w:rsidRDefault="00CA3AE9" w:rsidP="00CA3AE9">
      <w:pPr>
        <w:numPr>
          <w:ilvl w:val="0"/>
          <w:numId w:val="2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Шанобливо ставиться до рідного краю, до людей, їхнього минулого</w:t>
      </w:r>
    </w:p>
    <w:p w:rsidR="00CA3AE9" w:rsidRPr="00645C5C" w:rsidRDefault="00CA3AE9" w:rsidP="00CA3AE9">
      <w:pPr>
        <w:numPr>
          <w:ilvl w:val="0"/>
          <w:numId w:val="2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разом із родиною живе в Україні; впізнає державну символіку (Прапор, Гімн, Герб), любить Батьківщину</w:t>
      </w:r>
    </w:p>
    <w:p w:rsidR="00CA3AE9" w:rsidRPr="00645C5C" w:rsidRDefault="00CA3AE9" w:rsidP="00CA3AE9">
      <w:pPr>
        <w:numPr>
          <w:ilvl w:val="0"/>
          <w:numId w:val="2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назву міста (села), в якому проживає, його визначні місця</w:t>
      </w:r>
    </w:p>
    <w:p w:rsidR="00CA3AE9" w:rsidRPr="00645C5C" w:rsidRDefault="00CA3AE9" w:rsidP="00CA3AE9">
      <w:pPr>
        <w:numPr>
          <w:ilvl w:val="0"/>
          <w:numId w:val="2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предмети побуту, коротко характеризує їх</w:t>
      </w:r>
    </w:p>
    <w:p w:rsidR="00CA3AE9" w:rsidRPr="00645C5C" w:rsidRDefault="00CA3AE9" w:rsidP="00CA3AE9">
      <w:pPr>
        <w:numPr>
          <w:ilvl w:val="0"/>
          <w:numId w:val="2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свої враження від побаченого</w:t>
      </w:r>
    </w:p>
    <w:p w:rsidR="00CA3AE9" w:rsidRPr="00645C5C" w:rsidRDefault="00BD2266" w:rsidP="00CA3A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A3AE9" w:rsidRPr="00645C5C">
        <w:rPr>
          <w:rFonts w:ascii="Times New Roman" w:eastAsia="Times New Roman" w:hAnsi="Times New Roman" w:cs="Times New Roman"/>
          <w:b/>
          <w:bCs/>
          <w:sz w:val="28"/>
          <w:szCs w:val="28"/>
          <w:lang w:eastAsia="ru-RU"/>
        </w:rPr>
        <w:t>Предметно-практична діяльність</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самостійно одягатися, роздягатися, взуватися, роззуватися; доглядати за своїм одягом і речами</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вмивається, стежить за своєю зачіскою, користується носовичком</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Сумлінно виконує обов’язки чергового в їдальні та під час підготовки до занять</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Підтримує порядок у груповій кімнаті: в куточку іграшок, книги</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Прибирає майданчик від опалого листя, сміття</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Стежить за чистотою піску в пісочниці, перекопує пісок</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Миє виносні іграшки, пере ляльковий одяг</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Працює в куточку природи (підливає рослини, розпушує землю, витирає листя кімнатних рослин, годує мешканців куточка, миє годівниці); на городі (сіє насіння рослин, висаджує розсаду, підливає їх, збирає врожай</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Допомагає дорослому міняти воду в акваріумі, пересаджувати рослини</w:t>
      </w:r>
    </w:p>
    <w:p w:rsidR="00CA3AE9" w:rsidRPr="00645C5C" w:rsidRDefault="00CA3AE9" w:rsidP="00CA3AE9">
      <w:pPr>
        <w:numPr>
          <w:ilvl w:val="0"/>
          <w:numId w:val="2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Дбає про осілих птахів (разом з дорослими)</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Основи економічної культури</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Оперує нескладними економічними поняттями: «товари», «послуги», «гроші», «торгівля», «покупка», «споживач»</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про ощадливе використання світла, води, газу</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Визначає першочергові потреби сім’ї, розуміє, що часом необхідно відмовитися від бажання придбати якусь річ</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таке товар, як його можна придбати</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різноманітні торгові заклади й товари, що їх вони продають</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речі, які викидають, проходять вторинну переробку</w:t>
      </w:r>
    </w:p>
    <w:p w:rsidR="00CA3AE9" w:rsidRPr="00645C5C" w:rsidRDefault="00CA3AE9" w:rsidP="00CA3AE9">
      <w:pPr>
        <w:numPr>
          <w:ilvl w:val="0"/>
          <w:numId w:val="2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сміття потрібно сортувати і викидати у різні контейнери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Світ мистецтва</w:t>
      </w:r>
    </w:p>
    <w:p w:rsidR="00CA3AE9" w:rsidRPr="00645C5C" w:rsidRDefault="00CA3AE9" w:rsidP="00CA3AE9">
      <w:pPr>
        <w:numPr>
          <w:ilvl w:val="0"/>
          <w:numId w:val="2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Впізнає народну іграшку та захоплюється витворами українського мистецтва</w:t>
      </w:r>
    </w:p>
    <w:p w:rsidR="00CA3AE9" w:rsidRPr="00645C5C" w:rsidRDefault="00CA3AE9" w:rsidP="00CA3AE9">
      <w:pPr>
        <w:numPr>
          <w:ilvl w:val="0"/>
          <w:numId w:val="2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реагує на тембр, ритм, лад музичних творів</w:t>
      </w:r>
    </w:p>
    <w:p w:rsidR="00CA3AE9" w:rsidRPr="00645C5C" w:rsidRDefault="00CA3AE9" w:rsidP="00CA3AE9">
      <w:pPr>
        <w:numPr>
          <w:ilvl w:val="0"/>
          <w:numId w:val="2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Цілісно сприймає і розуміє зміст художніх творів та їх жанр</w:t>
      </w:r>
    </w:p>
    <w:p w:rsidR="00CA3AE9" w:rsidRPr="00645C5C" w:rsidRDefault="00CA3AE9" w:rsidP="00CA3AE9">
      <w:pPr>
        <w:numPr>
          <w:ilvl w:val="0"/>
          <w:numId w:val="2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відгукується на виставу, співчуває героям, реагує на їхні вчинки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Художньо-продуктивна діяльність Образотворча діяльність</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Користується в образотворчій діяльності не лише традиційними матеріалами та інструментами, але й новими</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мету, завдання, планує послідовність дій</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Удосконалює власні вироби, переробляє у разі потреби</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знайти виробам практичне застосування</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Дотримується правил безпеки під час занять образотворчою діяльністю</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прибирає робоче місце після закінчення роботи</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Цілеспрямовано привертає увагу дорослого й однолітків до власних виробів</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Прагне передати власне «Я» у художньо-творчих діях</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Відмовляється від надмірної допомоги дорослого, прагне самостійно досягти успіху</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задумане, способи досягнення мети, може прокоментувати ці дії, прогнозує кінцевий результат</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бажання займатися художньою творчістю</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жанри живопису, розуміє їх своєрідність</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Прикрашає перед святами свою домівку, групу власними виробами</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Власноруч виготовляє подарунки рідним і близьким</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проявити у роботі творчість</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Пробує нове, незнайоме, проявляє зацікавленість до останнього, запитує, співвідносить побачене з власним обсягом знань</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винахідливість, фантазію, самостійність</w:t>
      </w:r>
    </w:p>
    <w:p w:rsidR="00CA3AE9" w:rsidRPr="00645C5C" w:rsidRDefault="00CA3AE9" w:rsidP="00CA3AE9">
      <w:pPr>
        <w:numPr>
          <w:ilvl w:val="0"/>
          <w:numId w:val="3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Охоче експериментує з нетрадиційними техніками в образотворчій діяльності, очікує позитивного результату роботи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Художньо-продуктивна діяльність. Образотворча діяльність (конструктивна діяльність)</w:t>
      </w:r>
    </w:p>
    <w:p w:rsidR="00CA3AE9" w:rsidRPr="00645C5C" w:rsidRDefault="00CA3AE9" w:rsidP="00CA3AE9">
      <w:pPr>
        <w:numPr>
          <w:ilvl w:val="0"/>
          <w:numId w:val="3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працювати з різними видами конструкторів, добирає деталі відповідної форми, розміру та колірної гами</w:t>
      </w:r>
    </w:p>
    <w:p w:rsidR="00CA3AE9" w:rsidRPr="00645C5C" w:rsidRDefault="00CA3AE9" w:rsidP="00CA3AE9">
      <w:pPr>
        <w:numPr>
          <w:ilvl w:val="0"/>
          <w:numId w:val="3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навички роботи з папером, клеєм та ножицями</w:t>
      </w:r>
    </w:p>
    <w:p w:rsidR="00CA3AE9" w:rsidRPr="00645C5C" w:rsidRDefault="00CA3AE9" w:rsidP="00CA3AE9">
      <w:pPr>
        <w:numPr>
          <w:ilvl w:val="0"/>
          <w:numId w:val="3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Творчо змінює будівлю, створюючи сюжетні споруди</w:t>
      </w:r>
    </w:p>
    <w:p w:rsidR="00CA3AE9" w:rsidRPr="00645C5C" w:rsidRDefault="00CA3AE9" w:rsidP="00CA3AE9">
      <w:pPr>
        <w:numPr>
          <w:ilvl w:val="0"/>
          <w:numId w:val="3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Добирає відповідні матеріали для виготовлення виробу за зразком, моделлю, фотографією</w:t>
      </w:r>
    </w:p>
    <w:p w:rsidR="00CA3AE9" w:rsidRPr="00645C5C" w:rsidRDefault="00CA3AE9" w:rsidP="00CA3AE9">
      <w:pPr>
        <w:numPr>
          <w:ilvl w:val="0"/>
          <w:numId w:val="3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Збагачує і розширює предметно-ігрове середовище створеними власноруч і разом із дорослими конструкціями, іграшками, саморобками, використовуючи їх для реалізації ігрових задумів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Музична діяльність</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Здатна захоплюватися красою музики та її виражальними засобами</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Співає природним голосом, без напруження, протяжно</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Починає і закінчує музичний твір разом з усіма дітьми</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Співає з інструментальним супроводом і без нього</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починати музичний твір після музичного вступу</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Ритмічно виконує рухи під музику, узгоджує їх із динамікою,  характером, темпом, своєчасно змінює рухи під час танців та хороводів</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танці по одному та в парах, здатна імпровізувати рухи</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Драматизує музичні твори українських народних пісень та ігор</w:t>
      </w:r>
    </w:p>
    <w:p w:rsidR="00CA3AE9" w:rsidRPr="00645C5C" w:rsidRDefault="00CA3AE9" w:rsidP="00CA3AE9">
      <w:pPr>
        <w:numPr>
          <w:ilvl w:val="0"/>
          <w:numId w:val="3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Грає на музичних інструментах, добирає з допомогою вихователя мелодії, створює музичні мелодії та привітання</w:t>
      </w:r>
    </w:p>
    <w:p w:rsidR="00CA3AE9" w:rsidRPr="00645C5C" w:rsidRDefault="00F960F4" w:rsidP="00CA3A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A3AE9" w:rsidRPr="00645C5C">
        <w:rPr>
          <w:rFonts w:ascii="Times New Roman" w:eastAsia="Times New Roman" w:hAnsi="Times New Roman" w:cs="Times New Roman"/>
          <w:b/>
          <w:bCs/>
          <w:sz w:val="28"/>
          <w:szCs w:val="28"/>
          <w:lang w:eastAsia="ru-RU"/>
        </w:rPr>
        <w:t>Театралізована діяльність</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Доречно імітує рухи, жести персонажів</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Вдало передає рольову поведінку</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Згруповує однолітків для спільної театралізованої діяльності</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відтворювати позитивних і негативних персонажів</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Зважає на інтереси інших учасників дійства</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переживає сюжет твору</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називає та може передати основні емоції людини</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Вдало передає характерні риси персонажів</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Діє в ігрових ситуаціях відповідно до змісту</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розповісти про враження від вистави</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Описує характер героя, його вчинки</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Пробує читати монолог</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Висловлює своє ставлення до художніх творів</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вистава з гарними яскравими декораціями ліпше сприймається</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 активну участь в обговоренні сюжету</w:t>
      </w:r>
    </w:p>
    <w:p w:rsidR="00CA3AE9" w:rsidRPr="00645C5C" w:rsidRDefault="00CA3AE9" w:rsidP="00CA3AE9">
      <w:pPr>
        <w:numPr>
          <w:ilvl w:val="0"/>
          <w:numId w:val="3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фантазію та вигадку, передаючи образ персонажа, відтворює власну думку про нього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Літературна діяльність</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Супроводжує рухами текст літературного твору</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мораль казки, адекватно оцінює поведінку її героїв, висловлює своє ставлення до них</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сприймає характер твору, розуміє зміст соціально-побутових казок, розуміє призначення книги, бережно до неї ставиться, за потреби «ремонтує» її</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жанрові особливості прозових і віршованих творів</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Читає напам’ять вірші та твори малого фольклорного жанру (потішки, забавлянки, лічилки, мирилки, скоромовки, загадки, прислів’я, приказки, народні пісні)</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повтори, образні вирази, початок та закінчення казки</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українські народні казки</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Розповідає казки за змістом художніх творів і розповідає за ними</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влаштовує театралізовані ігри, ігри-драматизації за змістом добре відомих художніх творів</w:t>
      </w:r>
    </w:p>
    <w:p w:rsidR="00CA3AE9" w:rsidRPr="00645C5C" w:rsidRDefault="00CA3AE9" w:rsidP="00CA3AE9">
      <w:pPr>
        <w:numPr>
          <w:ilvl w:val="0"/>
          <w:numId w:val="3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 участь в інсценуванні художніх творів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«ГРА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Гра як провідна діяльність, формування особистості у грі</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 активну участь у різних видах ігрової діяльності, в тому числі народних іграх,  зіставляє кінцевий результат із метою</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самостійність у виборі ігор</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Прагне запобігти конфліктним ситуаціям, дотримує норм культури ігрової діяльності</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доконечність планомірності дій під час гри, добре відрізняє гру від інших видів діяльності</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інтерес до спільної з однолітками діяльності, цікавиться визначенням власної ролі у грі</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 іграх передає враження від довкілля</w:t>
      </w:r>
    </w:p>
    <w:p w:rsidR="00CA3AE9" w:rsidRPr="00645C5C" w:rsidRDefault="00CA3AE9" w:rsidP="00CA3AE9">
      <w:pPr>
        <w:numPr>
          <w:ilvl w:val="0"/>
          <w:numId w:val="3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відійти від шаблонів, творчо використовує засоби для гри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«ДИТИНА В СЕНСОРНО-ПІЗНАВАЛЬНОМУ ПРОСТОРІ»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Сенсорні еталони, елементарні математичні уявлення</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Групує та систематизує предмети</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Переміщається у просторі за заданим напрямком</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частини доби, оперує поняттям «доба»</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геометричні фігури та просторові геометричні форми</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Виокремлює з групи предметів предмети із заданими властивостями</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Знаходить геометричні фігури та просторові геометричні форми в предметах навколишнього середовища</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останній числівник при лічбі відноситься до всієї групи перелічуваних предметів</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просторове розміщення предметів, часові відношення на основі побутових прикладів</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Розкладає предмети за вказаною ознакою в порядку зростання або спадання</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прийомами накладання, прикладання</w:t>
      </w:r>
    </w:p>
    <w:p w:rsidR="00CA3AE9" w:rsidRPr="00645C5C" w:rsidRDefault="00CA3AE9" w:rsidP="00CA3AE9">
      <w:pPr>
        <w:numPr>
          <w:ilvl w:val="0"/>
          <w:numId w:val="3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Лічить в межах 5 кількісною та порядковою лічбою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9537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«МОВЛЕННЯ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Звукова культура мовлення</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вимовляє всі звуки рідної мови</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близькі фонеми</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Виокремлює слова з потрібним звуком  із тексту</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Виокремлює перший і останній звуки</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Регулює силу голосу відповідно до ситуації</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Диференціює поняття «звук», «слово»</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Інтонаційно вимовляє звук у слові</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Добирає слова з потрібним звуком</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речення за наочним матеріалом</w:t>
      </w:r>
    </w:p>
    <w:p w:rsidR="00CA3AE9" w:rsidRPr="00645C5C" w:rsidRDefault="00CA3AE9" w:rsidP="00CA3AE9">
      <w:pPr>
        <w:numPr>
          <w:ilvl w:val="0"/>
          <w:numId w:val="3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Послідовно називає слова у реченні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Словникова робота</w:t>
      </w:r>
    </w:p>
    <w:p w:rsidR="00CA3AE9" w:rsidRPr="00645C5C" w:rsidRDefault="00CA3AE9" w:rsidP="00CA3AE9">
      <w:pPr>
        <w:numPr>
          <w:ilvl w:val="0"/>
          <w:numId w:val="3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Вживає слова всіх частин мови </w:t>
      </w:r>
    </w:p>
    <w:p w:rsidR="00CA3AE9" w:rsidRPr="00645C5C" w:rsidRDefault="00CA3AE9" w:rsidP="00CA3AE9">
      <w:pPr>
        <w:numPr>
          <w:ilvl w:val="0"/>
          <w:numId w:val="3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і правильно вживає узагальнювальні абстрактні слова, слова, що означають збірні, образні вирази; складні, багатозначні слова</w:t>
      </w:r>
    </w:p>
    <w:p w:rsidR="00CA3AE9" w:rsidRPr="00645C5C" w:rsidRDefault="00CA3AE9" w:rsidP="00CA3AE9">
      <w:pPr>
        <w:numPr>
          <w:ilvl w:val="0"/>
          <w:numId w:val="3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Добирає синоніми й антоніми до слів</w:t>
      </w:r>
    </w:p>
    <w:p w:rsidR="00CA3AE9" w:rsidRPr="00645C5C" w:rsidRDefault="00CA3AE9" w:rsidP="00CA3AE9">
      <w:pPr>
        <w:numPr>
          <w:ilvl w:val="0"/>
          <w:numId w:val="3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Створює нові слова від усіх частин мови</w:t>
      </w:r>
    </w:p>
    <w:p w:rsidR="00CA3AE9" w:rsidRPr="00645C5C" w:rsidRDefault="00CA3AE9" w:rsidP="00CA3AE9">
      <w:pPr>
        <w:numPr>
          <w:ilvl w:val="0"/>
          <w:numId w:val="3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Користується образними виразами, фразеологічними зворотами відповідно до ситуації, а також звуконаслідувальними слова</w:t>
      </w:r>
    </w:p>
    <w:p w:rsidR="00CA3AE9" w:rsidRPr="00645C5C" w:rsidRDefault="00CA3AE9" w:rsidP="00CA3AE9">
      <w:pPr>
        <w:numPr>
          <w:ilvl w:val="0"/>
          <w:numId w:val="3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стежити за своїм мовленням: не вживати діалектних слів, вказівних займенників (без потреби)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 Граматична правильність мовлення</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Засвоює граматичні форми, відмінкові закінчення, хоч робить незначні граматичні помилки (чергування приголосних)</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Утворює форми однини та множини</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Утворює від інших частин мови нові граматичні форми за допомогою суфіксів, префіксів</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Засвоює рід іменників, кличний відмінок як у звертанні до дітей, так і до дорослих</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Утворює наказовий спосіб дієслова</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Будує речення різного типу: прості, складносурядні зі сполучними словами, прямою мовою</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вживає відмінкові форми неозначених займенників</w:t>
      </w:r>
    </w:p>
    <w:p w:rsidR="00CA3AE9" w:rsidRPr="00645C5C" w:rsidRDefault="00CA3AE9" w:rsidP="00CA3AE9">
      <w:pPr>
        <w:numPr>
          <w:ilvl w:val="0"/>
          <w:numId w:val="3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Вживає у мовленні порядкові числівники й узгоджує їх з іменниками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Зв’язне мовлення</w:t>
      </w:r>
    </w:p>
    <w:p w:rsidR="00CA3AE9" w:rsidRPr="00645C5C" w:rsidRDefault="00CA3AE9" w:rsidP="00CA3AE9">
      <w:pPr>
        <w:numPr>
          <w:ilvl w:val="0"/>
          <w:numId w:val="4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вступає у розмову з дітьми, дорослими, підтримує діалог</w:t>
      </w:r>
    </w:p>
    <w:p w:rsidR="00CA3AE9" w:rsidRPr="00645C5C" w:rsidRDefault="00CA3AE9" w:rsidP="00CA3AE9">
      <w:pPr>
        <w:numPr>
          <w:ilvl w:val="0"/>
          <w:numId w:val="4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Веде організований (стимульований) діалог на запропоновану тему, груповий діалог (бесіду)</w:t>
      </w:r>
    </w:p>
    <w:p w:rsidR="00CA3AE9" w:rsidRPr="00645C5C" w:rsidRDefault="00CA3AE9" w:rsidP="00CA3AE9">
      <w:pPr>
        <w:numPr>
          <w:ilvl w:val="0"/>
          <w:numId w:val="4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Відповідає реченнями на запитання за змістом картини, художнього тексту</w:t>
      </w:r>
    </w:p>
    <w:p w:rsidR="00CA3AE9" w:rsidRPr="00645C5C" w:rsidRDefault="00CA3AE9" w:rsidP="00CA3AE9">
      <w:pPr>
        <w:numPr>
          <w:ilvl w:val="0"/>
          <w:numId w:val="4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розповіді за зразком вихователя: описові, сюжетні, з опорою на наочний матеріал і без нього</w:t>
      </w:r>
    </w:p>
    <w:p w:rsidR="00CA3AE9" w:rsidRPr="00645C5C" w:rsidRDefault="00CA3AE9" w:rsidP="00CA3AE9">
      <w:pPr>
        <w:numPr>
          <w:ilvl w:val="0"/>
          <w:numId w:val="4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Переказує знайомі оповідання й казки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BD2EF9" w:rsidRDefault="00BD2EF9" w:rsidP="00CA3AE9">
      <w:pPr>
        <w:spacing w:after="0" w:line="240" w:lineRule="auto"/>
        <w:rPr>
          <w:rFonts w:ascii="Times New Roman" w:eastAsia="Times New Roman" w:hAnsi="Times New Roman" w:cs="Times New Roman"/>
          <w:b/>
          <w:bCs/>
          <w:sz w:val="28"/>
          <w:szCs w:val="28"/>
          <w:lang w:eastAsia="ru-RU"/>
        </w:rPr>
      </w:pP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Мовленнєвий етикет</w:t>
      </w:r>
    </w:p>
    <w:p w:rsidR="00CA3AE9" w:rsidRPr="00645C5C" w:rsidRDefault="00CA3AE9" w:rsidP="00CA3AE9">
      <w:pPr>
        <w:numPr>
          <w:ilvl w:val="0"/>
          <w:numId w:val="4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мовленнєвий етикетом (вітання, прощання, знайомства, подяки, вибачення, прохання)</w:t>
      </w:r>
    </w:p>
    <w:p w:rsidR="00CA3AE9" w:rsidRPr="00645C5C" w:rsidRDefault="00CA3AE9" w:rsidP="00CA3AE9">
      <w:pPr>
        <w:numPr>
          <w:ilvl w:val="0"/>
          <w:numId w:val="4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не вживати у мовленні слів-вульгаризмів, жаргонних слів, діалектів</w:t>
      </w:r>
    </w:p>
    <w:p w:rsidR="00CA3AE9" w:rsidRPr="00645C5C" w:rsidRDefault="00CA3AE9" w:rsidP="00CA3AE9">
      <w:pPr>
        <w:numPr>
          <w:ilvl w:val="0"/>
          <w:numId w:val="4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Не втручається у діалог дорослих</w:t>
      </w:r>
    </w:p>
    <w:p w:rsidR="00CA3AE9" w:rsidRPr="00645C5C" w:rsidRDefault="00CA3AE9" w:rsidP="00CA3AE9">
      <w:pPr>
        <w:numPr>
          <w:ilvl w:val="0"/>
          <w:numId w:val="4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Розмовляє з дітьми та дорослими привітно</w:t>
      </w:r>
    </w:p>
    <w:p w:rsidR="00CA3AE9" w:rsidRPr="00645C5C" w:rsidRDefault="00CA3AE9" w:rsidP="00CA3AE9">
      <w:pPr>
        <w:numPr>
          <w:ilvl w:val="0"/>
          <w:numId w:val="4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Висловлює незгоду спокійним тоном</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Підготовки руки до письма</w:t>
      </w:r>
    </w:p>
    <w:p w:rsidR="00CA3AE9" w:rsidRPr="00645C5C" w:rsidRDefault="00CA3AE9" w:rsidP="00CA3AE9">
      <w:pPr>
        <w:numPr>
          <w:ilvl w:val="0"/>
          <w:numId w:val="4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Впізнає на дотик дрібні предмети, розвиваючи тактильне сприймання і пам'ять</w:t>
      </w:r>
    </w:p>
    <w:p w:rsidR="00CA3AE9" w:rsidRPr="00645C5C" w:rsidRDefault="00CA3AE9" w:rsidP="00CA3AE9">
      <w:pPr>
        <w:numPr>
          <w:ilvl w:val="0"/>
          <w:numId w:val="4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Вміє ліпити, аплікувати, конструювати, виконує декоративні малюнки; викладає візерунки з мозаїки та дрібного природного матеріалу; зав’язує та розв’язує шнурки з метою розвитку кисті руки, дрібних м’язів пальців, координації рухів руки, пальців, передпліччя, очей, розвитку окоміру</w:t>
      </w:r>
    </w:p>
    <w:p w:rsidR="00CA3AE9" w:rsidRPr="00645C5C" w:rsidRDefault="00CA3AE9" w:rsidP="00CA3AE9">
      <w:pPr>
        <w:numPr>
          <w:ilvl w:val="0"/>
          <w:numId w:val="4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Впізнає на дотик дрібні предмети, розвиваючи тактильне сприймання і пам'ять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6B3591">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6.4. ПОКАЗНИКИ ЖИТТЄВОЇ КОМПЕТЕНТНОСТІ ДІТ</w:t>
      </w:r>
      <w:r w:rsidR="00080505">
        <w:rPr>
          <w:rFonts w:ascii="Times New Roman" w:eastAsia="Times New Roman" w:hAnsi="Times New Roman" w:cs="Times New Roman"/>
          <w:b/>
          <w:bCs/>
          <w:sz w:val="28"/>
          <w:szCs w:val="28"/>
          <w:lang w:eastAsia="ru-RU"/>
        </w:rPr>
        <w:t>ЕЙ МОЛОДШОГО ДОШКІЛЬНОГО ВІКУ (</w:t>
      </w:r>
      <w:r w:rsidR="00080505">
        <w:rPr>
          <w:rFonts w:ascii="Times New Roman" w:eastAsia="Times New Roman" w:hAnsi="Times New Roman" w:cs="Times New Roman"/>
          <w:b/>
          <w:bCs/>
          <w:sz w:val="28"/>
          <w:szCs w:val="28"/>
          <w:lang w:val="uk-UA" w:eastAsia="ru-RU"/>
        </w:rPr>
        <w:t>5</w:t>
      </w:r>
      <w:r w:rsidRPr="00645C5C">
        <w:rPr>
          <w:rFonts w:ascii="Times New Roman" w:eastAsia="Times New Roman" w:hAnsi="Times New Roman" w:cs="Times New Roman"/>
          <w:b/>
          <w:bCs/>
          <w:sz w:val="28"/>
          <w:szCs w:val="28"/>
          <w:lang w:eastAsia="ru-RU"/>
        </w:rPr>
        <w:t xml:space="preserve"> РІК ЖИТТЯ) ЗА ПРОГРАМОЮ РОЗВИТКУ ДИТИНИ</w:t>
      </w:r>
    </w:p>
    <w:p w:rsidR="00CA3AE9" w:rsidRPr="00645C5C" w:rsidRDefault="00CA3AE9" w:rsidP="006B3591">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«УКРАЇНСЬКЕ ДОШКІЛЛЯ»</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«ОСОБИСТІСТЬ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фізичний розвиток</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правила безпечного загартування організму повітрям, водою та сонцем    </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правила особистої гігієни, усвідомлює доконечність дотримання режиму харчування, активної діяльності та відпочинку, знає основні ознаки здоров’я</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навичками основних рухів, уміє доцільно їх використовувати в разі потреби</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Отримує фізичне та естетичне  задоволення від чіткого виконання рухових дій</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Прагне до легкості в ходьбі й бігові, під час бігу енергійно відштовхується від опори, збільшує довжину кроку, бігає з різною швидкістю, поєднує біг з подоланням перешкод</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Стрибає у висоту та довжину з розбігу, правильно розбігається</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підкидати та ловити м’яч однією рукою, відбиває м’яч від підлоги, стіни, поєднує мах з енергійним кидком предмета</w:t>
      </w:r>
    </w:p>
    <w:p w:rsidR="00CA3AE9" w:rsidRPr="00645C5C" w:rsidRDefault="00CA3AE9" w:rsidP="00CA3AE9">
      <w:pPr>
        <w:numPr>
          <w:ilvl w:val="0"/>
          <w:numId w:val="4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Лазить по гімнастичній стінці (драбині) різними способами, оволодіває лазінням по канату довільним способом; успішно пролізає в обруч прямо, лівим та правим боком, підлізає під дугу, перелазить через лаву (колоду) довільним способом Уміє кататися на велосипеді, плаває довільним способом, знає спрощені правила ігор спортивного характеру (бадмінтон, городки, футбол, баскетбол)</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Здоров’я та хвороби</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будову власного тіла</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практичними навичками особистої гігієни та культури споживання їжі</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рухова активність і гартувальні процедури приносять користь здоров’ю; володіє навиками виконання основних рухів і вправ гуртування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важливість для здоров’я дотримання режиму харчування, сну, рухової активності</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хвору та здорову людину та розуміє причини захворювань</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знання про складники здорового способу життя та їх значення для здоров’я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можливі чинники  загрози здоров’ю людини</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Має практичні навички допомоги дорослим, які захворіли</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корисність споживання овочів і фруктів для організму </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залежність стану здоров’я від продуктів харчування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необхідність дотримання профілактичних заходів, має поняття про вплив санітарного стану приміщення на здоров’я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який профілактичних заходів потрібно дотримуватись, щоб не захворіти</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стримувати негативні емоції; розуміє, що вони негативно впливають як на власне здоров’я, так і здоров’я довколишніх</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 іграх, у стосунках з дітьми проявляє дружнє взаєморозуміння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якщо добре поводитися, це приносить не лише позитивні емоції, а й впливає на гарний настрій довколишніх</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оздоровчу спрямованість побуту українського народу, знає страви української національної кухні та про їх вплив на здоров’я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вплив сезонного одягу на здоров’я людини й одягається відповідно до пори року</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вплив природи та погодних умов на настрій та самопочуття людини</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деякі лікарські рослини та методи їх застосування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відпочинок на природі є фактором зміцнення здоров’я</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застосовувати набуті знання на практиці</w:t>
      </w:r>
    </w:p>
    <w:p w:rsidR="00CA3AE9" w:rsidRPr="00645C5C" w:rsidRDefault="00CA3AE9" w:rsidP="00CA3AE9">
      <w:pPr>
        <w:numPr>
          <w:ilvl w:val="0"/>
          <w:numId w:val="4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діяти самостійно, свідомо, мотивувати свої вчинки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Безпека життєдіяльності</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запобігати виникненню пожежі,знає правила пожежної безпеки вдома, вміє діяти при виникненні пожежі та знає про роботу пожежників</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використовувати елементарні засоби гасіння вогню, користуватися телефоном для виклику рятувальних служб</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частини вулиці, орієнтується за світлофором та деякими дорожніми знаками; має уявлення про роботу ДАІ       </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правила поведінки у транспорті, а також як поводитися, якщо загубився в незнайомому місці</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Відрізняє найвідоміші отруйні гриби від їстівних, керується правилами поведінки щодо обережного поводження з домашніми та безпритульними тваринами</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небезпеку та захист від комах, знає про поведінку в лісі, в полі, біля водойми в різні пори року</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користуватися ножем, ножицями, голкою, виделкою, іншими гострими та ріжучими предметами</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про наслідки неправильного використання ліків та про можливі ртутні ураження при пошкодженні колби термометра</w:t>
      </w:r>
    </w:p>
    <w:p w:rsidR="00CA3AE9" w:rsidRPr="00645C5C" w:rsidRDefault="00CA3AE9" w:rsidP="00CA3AE9">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про небезпеку неправильного користування електричними та газовими приладами</w:t>
      </w:r>
    </w:p>
    <w:p w:rsidR="009966BF" w:rsidRDefault="00CA3AE9" w:rsidP="009966BF">
      <w:pPr>
        <w:numPr>
          <w:ilvl w:val="0"/>
          <w:numId w:val="4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поведінку під час стихійного лиха (ураган, гроза, злива, повінь, землетрус)</w:t>
      </w:r>
    </w:p>
    <w:p w:rsidR="006B3591" w:rsidRDefault="006B3591" w:rsidP="009966BF">
      <w:pPr>
        <w:spacing w:after="0" w:line="240" w:lineRule="auto"/>
        <w:ind w:left="375"/>
        <w:jc w:val="center"/>
        <w:rPr>
          <w:rFonts w:ascii="Times New Roman" w:eastAsia="Times New Roman" w:hAnsi="Times New Roman" w:cs="Times New Roman"/>
          <w:b/>
          <w:bCs/>
          <w:sz w:val="28"/>
          <w:szCs w:val="28"/>
          <w:lang w:eastAsia="ru-RU"/>
        </w:rPr>
      </w:pPr>
    </w:p>
    <w:p w:rsidR="006B3591" w:rsidRDefault="006B3591" w:rsidP="009966BF">
      <w:pPr>
        <w:spacing w:after="0" w:line="240" w:lineRule="auto"/>
        <w:ind w:left="375"/>
        <w:jc w:val="center"/>
        <w:rPr>
          <w:rFonts w:ascii="Times New Roman" w:eastAsia="Times New Roman" w:hAnsi="Times New Roman" w:cs="Times New Roman"/>
          <w:b/>
          <w:bCs/>
          <w:sz w:val="28"/>
          <w:szCs w:val="28"/>
          <w:lang w:eastAsia="ru-RU"/>
        </w:rPr>
      </w:pPr>
    </w:p>
    <w:p w:rsidR="006B3591" w:rsidRDefault="006B3591" w:rsidP="009966BF">
      <w:pPr>
        <w:spacing w:after="0" w:line="240" w:lineRule="auto"/>
        <w:ind w:left="375"/>
        <w:jc w:val="center"/>
        <w:rPr>
          <w:rFonts w:ascii="Times New Roman" w:eastAsia="Times New Roman" w:hAnsi="Times New Roman" w:cs="Times New Roman"/>
          <w:b/>
          <w:bCs/>
          <w:sz w:val="28"/>
          <w:szCs w:val="28"/>
          <w:lang w:eastAsia="ru-RU"/>
        </w:rPr>
      </w:pPr>
    </w:p>
    <w:p w:rsidR="00CA3AE9" w:rsidRPr="009966BF" w:rsidRDefault="00080505" w:rsidP="009966BF">
      <w:pPr>
        <w:spacing w:after="0" w:line="240" w:lineRule="auto"/>
        <w:ind w:left="375"/>
        <w:jc w:val="center"/>
        <w:rPr>
          <w:rFonts w:ascii="Times New Roman" w:eastAsia="Times New Roman" w:hAnsi="Times New Roman" w:cs="Times New Roman"/>
          <w:sz w:val="28"/>
          <w:szCs w:val="28"/>
          <w:lang w:eastAsia="ru-RU"/>
        </w:rPr>
      </w:pPr>
      <w:r w:rsidRPr="009966BF">
        <w:rPr>
          <w:rFonts w:ascii="Times New Roman" w:eastAsia="Times New Roman" w:hAnsi="Times New Roman" w:cs="Times New Roman"/>
          <w:b/>
          <w:bCs/>
          <w:sz w:val="28"/>
          <w:szCs w:val="28"/>
          <w:lang w:eastAsia="ru-RU"/>
        </w:rPr>
        <w:lastRenderedPageBreak/>
        <w:t>ОСВІТН</w:t>
      </w:r>
      <w:r w:rsidRPr="009966BF">
        <w:rPr>
          <w:rFonts w:ascii="Times New Roman" w:eastAsia="Times New Roman" w:hAnsi="Times New Roman" w:cs="Times New Roman"/>
          <w:b/>
          <w:bCs/>
          <w:sz w:val="28"/>
          <w:szCs w:val="28"/>
          <w:lang w:val="uk-UA" w:eastAsia="ru-RU"/>
        </w:rPr>
        <w:t xml:space="preserve">ІЙ НАПРЯМ </w:t>
      </w:r>
      <w:r w:rsidR="00CA3AE9" w:rsidRPr="009966BF">
        <w:rPr>
          <w:rFonts w:ascii="Times New Roman" w:eastAsia="Times New Roman" w:hAnsi="Times New Roman" w:cs="Times New Roman"/>
          <w:b/>
          <w:bCs/>
          <w:sz w:val="28"/>
          <w:szCs w:val="28"/>
          <w:lang w:eastAsia="ru-RU"/>
        </w:rPr>
        <w:t>«ДИТИНА  В  СОЦІУМІ»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Формування основ духовно-моральних якостей</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родину та родовід, стосунки та захоплення членів родини</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поводитися відповідно до норм християнської моралі</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любов і повагу до батьків, близьких людей, довколишніх</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навичками спілкування з дорослими та дітьми, проявляючи ввічливість</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стриманість у висловлюванні негативних суджень</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дружні та товариські  стосунки з дітьми, допомагає молодшим дітям</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поступливо, ввічливо ставитися до дітей протилежної статі</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відмінність між добром і злом,може пояснити свої вчинки, схвалити або засудити їх</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Може визнати свою провину, поступитися власними інтересами заради загального благополуччя</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Допомагає батькам та іншим членам родини</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з повагою ставитися до рідних, знайомих, чужих літніх  людей</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Здатна до самоконтролю у діяльності</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Зважає на думку інших</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Аналізує свою поведінку</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Дотримується культури поведінки у громадських місцях, транспорті</w:t>
      </w:r>
    </w:p>
    <w:p w:rsidR="00CA3AE9" w:rsidRPr="00645C5C" w:rsidRDefault="00CA3AE9" w:rsidP="00CA3AE9">
      <w:pPr>
        <w:numPr>
          <w:ilvl w:val="0"/>
          <w:numId w:val="4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гумор і образу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Основи правової культури</w:t>
      </w:r>
    </w:p>
    <w:p w:rsidR="00CA3AE9" w:rsidRPr="00645C5C" w:rsidRDefault="00CA3AE9" w:rsidP="00CA3AE9">
      <w:pPr>
        <w:numPr>
          <w:ilvl w:val="0"/>
          <w:numId w:val="4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знання про добро та зло як протилежні категорії людського буття</w:t>
      </w:r>
    </w:p>
    <w:p w:rsidR="00CA3AE9" w:rsidRPr="00645C5C" w:rsidRDefault="00CA3AE9" w:rsidP="00CA3AE9">
      <w:pPr>
        <w:numPr>
          <w:ilvl w:val="0"/>
          <w:numId w:val="4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оцінювати поведінку людей, самостійно намагається знайти вихід із будь-якої ситуації</w:t>
      </w:r>
    </w:p>
    <w:p w:rsidR="00CA3AE9" w:rsidRPr="00645C5C" w:rsidRDefault="00CA3AE9" w:rsidP="00CA3AE9">
      <w:pPr>
        <w:numPr>
          <w:ilvl w:val="0"/>
          <w:numId w:val="4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школу, про шкільне навчання</w:t>
      </w:r>
    </w:p>
    <w:p w:rsidR="00CA3AE9" w:rsidRPr="00645C5C" w:rsidRDefault="00CA3AE9" w:rsidP="00CA3AE9">
      <w:pPr>
        <w:numPr>
          <w:ilvl w:val="0"/>
          <w:numId w:val="4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інтерес до навчання в школі</w:t>
      </w:r>
    </w:p>
    <w:p w:rsidR="00CA3AE9" w:rsidRPr="00645C5C" w:rsidRDefault="00CA3AE9" w:rsidP="00CA3AE9">
      <w:pPr>
        <w:numPr>
          <w:ilvl w:val="0"/>
          <w:numId w:val="4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Сумлінно виконує свої обов’язки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Народознавство</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культурні традиції свого народу та свого регіону, підтримує родинно-побутові традиції спілкування</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інтерес до історії свого краю, емоційно сприймає творчість народних умільців, цінує результати їхньої праці</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Ознайомлена з історією України, її столиці, рідного міста (села), регіону</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національні особливості української оселі, предметів побуту, національного одягу, національної іграшки, оберегів</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українську кухню</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знання про українські народні ремесла, промисли, які поширені в Західному регіоні, їх історичні витоки і сучасне використання</w:t>
      </w:r>
    </w:p>
    <w:p w:rsidR="00CA3AE9" w:rsidRPr="00645C5C" w:rsidRDefault="00CA3AE9" w:rsidP="00CA3AE9">
      <w:pPr>
        <w:numPr>
          <w:ilvl w:val="0"/>
          <w:numId w:val="4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Використовує фольклорні жанри (віншування, колядки, гаївки, щедрівки, народні ігри)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BD2266" w:rsidRDefault="00BD2266" w:rsidP="00CA3AE9">
      <w:pPr>
        <w:spacing w:after="0" w:line="240" w:lineRule="auto"/>
        <w:jc w:val="center"/>
        <w:rPr>
          <w:rFonts w:ascii="Times New Roman" w:eastAsia="Times New Roman" w:hAnsi="Times New Roman" w:cs="Times New Roman"/>
          <w:b/>
          <w:bCs/>
          <w:sz w:val="28"/>
          <w:szCs w:val="28"/>
          <w:lang w:eastAsia="ru-RU"/>
        </w:rPr>
      </w:pPr>
    </w:p>
    <w:p w:rsidR="00BD2266" w:rsidRDefault="00BD2266" w:rsidP="00CA3AE9">
      <w:pPr>
        <w:spacing w:after="0" w:line="240" w:lineRule="auto"/>
        <w:jc w:val="center"/>
        <w:rPr>
          <w:rFonts w:ascii="Times New Roman" w:eastAsia="Times New Roman" w:hAnsi="Times New Roman" w:cs="Times New Roman"/>
          <w:b/>
          <w:bCs/>
          <w:sz w:val="28"/>
          <w:szCs w:val="28"/>
          <w:lang w:eastAsia="ru-RU"/>
        </w:rPr>
      </w:pPr>
    </w:p>
    <w:p w:rsidR="00BD2266" w:rsidRDefault="00BD2266" w:rsidP="00CA3AE9">
      <w:pPr>
        <w:spacing w:after="0" w:line="240" w:lineRule="auto"/>
        <w:jc w:val="center"/>
        <w:rPr>
          <w:rFonts w:ascii="Times New Roman" w:eastAsia="Times New Roman" w:hAnsi="Times New Roman" w:cs="Times New Roman"/>
          <w:b/>
          <w:bCs/>
          <w:sz w:val="28"/>
          <w:szCs w:val="28"/>
          <w:lang w:eastAsia="ru-RU"/>
        </w:rPr>
      </w:pPr>
    </w:p>
    <w:p w:rsidR="00F960F4" w:rsidRDefault="00F960F4" w:rsidP="00BD2266">
      <w:pPr>
        <w:spacing w:after="0" w:line="240" w:lineRule="auto"/>
        <w:jc w:val="center"/>
        <w:rPr>
          <w:rFonts w:ascii="Times New Roman" w:eastAsia="Times New Roman" w:hAnsi="Times New Roman" w:cs="Times New Roman"/>
          <w:b/>
          <w:bCs/>
          <w:sz w:val="28"/>
          <w:szCs w:val="28"/>
          <w:lang w:eastAsia="ru-RU"/>
        </w:rPr>
      </w:pPr>
    </w:p>
    <w:p w:rsidR="00CA3AE9" w:rsidRPr="00645C5C" w:rsidRDefault="00080505" w:rsidP="00BD22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ОСВІТ</w:t>
      </w:r>
      <w:r>
        <w:rPr>
          <w:rFonts w:ascii="Times New Roman" w:eastAsia="Times New Roman" w:hAnsi="Times New Roman" w:cs="Times New Roman"/>
          <w:b/>
          <w:bCs/>
          <w:sz w:val="28"/>
          <w:szCs w:val="28"/>
          <w:lang w:val="uk-UA" w:eastAsia="ru-RU"/>
        </w:rPr>
        <w:t xml:space="preserve">НІЙ НАПРЯМ </w:t>
      </w:r>
      <w:r w:rsidR="00CA3AE9" w:rsidRPr="00645C5C">
        <w:rPr>
          <w:rFonts w:ascii="Times New Roman" w:eastAsia="Times New Roman" w:hAnsi="Times New Roman" w:cs="Times New Roman"/>
          <w:b/>
          <w:bCs/>
          <w:sz w:val="28"/>
          <w:szCs w:val="28"/>
          <w:lang w:eastAsia="ru-RU"/>
        </w:rPr>
        <w:t>«ДИТИНА У ПРИРОДНОМУ ДОВКІЛЛІ»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Ознайомлення з природою</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зміни в природному довкіллі</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пори року, їх послідовність, упевнено визначає їх характерні ознаки</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що зменшення сонячного тепла спричинює зміни у природі, що з ними пов’язані зміни в рослинному і тваринному світі</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вода – середовище для існування живих істот; місцезнаходження води, її якості, місця лікувальної води та назви рік</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поширені явища природи своєї місцевості (роса, дощ, туман, веселка, гроза, град, мороз, снігопад, хуртовина, паморозь, іній)</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Орієнтується у властивостях піску, глини, ґрунту</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городні рослини, розрізняє їх</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дерева, кущі, трав’янисті рослини; порівнює та аналізує їх особливості</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різновиди лісу (листяний, хвойний) , знає назви тварин і рослин, які поширені в лісі</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лікарські рослини та їх лікувальні властивості. Розуміє цінність життя і здоров’я людей, їх залежність від природного довкілля</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Доглядає за рослинами, тваринами у куточку природи</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свійських і диких тварин своєї місцевості, вміє знаходити спільне та відмінне у їхніх зовнішніх ознаках; знає назви дитинчат тварин</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свійські тварини потребують піклування; без них життя було б не таким цікавим, яскравим, радісним</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і розпізнає птахів за зовнішніми ознаками, порівнює їх за величиною, забарвленням пір’я, способом пересування і за звуками</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Називає декілька рослин і тварин, занесених у Червону книгу України</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що стан здоров’я залежить від чистоти повітря, ґрунту, води</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Підтримує чистоту дитячого майданчика та в зонах відпочинку (парк,сквер, ліс, озеро тощо)</w:t>
      </w:r>
    </w:p>
    <w:p w:rsidR="00CA3AE9" w:rsidRPr="00645C5C" w:rsidRDefault="00CA3AE9" w:rsidP="00CA3AE9">
      <w:pPr>
        <w:numPr>
          <w:ilvl w:val="0"/>
          <w:numId w:val="4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Захоплюється загадковою та таємничою природою Космосу.</w:t>
      </w:r>
    </w:p>
    <w:p w:rsidR="00CA3AE9" w:rsidRPr="00645C5C" w:rsidRDefault="00CA3AE9" w:rsidP="00BD2266">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r w:rsidR="00080505">
        <w:rPr>
          <w:rFonts w:ascii="Times New Roman" w:eastAsia="Times New Roman" w:hAnsi="Times New Roman" w:cs="Times New Roman"/>
          <w:b/>
          <w:bCs/>
          <w:sz w:val="28"/>
          <w:szCs w:val="28"/>
          <w:lang w:eastAsia="ru-RU"/>
        </w:rPr>
        <w:t>ОСВІТН</w:t>
      </w:r>
      <w:r w:rsidR="00080505">
        <w:rPr>
          <w:rFonts w:ascii="Times New Roman" w:eastAsia="Times New Roman" w:hAnsi="Times New Roman" w:cs="Times New Roman"/>
          <w:b/>
          <w:bCs/>
          <w:sz w:val="28"/>
          <w:szCs w:val="28"/>
          <w:lang w:val="uk-UA" w:eastAsia="ru-RU"/>
        </w:rPr>
        <w:t xml:space="preserve">ІЙ НАПРЯМ </w:t>
      </w:r>
      <w:r w:rsidRPr="00645C5C">
        <w:rPr>
          <w:rFonts w:ascii="Times New Roman" w:eastAsia="Times New Roman" w:hAnsi="Times New Roman" w:cs="Times New Roman"/>
          <w:b/>
          <w:bCs/>
          <w:sz w:val="28"/>
          <w:szCs w:val="28"/>
          <w:lang w:eastAsia="ru-RU"/>
        </w:rPr>
        <w:t>«ДИТИНА У СВІТІ КУЛЬТУРИ»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Предметний світ</w:t>
      </w:r>
    </w:p>
    <w:p w:rsidR="00CA3AE9" w:rsidRPr="00645C5C" w:rsidRDefault="00CA3AE9" w:rsidP="00CA3AE9">
      <w:pPr>
        <w:numPr>
          <w:ilvl w:val="0"/>
          <w:numId w:val="5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Бережно ставиться до предметів навколишньої дійсності, особистих речей</w:t>
      </w:r>
    </w:p>
    <w:p w:rsidR="00CA3AE9" w:rsidRPr="00645C5C" w:rsidRDefault="00CA3AE9" w:rsidP="00CA3AE9">
      <w:pPr>
        <w:numPr>
          <w:ilvl w:val="0"/>
          <w:numId w:val="5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любов до своєї країни, бажання бути гідним її громадянином     </w:t>
      </w:r>
    </w:p>
    <w:p w:rsidR="00CA3AE9" w:rsidRPr="00645C5C" w:rsidRDefault="00CA3AE9" w:rsidP="00CA3AE9">
      <w:pPr>
        <w:numPr>
          <w:ilvl w:val="0"/>
          <w:numId w:val="5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що є громадянином України; знає та шанує символіку України, видатних людей свого краю; любить своє місто (село), знає його характерні особливості</w:t>
      </w:r>
    </w:p>
    <w:p w:rsidR="00CA3AE9" w:rsidRPr="00645C5C" w:rsidRDefault="00CA3AE9" w:rsidP="00CA3AE9">
      <w:pPr>
        <w:numPr>
          <w:ilvl w:val="0"/>
          <w:numId w:val="5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у світі живуть різні народи і нації</w:t>
      </w:r>
    </w:p>
    <w:p w:rsidR="00CA3AE9" w:rsidRPr="00645C5C" w:rsidRDefault="00CA3AE9" w:rsidP="00CA3AE9">
      <w:pPr>
        <w:numPr>
          <w:ilvl w:val="0"/>
          <w:numId w:val="5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про роль житла та важливість створення затишку в рідній домівці; використовує знання сенсорних еталонів у процесі ознайомлення з новим предметом побуту, встановлює взаємозв’язки, класифікує; планує свої дії, погоджуючи їх з іншими;</w:t>
      </w:r>
    </w:p>
    <w:p w:rsidR="00CA3AE9" w:rsidRPr="00645C5C" w:rsidRDefault="00CA3AE9" w:rsidP="00CA3AE9">
      <w:pPr>
        <w:numPr>
          <w:ilvl w:val="0"/>
          <w:numId w:val="5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Обізнана з працею дорослих, виявляє інтерес до різних професій, розрізняє і групує за призначенням транспортні та комунікативні засоби.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BD2266" w:rsidRDefault="00BD2266" w:rsidP="00CA3AE9">
      <w:pPr>
        <w:spacing w:after="0" w:line="240" w:lineRule="auto"/>
        <w:rPr>
          <w:rFonts w:ascii="Times New Roman" w:eastAsia="Times New Roman" w:hAnsi="Times New Roman" w:cs="Times New Roman"/>
          <w:b/>
          <w:bCs/>
          <w:sz w:val="28"/>
          <w:szCs w:val="28"/>
          <w:lang w:eastAsia="ru-RU"/>
        </w:rPr>
      </w:pPr>
    </w:p>
    <w:p w:rsidR="009966BF" w:rsidRDefault="009966BF" w:rsidP="00CA3AE9">
      <w:pPr>
        <w:spacing w:after="0" w:line="240" w:lineRule="auto"/>
        <w:rPr>
          <w:rFonts w:ascii="Times New Roman" w:eastAsia="Times New Roman" w:hAnsi="Times New Roman" w:cs="Times New Roman"/>
          <w:b/>
          <w:bCs/>
          <w:sz w:val="28"/>
          <w:szCs w:val="28"/>
          <w:lang w:eastAsia="ru-RU"/>
        </w:rPr>
      </w:pP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lastRenderedPageBreak/>
        <w:t>Предметно-практична діяльність</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й охайно одягається і роздягається в певній послідовності</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Стежить за своїм одягом і взуттям, чистить та просушує вологий одяг, взуття</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Чистить зуби, стежить за чистотою нігтів, без нагадування миє руки та користується носовичком чи серветкою.</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Підтримує порядок у груповій кімнаті (складає іграшки після гри, бере участь у колективному прибиранні)</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Разом з дорослим підмітає доріжки та розчищає їх від снігу</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Збирає опале листя, сміття</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Перекопує та поливає пісок у пісочниці</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Сумлінно виконує обов’язки чергового та доручення вихователя</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Під керівництвом дорослого піклується про тварин і риб  у куточку природи</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поливає квіти, обприскує їх, витирає листя, висаджує рослини, розпушує землю</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Разом з дорослим садить саджанці дерев і кущів, доглядає за ними</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Працює на городі: виконує весь цикл робіт – від планування до збирання врожаю</w:t>
      </w:r>
    </w:p>
    <w:p w:rsidR="00CA3AE9" w:rsidRPr="00645C5C" w:rsidRDefault="00CA3AE9" w:rsidP="00CA3AE9">
      <w:pPr>
        <w:numPr>
          <w:ilvl w:val="0"/>
          <w:numId w:val="5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Виготовляє вироби з паперу, картону, тканини, природного і штучного матеріалу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Основи економічної культури</w:t>
      </w:r>
    </w:p>
    <w:p w:rsidR="00CA3AE9" w:rsidRPr="00645C5C" w:rsidRDefault="00CA3AE9" w:rsidP="00CA3AE9">
      <w:pPr>
        <w:numPr>
          <w:ilvl w:val="0"/>
          <w:numId w:val="5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товарно-грошові відносини, вміє здійснити покупку, класифікує товар</w:t>
      </w:r>
    </w:p>
    <w:p w:rsidR="00CA3AE9" w:rsidRPr="00645C5C" w:rsidRDefault="00CA3AE9" w:rsidP="00CA3AE9">
      <w:pPr>
        <w:numPr>
          <w:ilvl w:val="0"/>
          <w:numId w:val="5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для чого існують банки; деякі професії людей, які працюють у банківській сфері</w:t>
      </w:r>
    </w:p>
    <w:p w:rsidR="00CA3AE9" w:rsidRPr="00645C5C" w:rsidRDefault="00CA3AE9" w:rsidP="00CA3AE9">
      <w:pPr>
        <w:numPr>
          <w:ilvl w:val="0"/>
          <w:numId w:val="5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раціонально використовувати залишки продуктів харчування</w:t>
      </w:r>
    </w:p>
    <w:p w:rsidR="00CA3AE9" w:rsidRPr="00645C5C" w:rsidRDefault="00CA3AE9" w:rsidP="00CA3AE9">
      <w:pPr>
        <w:numPr>
          <w:ilvl w:val="0"/>
          <w:numId w:val="5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економно використовувати електроенергію, воду, газ</w:t>
      </w:r>
    </w:p>
    <w:p w:rsidR="00CA3AE9" w:rsidRPr="00645C5C" w:rsidRDefault="00CA3AE9" w:rsidP="00CA3AE9">
      <w:pPr>
        <w:numPr>
          <w:ilvl w:val="0"/>
          <w:numId w:val="5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доконечну потребу в дотриманні встановлених правил</w:t>
      </w:r>
    </w:p>
    <w:p w:rsidR="00CA3AE9" w:rsidRPr="00645C5C" w:rsidRDefault="00CA3AE9" w:rsidP="00CA3AE9">
      <w:pPr>
        <w:numPr>
          <w:ilvl w:val="0"/>
          <w:numId w:val="5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що комп’ютер і калькулятор допомагають у веденні сімейного господарства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Світ мистецтва</w:t>
      </w:r>
    </w:p>
    <w:p w:rsidR="00CA3AE9" w:rsidRPr="00645C5C" w:rsidRDefault="00CA3AE9" w:rsidP="00CA3AE9">
      <w:pPr>
        <w:numPr>
          <w:ilvl w:val="0"/>
          <w:numId w:val="5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називає жанр музичного твору, характер та засоби музичної виразності</w:t>
      </w:r>
    </w:p>
    <w:p w:rsidR="00CA3AE9" w:rsidRPr="00645C5C" w:rsidRDefault="00CA3AE9" w:rsidP="00CA3AE9">
      <w:pPr>
        <w:numPr>
          <w:ilvl w:val="0"/>
          <w:numId w:val="5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та розрізняє основні жанри літературного твору</w:t>
      </w:r>
    </w:p>
    <w:p w:rsidR="00CA3AE9" w:rsidRPr="00645C5C" w:rsidRDefault="00CA3AE9" w:rsidP="00CA3AE9">
      <w:pPr>
        <w:numPr>
          <w:ilvl w:val="0"/>
          <w:numId w:val="5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основні жанри образотворчого мистецтва, твори відомих класиків образотворчого мистецтва та сучасних митців</w:t>
      </w:r>
    </w:p>
    <w:p w:rsidR="00CA3AE9" w:rsidRPr="00645C5C" w:rsidRDefault="00CA3AE9" w:rsidP="00CA3AE9">
      <w:pPr>
        <w:numPr>
          <w:ilvl w:val="0"/>
          <w:numId w:val="5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і впізнає вироби народних умільців (вишивка, народна іграшка, писанка, кераміка, тощо)</w:t>
      </w:r>
    </w:p>
    <w:p w:rsidR="00CA3AE9" w:rsidRPr="00645C5C" w:rsidRDefault="00CA3AE9" w:rsidP="00CA3AE9">
      <w:pPr>
        <w:numPr>
          <w:ilvl w:val="0"/>
          <w:numId w:val="5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прізвища декількох відомих українських письменників, художників-ілюстраторів, їхні твори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Художньо-продуктивна діяльність Образотворча діяльність</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елементарну практичну вмілість в образотворчій діяльност</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різними способами передачі образів</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Планує свої дії, передбачає майбутній результат</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займається художньою творчістю</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Залучає однолітків до створення спільних робіт</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малювати контури й силуети людей різного віку та статі</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Розуміє доцільність раціонального використання матеріалів для художньо-творчих дій</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 колективній роботі намагається досягти високих стандартів, розуміє і приймає не лише схвальну оцінку. Здатна тривалий час займатися художньо-творчою діяльністю</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Осмислено надає перевагу продуктивній діяльності у вільний час</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досягти у роботі високих результатів, помічає недоліки власних виробів, самостійно усуває їх</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Із задоволенням передає власне «Я» в образотворчій діяльності, з симпатією сприймає себе, передає цей позитив у роботах</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властивості матеріалів для художньо-творчої роботи,охоче експериментує з ними, знає правила безпечного користування ними</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Цікавиться художньо-творчими професіями: художник-пейзажист,  анімаліст, дизайнер, художник портретист, скульптор, архітектор</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власну думку щодо своїх робіт</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Порівнює власний портрет із зображеннями інших людей</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Аналізує власні роботи та твори мистецтва</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Передає враження від творів мистецтва</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Коментує свої дії у процесі роботи</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Захоплюється витворами мистецтва</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художній смак, може оцінити роботи інших, розділяє гарне – негарне</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Охоче долає труднощі на шляху до досягнення мети</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Вдається до апробації нового та незвичного, шукає ефективніші засоби</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добирає потрібний матеріал, використовує його для підсилення характерності об’єктів і явищ</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фантазію, веде пошукову діяльність</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Спільно будує, творчо розвиває сюжети ігор із будівлями</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Створює нові споруди за зразком, світлиною, малюнком, різні їх варіанти за умовами щодо розміру, форми, кольору, призначення, оздоблення</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Користується узагальненими уявленнями про можливості зведення і зміни різних конструкцій із конкретних матеріалів</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Виготовляє власноруч і разом із дорослими конструкції, іграшки, саморобки, використовує їх для реалізації ігрових задумів</w:t>
      </w:r>
    </w:p>
    <w:p w:rsidR="00CA3AE9" w:rsidRPr="00645C5C" w:rsidRDefault="00CA3AE9" w:rsidP="00CA3AE9">
      <w:pPr>
        <w:numPr>
          <w:ilvl w:val="0"/>
          <w:numId w:val="5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Втілює власний задум в будівлю, конструкцію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 Музична діяльність</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Упізнає твір за вступом і мелодією</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Сприймає музичний твір з позиції краси, виявляє себе емоційно сприйнятливим поціновувачем музики, насолоджується музикою</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Співає інтонаційно чисто,  легко закінчує фрази пісень</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зберігати правильну позу під час співу</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Рухається відповідно до темпу,  динаміки музики</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Відтворює ритмічний малюнок танцю (хороводу, гри)</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Разом з іншими дітьми виконує танцювальні рухи: самостійно утворює коло, звужує та розширює його, робить викид ніг під час підскоків, рухається в парі (сходяться в пари і розходяться у різні сторони)</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дотримувати відстані між парами</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Творчо використовує танці, пісні, придумує власні елементи танців, імпровізує на музичних інструментах</w:t>
      </w:r>
    </w:p>
    <w:p w:rsidR="00CA3AE9" w:rsidRPr="00645C5C" w:rsidRDefault="00CA3AE9" w:rsidP="00CA3AE9">
      <w:pPr>
        <w:numPr>
          <w:ilvl w:val="0"/>
          <w:numId w:val="5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в оркестрі на музичних інструментах невеликі п’єси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Театралізована діяльність</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Вправно і влучно передає образ героя, використовуючи жести, міміку, пантоміму, своєчасно вступає в дію   </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навичками керування маріонеткою</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добрі та погані вчинки, почуття персонажів, співвідносить їх із власними</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Намагається бути відповідальною, виконує доручені обов’язки</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Керується вподобаннями інших членів театралізації</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Добре орієнтується в емоційних станах, називає їх; проявляє себе емоційним та чуйним глядачем</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розвинене сприйняття театралізованого дійства, запам’ятовування, спостережливість</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самостійно складати сюжети та сценарії,показувати виставу театру іграшок, організовувати гру «Театр»</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Усвідомлює відмінність між реальним і фантастичним</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читати напам’ять віршовані тексти, переказує прозу, широко застосовує усну народну творчість</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чітку розвинену дикцію, користується засобами інтонаційної виразності</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діалогічним та монологічним мовленням (на рівні компетенції)</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оцінювати гарні декорації,бере активну участь у виготовленні масок, атрибутів для декору театралізованого дійства</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Обирає вірші, казки, ролі, керуючись власними вподобаннями</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Активно проявляє творчий задум, висуває цікаві ідеї, схильна втілювати їх у діяльність</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Фантазує, має багату уяву, почуття гумору</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Проявляє самостійність, висловлює власну думку щодо перевтілення у сценічний образ</w:t>
      </w:r>
    </w:p>
    <w:p w:rsidR="00CA3AE9" w:rsidRPr="00645C5C" w:rsidRDefault="00CA3AE9" w:rsidP="00CA3AE9">
      <w:pPr>
        <w:numPr>
          <w:ilvl w:val="0"/>
          <w:numId w:val="56"/>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Вносить у театралізацію творчі фрагменти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Літературна діяльність</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українські народні казки про тварин, фантастичні, соціально-побутові та казки інших народів, розповідає їх</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у структурі казки зачин, кінцівку, повтори, образні вирази, чарівні предмети</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Змінює початок (кінцівку) казки, вводить нових героїв у зміст казки за завданням вихователя</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мораль казки; дає оцінку вчинкам героїв</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 участь у бесідах за змістом художнього твору, етичних бесідах та бесідах за запитаннями автора</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Емоційно передає зміст художнього твору</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настрій твору; відтворює образність мови</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автора та назву вірша, читає його виразно Добирає слова-рими; чітко,виразно читає вірш, відчуває і передає мелодійність, ритмічність мови, володіє своїм голосом</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Розглядає ілюстрації, називає художній твір відповідно до змісту ілюстрацій, опису героїв</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Орієнтується в жанрах художніх творів</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уявлення про будову книги, людей різних професій, які працюють над її створенням</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Чергує в куточку книги, лагодить книги</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Самостійно організовує ігри-драматизації, ігри за сюжетом знайомих творів, театралізовані ігри</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Бере участь в інсценуванні знайомих і нових художніх творів</w:t>
      </w:r>
    </w:p>
    <w:p w:rsidR="00CA3AE9" w:rsidRPr="00645C5C" w:rsidRDefault="00CA3AE9" w:rsidP="00CA3AE9">
      <w:pPr>
        <w:numPr>
          <w:ilvl w:val="0"/>
          <w:numId w:val="57"/>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«ГРА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Гра як провідна діяльність, формування особистості у грі</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Із задоволенням грає в ігри, проявляє активність </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Фізично витривала, розвинена відповідно до свого віку, швидка, спритна</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призначення предметів і відповідно використовує їх в ігровій діяльності, діє впевнено, вправно</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Позитивно сприймає спільну ігрову діяльність</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Розкладає на місце матеріали та атрибути по закінченню гри</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 моральних норм та правил у грі, намагається бути справедливою, допомагає іншим дотримувати правил гри</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 виборі ролей керується моральними цінностями</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Віддає перевагу певним іграм, ролям, охоче проводить ігри на вулиці; відстоює право на вибір</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Стримує агресивність, намагається уникнути суперечок</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Упевнена у своїх можливостях, гідно поводиться в разі виграшу (програшу)</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сюжет гри, план майбутніх дій</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Домагається високих стандартів якості у різних видах ігрової діяльності</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Виявляє ініціативу</w:t>
      </w:r>
    </w:p>
    <w:p w:rsidR="00CA3AE9" w:rsidRPr="00645C5C" w:rsidRDefault="00CA3AE9" w:rsidP="00CA3AE9">
      <w:pPr>
        <w:numPr>
          <w:ilvl w:val="0"/>
          <w:numId w:val="58"/>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Для втілення в рольовий образ варіює вирази обличчя, міняє жести, тембр голосу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CA3A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«ДИТИНА В СЕНСОРНО-ПІЗНАВАЛЬНОМУ ПРОСТОРІ»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Сенсорні еталони, елементарні математичні уявлення</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Лічить в межах 10   </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Порівнює множини за кількістю</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Вміє розв’язувати елементарні (прості) задачі та приклади на додавання, і віднімання в межах 10</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довжину, ширину, висоту, товщину предметів на основі порівняння, зіставлення розмірів двох предметів</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Визначає масу предметів за допомогою ваги, об’єм речовини за допомогою умовної мірки,порівнює предмети</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геометричні фігури (круг, овал, трикутник, квадрат, прямокутник, ромб), об`ємніі геометричні форми (куля, куб, циліндр, конус)</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Оперує поняттями «тиждень», «місяць», «рік»; знає дні тижня, місяці року, пори року</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цифри 0-9</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Визначає просторове розміщення предметів (включаючи поняття «праворуч», «ліворуч»)</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предмети за розміщенням</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склад числа в межах 10</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Порівнює суміжні числа</w:t>
      </w:r>
    </w:p>
    <w:p w:rsidR="00CA3AE9" w:rsidRPr="00645C5C" w:rsidRDefault="00CA3AE9" w:rsidP="00CA3AE9">
      <w:pPr>
        <w:numPr>
          <w:ilvl w:val="0"/>
          <w:numId w:val="59"/>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Має елементарні знання з народної математики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080505" w:rsidP="00BD2E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ОСВІТН</w:t>
      </w:r>
      <w:r>
        <w:rPr>
          <w:rFonts w:ascii="Times New Roman" w:eastAsia="Times New Roman" w:hAnsi="Times New Roman" w:cs="Times New Roman"/>
          <w:b/>
          <w:bCs/>
          <w:sz w:val="28"/>
          <w:szCs w:val="28"/>
          <w:lang w:val="uk-UA" w:eastAsia="ru-RU"/>
        </w:rPr>
        <w:t xml:space="preserve">ІЙ НАПРЯМ </w:t>
      </w:r>
      <w:r w:rsidR="00CA3AE9" w:rsidRPr="00645C5C">
        <w:rPr>
          <w:rFonts w:ascii="Times New Roman" w:eastAsia="Times New Roman" w:hAnsi="Times New Roman" w:cs="Times New Roman"/>
          <w:b/>
          <w:bCs/>
          <w:sz w:val="28"/>
          <w:szCs w:val="28"/>
          <w:lang w:eastAsia="ru-RU"/>
        </w:rPr>
        <w:t>«МОВЛЕННЯ ДИТИНИ»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Звукова культура мовлення</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Чітко і правильно вимовляє всі звуки та звукосполучення у словах рідної мови і фразах, згідно з нормами фонетики й орфоепії     </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Добирає слова,близькі за звучанням,слова на відповідні звуки</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і виділяє на слух голосні та приголосні (тверді та м’які) звуки</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Диференціює схожі звуки</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вимовляє звук [ґ],знає слова,у яких він вимовляється</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Регулює силу голосу, користується розповідною,питальною та окличною інтонацією</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ставить наголос як у словах, так і у фразах та реченнях</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Виокремлює слова та речення з потоку мовлення</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що слово позначає предмет, ознаку, дію</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Диференціює поняття «речення», «слово», «склад», «звук»</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що речення складається зі слів; визначає кількість слів у реченні, їх місце</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речення із запропонованим словом</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Графічно зображає речення та визначає кількість слів у реченні</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Ділить слова на склади та визначає їх кількість і порядок у слові</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Графічно зображує поділ слів на склади</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ставить наголос у слові та графічно зображує наголошений склад</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Аналізує запропоновані слова</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Розрізняє голосні, тверді та м’які приголосні звуки</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Вільно орієнтується у звуковій структурі слова</w:t>
      </w:r>
    </w:p>
    <w:p w:rsidR="00CA3AE9" w:rsidRPr="00645C5C" w:rsidRDefault="00CA3AE9" w:rsidP="00CA3AE9">
      <w:pPr>
        <w:numPr>
          <w:ilvl w:val="0"/>
          <w:numId w:val="60"/>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Робить звуковий аналіз слова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Словникова робота</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Вживає слова всіх частин мови; багатозначні, складні, узагальню вальні слова; слова, які означають абстрактні поняття, що характеризують взаємини між людьми</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Користується в мовленні образними виразами, порівняннями</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Добирає синоніми, антоніми, фразеологічні звороти</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Розуміє і правильно пояснює слова-омоніми, переносне значення слів</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Послуговується дієсловами недоконаного виду, порівняльними прикметниками</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словотворенням і словозміною</w:t>
      </w:r>
    </w:p>
    <w:p w:rsidR="00CA3AE9" w:rsidRPr="00645C5C" w:rsidRDefault="00CA3AE9" w:rsidP="00CA3AE9">
      <w:pPr>
        <w:numPr>
          <w:ilvl w:val="0"/>
          <w:numId w:val="61"/>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Використовує у мовленні багато ввічливих слів і звертань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 Граматична правильність мовлення</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граматичними категоріями рідної мови (рід, число, відмінок); переважно правильно вживає відмінкові закінчення</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утворює кличний відмінок іменників</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Легко утворює за вказівкою дорослого нові слова (іменники, предметними, дієслова) за допомогою суфіксів, префіксів, а також складні слова</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 мовленні користується різними типами речень: як простими, так і складними, зі сполучниками та сполучними словами, з однорідними членами, прямою мовою</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окличні, питальні, розповідні, безособові речення зі вставними словами</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Добирає  спільнокореневі слова</w:t>
      </w:r>
    </w:p>
    <w:p w:rsidR="00CA3AE9" w:rsidRPr="00645C5C" w:rsidRDefault="00CA3AE9" w:rsidP="00CA3AE9">
      <w:pPr>
        <w:numPr>
          <w:ilvl w:val="0"/>
          <w:numId w:val="62"/>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Помічає і виправляє граматичні помилки у мовленні дітей, власному та мовленні дорослих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Зв’язне мовлення</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описові розповіді різного типу: сюжетно-описові, сюжетні за картинками, з власного досвіду,за зразком та планом вихователя    </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Передає зміст знайомої казки, вистави, мультфільму</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Розповідає про події, свідком яких вона була</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творчі розповіді: продовжує розповідь, яку розпочав вихователь, за опорними словами, за сюжетно-ігровою ситуацією, розповідь-міркування, розповідь-пояснення</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розповіді-етюди, розповіді-мініатюри</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Переказує знайомі художні тексти різної складності й композиції за планом вихователя та за частинами</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Поділяє сюжетну картину на логічно завершені частини, придумує назву до частин; об’єднує кілька сюжетів в єдину розповідь (розповіді за серією картин,ілюстрацій, порівняльні розповіді)</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казки, загадки, розповіді про смішні випадки</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Дає розгорнуті відповіді на запитання з монологічними вставками</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Підтримує запропонований діалог відповідно до теми; будує стимульований діалог відповідно до ситуації (групове мовлення)</w:t>
      </w:r>
    </w:p>
    <w:p w:rsidR="00CA3AE9" w:rsidRPr="00645C5C" w:rsidRDefault="00CA3AE9" w:rsidP="00CA3AE9">
      <w:pPr>
        <w:numPr>
          <w:ilvl w:val="0"/>
          <w:numId w:val="63"/>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різними формами мовленнєвого етикету та культурою спілкування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Мовленнєвий етикет</w:t>
      </w:r>
    </w:p>
    <w:p w:rsidR="00CA3AE9" w:rsidRPr="00645C5C" w:rsidRDefault="00CA3AE9" w:rsidP="00CA3AE9">
      <w:pPr>
        <w:numPr>
          <w:ilvl w:val="0"/>
          <w:numId w:val="6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Володіє різними формами мовленнєвого етикету (вітання, прощання, прохання, вибачення, знайомства, компліменту)</w:t>
      </w:r>
    </w:p>
    <w:p w:rsidR="00CA3AE9" w:rsidRPr="00645C5C" w:rsidRDefault="00CA3AE9" w:rsidP="00CA3AE9">
      <w:pPr>
        <w:numPr>
          <w:ilvl w:val="0"/>
          <w:numId w:val="6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Дотримується культури мовленнєвого спілкування</w:t>
      </w:r>
    </w:p>
    <w:p w:rsidR="00CA3AE9" w:rsidRPr="00645C5C" w:rsidRDefault="00CA3AE9" w:rsidP="00CA3AE9">
      <w:pPr>
        <w:numPr>
          <w:ilvl w:val="0"/>
          <w:numId w:val="6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Уміє ввічливо звертатися до незнайомих і малознайомих людей</w:t>
      </w:r>
    </w:p>
    <w:p w:rsidR="00CA3AE9" w:rsidRPr="00645C5C" w:rsidRDefault="00CA3AE9" w:rsidP="00CA3AE9">
      <w:pPr>
        <w:numPr>
          <w:ilvl w:val="0"/>
          <w:numId w:val="64"/>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Контролює своє мовлення щодо вживання слів-паразитів, діалектів, вульгарних слів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Пропедевтика підготовки руки до письма</w:t>
      </w:r>
    </w:p>
    <w:p w:rsidR="00CA3AE9" w:rsidRPr="00645C5C" w:rsidRDefault="00CA3AE9" w:rsidP="00CA3AE9">
      <w:pPr>
        <w:numPr>
          <w:ilvl w:val="0"/>
          <w:numId w:val="6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Складає сюжетні зображення з пазлів, конструює, малює, аплікує, викладає предметні зображення з мозаїки, виготовляє різні вироби з метою розвитку окоміру, зміцнення п’ястка, м’язів пальців рук, кисті, координації рухів очей та передпліччя, кисті рук</w:t>
      </w:r>
    </w:p>
    <w:p w:rsidR="00CA3AE9" w:rsidRPr="00645C5C" w:rsidRDefault="00CA3AE9" w:rsidP="00CA3AE9">
      <w:pPr>
        <w:numPr>
          <w:ilvl w:val="0"/>
          <w:numId w:val="6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Знає, для чого потрібен зошит</w:t>
      </w:r>
    </w:p>
    <w:p w:rsidR="00CA3AE9" w:rsidRPr="00645C5C" w:rsidRDefault="00CA3AE9" w:rsidP="00CA3AE9">
      <w:pPr>
        <w:numPr>
          <w:ilvl w:val="0"/>
          <w:numId w:val="6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Виконує вправи зі штрихування  зображень, проведення хвилястих, овальних, прямих, дугоподібних ліній</w:t>
      </w:r>
    </w:p>
    <w:p w:rsidR="00CA3AE9" w:rsidRPr="00645C5C" w:rsidRDefault="00CA3AE9" w:rsidP="00CA3AE9">
      <w:pPr>
        <w:numPr>
          <w:ilvl w:val="0"/>
          <w:numId w:val="6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Орієнтується на сторінці  альбомного аркуша та зошита; розуміє поняття «між лініями», «під лінією», «лівий верхній кут», «правий верхній кут», «на лінії»</w:t>
      </w:r>
    </w:p>
    <w:p w:rsidR="00CA3AE9" w:rsidRPr="00645C5C" w:rsidRDefault="00CA3AE9" w:rsidP="00CA3AE9">
      <w:pPr>
        <w:numPr>
          <w:ilvl w:val="0"/>
          <w:numId w:val="6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Проводить безвідривні лінії в зошиті впродовж 0,5 хв</w:t>
      </w:r>
    </w:p>
    <w:p w:rsidR="00CA3AE9" w:rsidRPr="00645C5C" w:rsidRDefault="00CA3AE9" w:rsidP="00CA3AE9">
      <w:pPr>
        <w:numPr>
          <w:ilvl w:val="0"/>
          <w:numId w:val="65"/>
        </w:numPr>
        <w:spacing w:after="0" w:line="240" w:lineRule="auto"/>
        <w:ind w:left="375"/>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Правильно тримає олівець під час виконання графічних вправ        </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p>
    <w:p w:rsidR="00CA3AE9" w:rsidRPr="00645C5C" w:rsidRDefault="00CA3AE9" w:rsidP="00CA3AE9">
      <w:pPr>
        <w:spacing w:after="0" w:line="240" w:lineRule="auto"/>
        <w:jc w:val="center"/>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6.5. ПОРТРЕТ ДИТИНИ НАПЕРЕДОДНІ ВСТУПУ ДО ШКОЛИ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w:t>
      </w:r>
      <w:r w:rsidRPr="00645C5C">
        <w:rPr>
          <w:rFonts w:ascii="Times New Roman" w:eastAsia="Times New Roman" w:hAnsi="Times New Roman" w:cs="Times New Roman"/>
          <w:b/>
          <w:bCs/>
          <w:sz w:val="28"/>
          <w:szCs w:val="28"/>
          <w:lang w:eastAsia="ru-RU"/>
        </w:rPr>
        <w:t>Психофізіологічний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зрілі мозкові структури та функції;</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характерною є відносно стабільність та рухливість нервової системи;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проявляє достатню рухову активність;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проявляє умілість рук, практичну вправність;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здорова, не має хронічних хвороб;</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основними гігієнічними навичками;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свою статеву належність, усвідомлює її незмінність, розуміє, чим відрізняється від представників протилежної статі;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основами безпеки життєдіяльності;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працездатна, утомлюється лише після чималого навантаження;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користується як провідною правою/лівою рукою;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не заїкається і не має інших невротичних проявів.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Інтелектуальний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елементарною системою знань про основні предмети і явища навколишнього світу та саму себе, а також деякими простими поняттями;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концентрувати увагу, виконує вимоги за інструкцією дорослого;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диференційовано сприймає різноманітну інформацію (візуальну, аудіальну, тактильну);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здійснює елементарні операції аналізу, синтезу, порівняння, узагальнення, класифікації;</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основні зв’язки між явищами;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розвинене логічне запам’ятовування – добре запам’ятовує і відтворює;</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встановлює логічну послідовність дій;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відтворює зразок на вимогу;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робить припущення, висуває гіпотези, виявляє елементи креативності;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звуки мовлення, зіставляє їх з буквами, синтезує звуки у слова; - знаходить потрібні слова для вираження думки, використовує складні речення;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диференціює числа, додає і віднімає у межах 10, визначає найпростіші зміни цифрових рядів;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розрізняє реальне й уявне, зовнішнє і внутрішнє;</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деякі основи початкових наукових знань.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Мотиваційний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хоче йти до школи;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вирізняється високою допитливістю – розвинена пізнавальна мотивація;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може поступитися «хочу» заради «необхідно», відмовитися від бажаного на користь соціально важливого;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сформовану мотивацію досягнення, прагне досягти успіху;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свідомо й відповідально ставиться до майбутнього шкільного життя;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зацікавлено ставиться до спілкування з новими дорослими та  однолітками;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 соціально прийнятий спосіб само реалізується, самостверджується;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сформовану первинну систему матеріальних і духовних потреб.</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Емоційний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lastRenderedPageBreak/>
        <w:t>- переживає глибоко, виражає почуття щиро, яскраво;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сприйнятлива, диференціює емоційно-смисловий характер зовнішніх впливів, чутлива до нього;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знає основні емоції, особливості їх вираження мімікою, жестами, діями, тональністю голосу;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адекватно виражає свої ставлення,настрій, стан;</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утримується від імпульсивних реакцій, негативних емоцій;</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чутлива до значущих людей, виявляє чуйність, намагається бути суголосною стану та настрою інших;</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оптимістично ставиться до проблем і складностей, має сформоване почуття гумору;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володіє елементарною емоційною культурою, самовиражається у соціально-прийнятий спосіб.</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Розвиток вольової сфери: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свідомо приймає та утримує мету, діє цілеспрямовано;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концентрує увагу на завданні,певний час не відволікається;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мобілізує себе на розв’язання завдань;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розраховує на власні сили, розмірковує і поводиться самостійно;</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звертається по допомогу лише у разі об’єктивної необхідності;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конструктивно розв’язує проблеми, долає труднощі;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доводить розпочате до кінця;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може відстояти власну думку;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визнає свої помилки;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дотримується своїх обіцянок.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b/>
          <w:bCs/>
          <w:sz w:val="28"/>
          <w:szCs w:val="28"/>
          <w:lang w:eastAsia="ru-RU"/>
        </w:rPr>
        <w:t>Соціальний розвиток:</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приймає соціальний статус школяра, усвідомлює його важливість;</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відкрита контактам, комунікабельна;</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прихильно, доброзичливо ставиться до рідних, знайомих, товаришів;</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уміє налагоджувати взаємодію, працювати в команді;</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узгоджує індивідуальні інтереси з груповими;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реалізує основні моральні принципи, прагне дотримуватися в поведінці та  - діяльності соціальних норм і правил;</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намагається уникати конфліктів, дружелюбно розв’язує спірні питання, - - може дійти згоди, домовитися;</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орієнтується у поведінці на вимогу дорослого та на совість як внутрішню етичну інстанцію;</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усвідомлює межі схвалювальної і соціально неприйнятої поведінки;</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має більш-менш адекватну самооцінку;</w:t>
      </w:r>
    </w:p>
    <w:p w:rsidR="00CA3AE9" w:rsidRPr="00645C5C" w:rsidRDefault="00CA3AE9" w:rsidP="00CA3AE9">
      <w:pPr>
        <w:spacing w:after="0" w:line="240" w:lineRule="auto"/>
        <w:rPr>
          <w:rFonts w:ascii="Times New Roman" w:eastAsia="Times New Roman" w:hAnsi="Times New Roman" w:cs="Times New Roman"/>
          <w:sz w:val="28"/>
          <w:szCs w:val="28"/>
          <w:lang w:eastAsia="ru-RU"/>
        </w:rPr>
      </w:pPr>
      <w:r w:rsidRPr="00645C5C">
        <w:rPr>
          <w:rFonts w:ascii="Times New Roman" w:eastAsia="Times New Roman" w:hAnsi="Times New Roman" w:cs="Times New Roman"/>
          <w:sz w:val="28"/>
          <w:szCs w:val="28"/>
          <w:lang w:eastAsia="ru-RU"/>
        </w:rPr>
        <w:t>- поважає себе та інших;</w:t>
      </w:r>
    </w:p>
    <w:p w:rsidR="00CA3AE9" w:rsidRDefault="00CA3AE9" w:rsidP="00CA3AE9">
      <w:pPr>
        <w:spacing w:after="0" w:line="240" w:lineRule="auto"/>
        <w:rPr>
          <w:rFonts w:ascii="Times New Roman" w:eastAsia="Times New Roman" w:hAnsi="Times New Roman" w:cs="Times New Roman"/>
          <w:sz w:val="28"/>
          <w:szCs w:val="28"/>
          <w:lang w:val="uk-UA" w:eastAsia="ru-RU"/>
        </w:rPr>
      </w:pPr>
      <w:r w:rsidRPr="00645C5C">
        <w:rPr>
          <w:rFonts w:ascii="Times New Roman" w:eastAsia="Times New Roman" w:hAnsi="Times New Roman" w:cs="Times New Roman"/>
          <w:sz w:val="28"/>
          <w:szCs w:val="28"/>
          <w:lang w:eastAsia="ru-RU"/>
        </w:rPr>
        <w:t>- має сформований  дитячий світогляд, елементарну систему ставлень</w:t>
      </w:r>
    </w:p>
    <w:p w:rsidR="00F960F4" w:rsidRDefault="00F960F4" w:rsidP="00021AEC">
      <w:pPr>
        <w:spacing w:after="0" w:line="240" w:lineRule="auto"/>
        <w:jc w:val="center"/>
        <w:rPr>
          <w:rFonts w:ascii="Times New Roman" w:eastAsia="Times New Roman" w:hAnsi="Times New Roman" w:cs="Times New Roman"/>
          <w:b/>
          <w:bCs/>
          <w:sz w:val="44"/>
          <w:szCs w:val="44"/>
          <w:lang w:eastAsia="ru-RU"/>
        </w:rPr>
      </w:pPr>
    </w:p>
    <w:p w:rsidR="00F960F4" w:rsidRDefault="00F960F4" w:rsidP="00021AEC">
      <w:pPr>
        <w:spacing w:after="0" w:line="240" w:lineRule="auto"/>
        <w:jc w:val="center"/>
        <w:rPr>
          <w:rFonts w:ascii="Times New Roman" w:eastAsia="Times New Roman" w:hAnsi="Times New Roman" w:cs="Times New Roman"/>
          <w:b/>
          <w:bCs/>
          <w:sz w:val="44"/>
          <w:szCs w:val="44"/>
          <w:lang w:eastAsia="ru-RU"/>
        </w:rPr>
      </w:pPr>
    </w:p>
    <w:p w:rsidR="00F960F4" w:rsidRDefault="00F960F4" w:rsidP="00021AEC">
      <w:pPr>
        <w:spacing w:after="0" w:line="240" w:lineRule="auto"/>
        <w:jc w:val="center"/>
        <w:rPr>
          <w:rFonts w:ascii="Times New Roman" w:eastAsia="Times New Roman" w:hAnsi="Times New Roman" w:cs="Times New Roman"/>
          <w:b/>
          <w:bCs/>
          <w:sz w:val="44"/>
          <w:szCs w:val="44"/>
          <w:lang w:eastAsia="ru-RU"/>
        </w:rPr>
      </w:pPr>
    </w:p>
    <w:p w:rsidR="00F960F4" w:rsidRDefault="00F960F4" w:rsidP="00021AEC">
      <w:pPr>
        <w:spacing w:after="0" w:line="240" w:lineRule="auto"/>
        <w:jc w:val="center"/>
        <w:rPr>
          <w:rFonts w:ascii="Times New Roman" w:eastAsia="Times New Roman" w:hAnsi="Times New Roman" w:cs="Times New Roman"/>
          <w:b/>
          <w:bCs/>
          <w:sz w:val="44"/>
          <w:szCs w:val="44"/>
          <w:lang w:eastAsia="ru-RU"/>
        </w:rPr>
      </w:pPr>
    </w:p>
    <w:p w:rsidR="00D3604B" w:rsidRPr="00D3604B" w:rsidRDefault="00D3604B" w:rsidP="00021AEC">
      <w:pPr>
        <w:spacing w:after="0" w:line="240" w:lineRule="auto"/>
        <w:jc w:val="center"/>
        <w:rPr>
          <w:rFonts w:ascii="Times New Roman" w:eastAsia="Times New Roman" w:hAnsi="Times New Roman" w:cs="Times New Roman"/>
          <w:sz w:val="44"/>
          <w:szCs w:val="44"/>
          <w:lang w:eastAsia="ru-RU"/>
        </w:rPr>
      </w:pPr>
      <w:r w:rsidRPr="00D3604B">
        <w:rPr>
          <w:rFonts w:ascii="Times New Roman" w:eastAsia="Times New Roman" w:hAnsi="Times New Roman" w:cs="Times New Roman"/>
          <w:b/>
          <w:bCs/>
          <w:sz w:val="44"/>
          <w:szCs w:val="44"/>
          <w:lang w:eastAsia="ru-RU"/>
        </w:rPr>
        <w:lastRenderedPageBreak/>
        <w:t>Розділ VI.</w:t>
      </w:r>
    </w:p>
    <w:p w:rsidR="00D3604B" w:rsidRPr="00D3604B" w:rsidRDefault="00D3604B" w:rsidP="00021AEC">
      <w:pPr>
        <w:spacing w:after="0" w:line="240" w:lineRule="auto"/>
        <w:jc w:val="center"/>
        <w:rPr>
          <w:rFonts w:ascii="Times New Roman" w:eastAsia="Times New Roman" w:hAnsi="Times New Roman" w:cs="Times New Roman"/>
          <w:sz w:val="44"/>
          <w:szCs w:val="44"/>
          <w:lang w:eastAsia="ru-RU"/>
        </w:rPr>
      </w:pPr>
      <w:r w:rsidRPr="00D3604B">
        <w:rPr>
          <w:rFonts w:ascii="Times New Roman" w:eastAsia="Times New Roman" w:hAnsi="Times New Roman" w:cs="Times New Roman"/>
          <w:b/>
          <w:bCs/>
          <w:sz w:val="44"/>
          <w:szCs w:val="44"/>
          <w:lang w:eastAsia="ru-RU"/>
        </w:rPr>
        <w:t>Модел</w:t>
      </w:r>
      <w:r w:rsidR="00080505">
        <w:rPr>
          <w:rFonts w:ascii="Times New Roman" w:eastAsia="Times New Roman" w:hAnsi="Times New Roman" w:cs="Times New Roman"/>
          <w:b/>
          <w:bCs/>
          <w:sz w:val="44"/>
          <w:szCs w:val="44"/>
          <w:lang w:eastAsia="ru-RU"/>
        </w:rPr>
        <w:t>ь випускника закладу</w:t>
      </w:r>
      <w:r w:rsidR="00080505">
        <w:rPr>
          <w:rFonts w:ascii="Times New Roman" w:eastAsia="Times New Roman" w:hAnsi="Times New Roman" w:cs="Times New Roman"/>
          <w:b/>
          <w:bCs/>
          <w:sz w:val="44"/>
          <w:szCs w:val="44"/>
          <w:lang w:val="uk-UA" w:eastAsia="ru-RU"/>
        </w:rPr>
        <w:t xml:space="preserve"> </w:t>
      </w:r>
      <w:r w:rsidRPr="00D3604B">
        <w:rPr>
          <w:rFonts w:ascii="Times New Roman" w:eastAsia="Times New Roman" w:hAnsi="Times New Roman" w:cs="Times New Roman"/>
          <w:b/>
          <w:bCs/>
          <w:sz w:val="44"/>
          <w:szCs w:val="44"/>
          <w:lang w:eastAsia="ru-RU"/>
        </w:rPr>
        <w:t>освіти</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основні фізичні якості, рухові уміння, культурно-гігієнічні, оздоровчі навички та навички безпеки життєдіяльності;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сформований позитивний образ «Я», створена база особистісної культури дитини;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навички соціально визнаної поведінки, вміння орієнтуватись у світі людських взаємин, готовності співпереживати та співчувати іншим;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сформована готовність включатись у практичну діяльність, що пов’язана з природою;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сформоване почуття краси в її різних проявах, ціннісне ставлення до змісту предметного світу та світу мистецтва;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розвинуті творчі здібності;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елементарні трудові, технологічні та художньо-продуктивні навички, самостійність, культура та безпека праці;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навички культури споживання;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сформоване вміння будувати дружні, партнерські стосунки та ігрові об’єднання за інтересами;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доступні уявлення, еталони, що відображають ознаки, властивості та відношення предметів і об’єктів навколишнього світу.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розвинуте наочно-дієве, наочно-образне, словесно-логічне мислення;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сформований інтерес до пошуково-дослідницької діяльності;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елементарні математичні уявлення, цілісна картина світу;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сформована компетентна поведінка в різних життєвих ситуаціях;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сформована культура мовлення та спілкування;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засвоєні навички володіння елементарними правилами користування мовою у різних життєвих ситуаціях. </w:t>
      </w:r>
    </w:p>
    <w:p w:rsidR="00D3604B" w:rsidRP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xml:space="preserve"> сформовані загально-навчальні уміння: розуміє мету діяльності, планує і виконує необхідні дії, контролює та оцінює свої результати; </w:t>
      </w:r>
    </w:p>
    <w:p w:rsidR="00D3604B" w:rsidRPr="00BD2EF9" w:rsidRDefault="00D3604B" w:rsidP="00D3604B">
      <w:pPr>
        <w:spacing w:after="0" w:line="240" w:lineRule="auto"/>
        <w:rPr>
          <w:rFonts w:ascii="Times New Roman" w:eastAsia="Times New Roman" w:hAnsi="Times New Roman" w:cs="Times New Roman"/>
          <w:sz w:val="28"/>
          <w:szCs w:val="28"/>
          <w:lang w:val="uk-UA" w:eastAsia="ru-RU"/>
        </w:rPr>
      </w:pPr>
      <w:r w:rsidRPr="00D3604B">
        <w:rPr>
          <w:rFonts w:ascii="Times New Roman" w:eastAsia="Times New Roman" w:hAnsi="Times New Roman" w:cs="Times New Roman"/>
          <w:sz w:val="28"/>
          <w:szCs w:val="28"/>
          <w:lang w:eastAsia="ru-RU"/>
        </w:rPr>
        <w:t> сформовані організаційні вміння: ум</w:t>
      </w:r>
      <w:r w:rsidR="00BD2EF9">
        <w:rPr>
          <w:rFonts w:ascii="Times New Roman" w:eastAsia="Times New Roman" w:hAnsi="Times New Roman" w:cs="Times New Roman"/>
          <w:sz w:val="28"/>
          <w:szCs w:val="28"/>
          <w:lang w:eastAsia="ru-RU"/>
        </w:rPr>
        <w:t>іє організовувати робоче місце</w:t>
      </w:r>
      <w:r w:rsidR="00BD2EF9">
        <w:rPr>
          <w:rFonts w:ascii="Times New Roman" w:eastAsia="Times New Roman" w:hAnsi="Times New Roman" w:cs="Times New Roman"/>
          <w:sz w:val="28"/>
          <w:szCs w:val="28"/>
          <w:lang w:val="uk-UA" w:eastAsia="ru-RU"/>
        </w:rPr>
        <w:t xml:space="preserve">, </w:t>
      </w:r>
      <w:r w:rsidRPr="00D3604B">
        <w:rPr>
          <w:rFonts w:ascii="Times New Roman" w:eastAsia="Times New Roman" w:hAnsi="Times New Roman" w:cs="Times New Roman"/>
          <w:sz w:val="28"/>
          <w:szCs w:val="28"/>
          <w:lang w:eastAsia="ru-RU"/>
        </w:rPr>
        <w:t xml:space="preserve">орієнтується в часі, виконує вказівки педагога, доводить роботу до кінця, вміє працювати з посібниками; </w:t>
      </w:r>
    </w:p>
    <w:p w:rsidR="00D3604B" w:rsidRDefault="00D3604B" w:rsidP="00D3604B">
      <w:pPr>
        <w:spacing w:after="0" w:line="240" w:lineRule="auto"/>
        <w:rPr>
          <w:rFonts w:ascii="Times New Roman" w:eastAsia="Times New Roman" w:hAnsi="Times New Roman" w:cs="Times New Roman"/>
          <w:sz w:val="28"/>
          <w:szCs w:val="28"/>
          <w:lang w:eastAsia="ru-RU"/>
        </w:rPr>
      </w:pPr>
      <w:r w:rsidRPr="00D3604B">
        <w:rPr>
          <w:rFonts w:ascii="Times New Roman" w:eastAsia="Times New Roman" w:hAnsi="Times New Roman" w:cs="Times New Roman"/>
          <w:sz w:val="28"/>
          <w:szCs w:val="28"/>
          <w:lang w:eastAsia="ru-RU"/>
        </w:rPr>
        <w:t> спостерігається прагнення до утвердження у новій соціальній ролі – школяра</w:t>
      </w:r>
      <w:r w:rsidR="00BD2EF9">
        <w:rPr>
          <w:rFonts w:ascii="Times New Roman" w:eastAsia="Times New Roman" w:hAnsi="Times New Roman" w:cs="Times New Roman"/>
          <w:sz w:val="28"/>
          <w:szCs w:val="28"/>
          <w:lang w:val="uk-UA" w:eastAsia="ru-RU"/>
        </w:rPr>
        <w:t>.</w:t>
      </w:r>
      <w:r w:rsidRPr="00D3604B">
        <w:rPr>
          <w:rFonts w:ascii="Times New Roman" w:eastAsia="Times New Roman" w:hAnsi="Times New Roman" w:cs="Times New Roman"/>
          <w:sz w:val="28"/>
          <w:szCs w:val="28"/>
          <w:lang w:eastAsia="ru-RU"/>
        </w:rPr>
        <w:t xml:space="preserve"> </w:t>
      </w:r>
    </w:p>
    <w:p w:rsidR="00BD2EF9" w:rsidRDefault="00BD2EF9" w:rsidP="00D3604B">
      <w:pPr>
        <w:spacing w:after="0" w:line="240" w:lineRule="auto"/>
        <w:rPr>
          <w:rFonts w:ascii="Times New Roman" w:eastAsia="Times New Roman" w:hAnsi="Times New Roman" w:cs="Times New Roman"/>
          <w:sz w:val="28"/>
          <w:szCs w:val="28"/>
          <w:lang w:eastAsia="ru-RU"/>
        </w:rPr>
      </w:pPr>
    </w:p>
    <w:p w:rsidR="00BD2EF9" w:rsidRPr="00F960F4" w:rsidRDefault="00BD2EF9" w:rsidP="00D3604B">
      <w:pPr>
        <w:spacing w:after="0" w:line="240" w:lineRule="auto"/>
        <w:rPr>
          <w:rFonts w:ascii="Times New Roman" w:eastAsia="Times New Roman" w:hAnsi="Times New Roman" w:cs="Times New Roman"/>
          <w:b/>
          <w:sz w:val="28"/>
          <w:szCs w:val="28"/>
          <w:lang w:val="uk-UA" w:eastAsia="ru-RU"/>
        </w:rPr>
      </w:pPr>
      <w:r w:rsidRPr="00F960F4">
        <w:rPr>
          <w:rFonts w:ascii="Times New Roman" w:eastAsia="Times New Roman" w:hAnsi="Times New Roman" w:cs="Times New Roman"/>
          <w:b/>
          <w:sz w:val="28"/>
          <w:szCs w:val="28"/>
          <w:lang w:val="uk-UA" w:eastAsia="ru-RU"/>
        </w:rPr>
        <w:t xml:space="preserve">Вихователь-методист                              </w:t>
      </w:r>
      <w:r w:rsidR="00F960F4">
        <w:rPr>
          <w:rFonts w:ascii="Times New Roman" w:eastAsia="Times New Roman" w:hAnsi="Times New Roman" w:cs="Times New Roman"/>
          <w:b/>
          <w:sz w:val="28"/>
          <w:szCs w:val="28"/>
          <w:lang w:val="uk-UA" w:eastAsia="ru-RU"/>
        </w:rPr>
        <w:t xml:space="preserve">                         </w:t>
      </w:r>
      <w:r w:rsidRPr="00F960F4">
        <w:rPr>
          <w:rFonts w:ascii="Times New Roman" w:eastAsia="Times New Roman" w:hAnsi="Times New Roman" w:cs="Times New Roman"/>
          <w:b/>
          <w:sz w:val="28"/>
          <w:szCs w:val="28"/>
          <w:lang w:val="uk-UA" w:eastAsia="ru-RU"/>
        </w:rPr>
        <w:t>Юлія ПЕТРИШИН</w:t>
      </w:r>
    </w:p>
    <w:p w:rsidR="00CA3AE9" w:rsidRPr="00CA3AE9" w:rsidRDefault="00CA3AE9" w:rsidP="00CA3AE9">
      <w:pPr>
        <w:spacing w:after="0" w:line="240" w:lineRule="auto"/>
        <w:jc w:val="right"/>
        <w:rPr>
          <w:rFonts w:ascii="Tahoma" w:eastAsia="Times New Roman" w:hAnsi="Tahoma" w:cs="Tahoma"/>
          <w:color w:val="595858"/>
          <w:sz w:val="18"/>
          <w:szCs w:val="18"/>
          <w:lang w:eastAsia="ru-RU"/>
        </w:rPr>
      </w:pPr>
    </w:p>
    <w:sectPr w:rsidR="00CA3AE9" w:rsidRPr="00CA3AE9" w:rsidSect="00661998">
      <w:pgSz w:w="11906" w:h="16838"/>
      <w:pgMar w:top="851"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38" w:rsidRDefault="00B94D38" w:rsidP="0079709E">
      <w:pPr>
        <w:spacing w:after="0" w:line="240" w:lineRule="auto"/>
      </w:pPr>
      <w:r>
        <w:separator/>
      </w:r>
    </w:p>
  </w:endnote>
  <w:endnote w:type="continuationSeparator" w:id="0">
    <w:p w:rsidR="00B94D38" w:rsidRDefault="00B94D38" w:rsidP="0079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38" w:rsidRDefault="00B94D38" w:rsidP="0079709E">
      <w:pPr>
        <w:spacing w:after="0" w:line="240" w:lineRule="auto"/>
      </w:pPr>
      <w:r>
        <w:separator/>
      </w:r>
    </w:p>
  </w:footnote>
  <w:footnote w:type="continuationSeparator" w:id="0">
    <w:p w:rsidR="00B94D38" w:rsidRDefault="00B94D38" w:rsidP="00797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color w:val="333333"/>
        <w:sz w:val="28"/>
        <w:szCs w:val="28"/>
        <w:lang w:val="uk-UA"/>
      </w:rPr>
    </w:lvl>
  </w:abstractNum>
  <w:abstractNum w:abstractNumId="1" w15:restartNumberingAfterBreak="0">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25C2CB6"/>
    <w:multiLevelType w:val="multilevel"/>
    <w:tmpl w:val="D58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8E157B"/>
    <w:multiLevelType w:val="multilevel"/>
    <w:tmpl w:val="68F6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109AA"/>
    <w:multiLevelType w:val="multilevel"/>
    <w:tmpl w:val="F0AE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15ECA"/>
    <w:multiLevelType w:val="multilevel"/>
    <w:tmpl w:val="84A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93BC3"/>
    <w:multiLevelType w:val="multilevel"/>
    <w:tmpl w:val="AAA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46777"/>
    <w:multiLevelType w:val="multilevel"/>
    <w:tmpl w:val="F72C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6705C"/>
    <w:multiLevelType w:val="hybridMultilevel"/>
    <w:tmpl w:val="0B46BA62"/>
    <w:lvl w:ilvl="0" w:tplc="0419000F">
      <w:start w:val="1"/>
      <w:numFmt w:val="decimal"/>
      <w:lvlText w:val="%1."/>
      <w:lvlJc w:val="left"/>
      <w:pPr>
        <w:ind w:left="100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14D6AC7"/>
    <w:multiLevelType w:val="multilevel"/>
    <w:tmpl w:val="5DC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80124"/>
    <w:multiLevelType w:val="multilevel"/>
    <w:tmpl w:val="F5DC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90EA9"/>
    <w:multiLevelType w:val="hybridMultilevel"/>
    <w:tmpl w:val="43767BC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2" w15:restartNumberingAfterBreak="0">
    <w:nsid w:val="160210B8"/>
    <w:multiLevelType w:val="multilevel"/>
    <w:tmpl w:val="3F10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BB1822"/>
    <w:multiLevelType w:val="multilevel"/>
    <w:tmpl w:val="273C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BF13BF"/>
    <w:multiLevelType w:val="multilevel"/>
    <w:tmpl w:val="797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6" w15:restartNumberingAfterBreak="0">
    <w:nsid w:val="1A6954A8"/>
    <w:multiLevelType w:val="multilevel"/>
    <w:tmpl w:val="D11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73334"/>
    <w:multiLevelType w:val="multilevel"/>
    <w:tmpl w:val="1E4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B7A98"/>
    <w:multiLevelType w:val="multilevel"/>
    <w:tmpl w:val="EFB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0C6815"/>
    <w:multiLevelType w:val="hybridMultilevel"/>
    <w:tmpl w:val="A6DE1416"/>
    <w:lvl w:ilvl="0" w:tplc="210407E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E1C56B5"/>
    <w:multiLevelType w:val="multilevel"/>
    <w:tmpl w:val="630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653A9B"/>
    <w:multiLevelType w:val="multilevel"/>
    <w:tmpl w:val="1CE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93211B"/>
    <w:multiLevelType w:val="multilevel"/>
    <w:tmpl w:val="92B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DE511A"/>
    <w:multiLevelType w:val="hybridMultilevel"/>
    <w:tmpl w:val="6BFA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14063B"/>
    <w:multiLevelType w:val="multilevel"/>
    <w:tmpl w:val="558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E0474"/>
    <w:multiLevelType w:val="multilevel"/>
    <w:tmpl w:val="1B3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EE3BC8"/>
    <w:multiLevelType w:val="multilevel"/>
    <w:tmpl w:val="310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A234B8"/>
    <w:multiLevelType w:val="multilevel"/>
    <w:tmpl w:val="87C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B1053B"/>
    <w:multiLevelType w:val="multilevel"/>
    <w:tmpl w:val="9054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E81C91"/>
    <w:multiLevelType w:val="multilevel"/>
    <w:tmpl w:val="6120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415D4C"/>
    <w:multiLevelType w:val="multilevel"/>
    <w:tmpl w:val="F17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444A6F"/>
    <w:multiLevelType w:val="multilevel"/>
    <w:tmpl w:val="74F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6F1FC3"/>
    <w:multiLevelType w:val="multilevel"/>
    <w:tmpl w:val="8660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8866AA"/>
    <w:multiLevelType w:val="multilevel"/>
    <w:tmpl w:val="94E0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55204"/>
    <w:multiLevelType w:val="multilevel"/>
    <w:tmpl w:val="537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594B1E"/>
    <w:multiLevelType w:val="multilevel"/>
    <w:tmpl w:val="E7CE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170EF3"/>
    <w:multiLevelType w:val="multilevel"/>
    <w:tmpl w:val="77A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845160"/>
    <w:multiLevelType w:val="multilevel"/>
    <w:tmpl w:val="31E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876FD1"/>
    <w:multiLevelType w:val="multilevel"/>
    <w:tmpl w:val="D7CE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207A9"/>
    <w:multiLevelType w:val="multilevel"/>
    <w:tmpl w:val="3E8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467F4"/>
    <w:multiLevelType w:val="multilevel"/>
    <w:tmpl w:val="835E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C45EE6"/>
    <w:multiLevelType w:val="multilevel"/>
    <w:tmpl w:val="CF1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751C68"/>
    <w:multiLevelType w:val="multilevel"/>
    <w:tmpl w:val="115E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A64784"/>
    <w:multiLevelType w:val="multilevel"/>
    <w:tmpl w:val="A6A6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8654A3"/>
    <w:multiLevelType w:val="multilevel"/>
    <w:tmpl w:val="896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212AFA"/>
    <w:multiLevelType w:val="multilevel"/>
    <w:tmpl w:val="0B3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853B5E"/>
    <w:multiLevelType w:val="multilevel"/>
    <w:tmpl w:val="9CEC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493D3F"/>
    <w:multiLevelType w:val="hybridMultilevel"/>
    <w:tmpl w:val="A0EE57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1F17205"/>
    <w:multiLevelType w:val="multilevel"/>
    <w:tmpl w:val="DD78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B30858"/>
    <w:multiLevelType w:val="multilevel"/>
    <w:tmpl w:val="98D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9C2253"/>
    <w:multiLevelType w:val="multilevel"/>
    <w:tmpl w:val="105A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6422ED"/>
    <w:multiLevelType w:val="multilevel"/>
    <w:tmpl w:val="46D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E15A21"/>
    <w:multiLevelType w:val="multilevel"/>
    <w:tmpl w:val="CB8A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C57100"/>
    <w:multiLevelType w:val="multilevel"/>
    <w:tmpl w:val="B2C8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17C9E"/>
    <w:multiLevelType w:val="multilevel"/>
    <w:tmpl w:val="084C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02298"/>
    <w:multiLevelType w:val="hybridMultilevel"/>
    <w:tmpl w:val="A192CA5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6" w15:restartNumberingAfterBreak="0">
    <w:nsid w:val="58020F06"/>
    <w:multiLevelType w:val="hybridMultilevel"/>
    <w:tmpl w:val="06D45A5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7" w15:restartNumberingAfterBreak="0">
    <w:nsid w:val="5B25531F"/>
    <w:multiLevelType w:val="multilevel"/>
    <w:tmpl w:val="37B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B96A10"/>
    <w:multiLevelType w:val="multilevel"/>
    <w:tmpl w:val="606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3F5E30"/>
    <w:multiLevelType w:val="multilevel"/>
    <w:tmpl w:val="270A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0309D7"/>
    <w:multiLevelType w:val="multilevel"/>
    <w:tmpl w:val="5AE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3E47BF"/>
    <w:multiLevelType w:val="multilevel"/>
    <w:tmpl w:val="A6A6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584389"/>
    <w:multiLevelType w:val="multilevel"/>
    <w:tmpl w:val="36F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F52B0E"/>
    <w:multiLevelType w:val="multilevel"/>
    <w:tmpl w:val="D39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8A714C"/>
    <w:multiLevelType w:val="multilevel"/>
    <w:tmpl w:val="9520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F5263B"/>
    <w:multiLevelType w:val="multilevel"/>
    <w:tmpl w:val="E354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D22D25"/>
    <w:multiLevelType w:val="multilevel"/>
    <w:tmpl w:val="4838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0D6B64"/>
    <w:multiLevelType w:val="multilevel"/>
    <w:tmpl w:val="504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C12E39"/>
    <w:multiLevelType w:val="hybridMultilevel"/>
    <w:tmpl w:val="E0525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AF62455"/>
    <w:multiLevelType w:val="multilevel"/>
    <w:tmpl w:val="30CE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0428EB"/>
    <w:multiLevelType w:val="multilevel"/>
    <w:tmpl w:val="181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421283"/>
    <w:multiLevelType w:val="hybridMultilevel"/>
    <w:tmpl w:val="D80E3674"/>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72" w15:restartNumberingAfterBreak="0">
    <w:nsid w:val="71023480"/>
    <w:multiLevelType w:val="multilevel"/>
    <w:tmpl w:val="A7A8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863CED"/>
    <w:multiLevelType w:val="hybridMultilevel"/>
    <w:tmpl w:val="1C6A634A"/>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74" w15:restartNumberingAfterBreak="0">
    <w:nsid w:val="748023C9"/>
    <w:multiLevelType w:val="hybridMultilevel"/>
    <w:tmpl w:val="C3C052B6"/>
    <w:lvl w:ilvl="0" w:tplc="0192873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74E11DF4"/>
    <w:multiLevelType w:val="multilevel"/>
    <w:tmpl w:val="88C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813208"/>
    <w:multiLevelType w:val="multilevel"/>
    <w:tmpl w:val="36A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9B314A2"/>
    <w:multiLevelType w:val="multilevel"/>
    <w:tmpl w:val="675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F33212"/>
    <w:multiLevelType w:val="multilevel"/>
    <w:tmpl w:val="3B5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9E4094"/>
    <w:multiLevelType w:val="multilevel"/>
    <w:tmpl w:val="76DA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002FD4"/>
    <w:multiLevelType w:val="multilevel"/>
    <w:tmpl w:val="06FE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E920C2"/>
    <w:multiLevelType w:val="multilevel"/>
    <w:tmpl w:val="D300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5F6135"/>
    <w:multiLevelType w:val="multilevel"/>
    <w:tmpl w:val="D93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FA6D29"/>
    <w:multiLevelType w:val="hybridMultilevel"/>
    <w:tmpl w:val="F866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1"/>
  </w:num>
  <w:num w:numId="2">
    <w:abstractNumId w:val="82"/>
  </w:num>
  <w:num w:numId="3">
    <w:abstractNumId w:val="49"/>
  </w:num>
  <w:num w:numId="4">
    <w:abstractNumId w:val="81"/>
  </w:num>
  <w:num w:numId="5">
    <w:abstractNumId w:val="26"/>
  </w:num>
  <w:num w:numId="6">
    <w:abstractNumId w:val="7"/>
  </w:num>
  <w:num w:numId="7">
    <w:abstractNumId w:val="28"/>
  </w:num>
  <w:num w:numId="8">
    <w:abstractNumId w:val="32"/>
  </w:num>
  <w:num w:numId="9">
    <w:abstractNumId w:val="53"/>
  </w:num>
  <w:num w:numId="10">
    <w:abstractNumId w:val="40"/>
  </w:num>
  <w:num w:numId="11">
    <w:abstractNumId w:val="29"/>
  </w:num>
  <w:num w:numId="12">
    <w:abstractNumId w:val="4"/>
  </w:num>
  <w:num w:numId="13">
    <w:abstractNumId w:val="50"/>
  </w:num>
  <w:num w:numId="14">
    <w:abstractNumId w:val="64"/>
  </w:num>
  <w:num w:numId="15">
    <w:abstractNumId w:val="6"/>
  </w:num>
  <w:num w:numId="16">
    <w:abstractNumId w:val="62"/>
  </w:num>
  <w:num w:numId="17">
    <w:abstractNumId w:val="31"/>
  </w:num>
  <w:num w:numId="18">
    <w:abstractNumId w:val="16"/>
  </w:num>
  <w:num w:numId="19">
    <w:abstractNumId w:val="37"/>
  </w:num>
  <w:num w:numId="20">
    <w:abstractNumId w:val="46"/>
  </w:num>
  <w:num w:numId="21">
    <w:abstractNumId w:val="51"/>
  </w:num>
  <w:num w:numId="22">
    <w:abstractNumId w:val="21"/>
  </w:num>
  <w:num w:numId="23">
    <w:abstractNumId w:val="59"/>
  </w:num>
  <w:num w:numId="24">
    <w:abstractNumId w:val="69"/>
  </w:num>
  <w:num w:numId="25">
    <w:abstractNumId w:val="77"/>
  </w:num>
  <w:num w:numId="26">
    <w:abstractNumId w:val="33"/>
  </w:num>
  <w:num w:numId="27">
    <w:abstractNumId w:val="24"/>
  </w:num>
  <w:num w:numId="28">
    <w:abstractNumId w:val="34"/>
  </w:num>
  <w:num w:numId="29">
    <w:abstractNumId w:val="67"/>
  </w:num>
  <w:num w:numId="30">
    <w:abstractNumId w:val="52"/>
  </w:num>
  <w:num w:numId="31">
    <w:abstractNumId w:val="66"/>
  </w:num>
  <w:num w:numId="32">
    <w:abstractNumId w:val="72"/>
  </w:num>
  <w:num w:numId="33">
    <w:abstractNumId w:val="13"/>
  </w:num>
  <w:num w:numId="34">
    <w:abstractNumId w:val="78"/>
  </w:num>
  <w:num w:numId="35">
    <w:abstractNumId w:val="3"/>
  </w:num>
  <w:num w:numId="36">
    <w:abstractNumId w:val="27"/>
  </w:num>
  <w:num w:numId="37">
    <w:abstractNumId w:val="70"/>
  </w:num>
  <w:num w:numId="38">
    <w:abstractNumId w:val="79"/>
  </w:num>
  <w:num w:numId="39">
    <w:abstractNumId w:val="45"/>
  </w:num>
  <w:num w:numId="40">
    <w:abstractNumId w:val="44"/>
  </w:num>
  <w:num w:numId="41">
    <w:abstractNumId w:val="60"/>
  </w:num>
  <w:num w:numId="42">
    <w:abstractNumId w:val="20"/>
  </w:num>
  <w:num w:numId="43">
    <w:abstractNumId w:val="10"/>
  </w:num>
  <w:num w:numId="44">
    <w:abstractNumId w:val="39"/>
  </w:num>
  <w:num w:numId="45">
    <w:abstractNumId w:val="25"/>
  </w:num>
  <w:num w:numId="46">
    <w:abstractNumId w:val="57"/>
  </w:num>
  <w:num w:numId="47">
    <w:abstractNumId w:val="30"/>
  </w:num>
  <w:num w:numId="48">
    <w:abstractNumId w:val="18"/>
  </w:num>
  <w:num w:numId="49">
    <w:abstractNumId w:val="14"/>
  </w:num>
  <w:num w:numId="50">
    <w:abstractNumId w:val="43"/>
  </w:num>
  <w:num w:numId="51">
    <w:abstractNumId w:val="5"/>
  </w:num>
  <w:num w:numId="52">
    <w:abstractNumId w:val="54"/>
  </w:num>
  <w:num w:numId="53">
    <w:abstractNumId w:val="35"/>
  </w:num>
  <w:num w:numId="54">
    <w:abstractNumId w:val="22"/>
  </w:num>
  <w:num w:numId="55">
    <w:abstractNumId w:val="63"/>
  </w:num>
  <w:num w:numId="56">
    <w:abstractNumId w:val="75"/>
  </w:num>
  <w:num w:numId="57">
    <w:abstractNumId w:val="48"/>
  </w:num>
  <w:num w:numId="58">
    <w:abstractNumId w:val="42"/>
  </w:num>
  <w:num w:numId="59">
    <w:abstractNumId w:val="58"/>
  </w:num>
  <w:num w:numId="60">
    <w:abstractNumId w:val="65"/>
  </w:num>
  <w:num w:numId="61">
    <w:abstractNumId w:val="12"/>
  </w:num>
  <w:num w:numId="62">
    <w:abstractNumId w:val="80"/>
  </w:num>
  <w:num w:numId="63">
    <w:abstractNumId w:val="17"/>
  </w:num>
  <w:num w:numId="64">
    <w:abstractNumId w:val="9"/>
  </w:num>
  <w:num w:numId="65">
    <w:abstractNumId w:val="38"/>
  </w:num>
  <w:num w:numId="66">
    <w:abstractNumId w:val="23"/>
  </w:num>
  <w:num w:numId="67">
    <w:abstractNumId w:val="83"/>
  </w:num>
  <w:num w:numId="68">
    <w:abstractNumId w:val="47"/>
  </w:num>
  <w:num w:numId="69">
    <w:abstractNumId w:val="68"/>
  </w:num>
  <w:num w:numId="70">
    <w:abstractNumId w:val="74"/>
  </w:num>
  <w:num w:numId="71">
    <w:abstractNumId w:val="36"/>
  </w:num>
  <w:num w:numId="72">
    <w:abstractNumId w:val="41"/>
  </w:num>
  <w:num w:numId="73">
    <w:abstractNumId w:val="76"/>
  </w:num>
  <w:num w:numId="74">
    <w:abstractNumId w:val="2"/>
  </w:num>
  <w:num w:numId="75">
    <w:abstractNumId w:val="73"/>
  </w:num>
  <w:num w:numId="76">
    <w:abstractNumId w:val="56"/>
  </w:num>
  <w:num w:numId="77">
    <w:abstractNumId w:val="71"/>
  </w:num>
  <w:num w:numId="78">
    <w:abstractNumId w:val="11"/>
  </w:num>
  <w:num w:numId="79">
    <w:abstractNumId w:val="55"/>
  </w:num>
  <w:num w:numId="80">
    <w:abstractNumId w:val="15"/>
  </w:num>
  <w:num w:numId="81">
    <w:abstractNumId w:val="8"/>
  </w:num>
  <w:num w:numId="82">
    <w:abstractNumId w:val="1"/>
  </w:num>
  <w:num w:numId="83">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3AE9"/>
    <w:rsid w:val="00021AEC"/>
    <w:rsid w:val="0004120E"/>
    <w:rsid w:val="00080505"/>
    <w:rsid w:val="00096BC4"/>
    <w:rsid w:val="000B5CC3"/>
    <w:rsid w:val="001078C4"/>
    <w:rsid w:val="00111435"/>
    <w:rsid w:val="001150E9"/>
    <w:rsid w:val="001316C4"/>
    <w:rsid w:val="001911C5"/>
    <w:rsid w:val="001F02BF"/>
    <w:rsid w:val="001F7C9A"/>
    <w:rsid w:val="00245C01"/>
    <w:rsid w:val="002A3497"/>
    <w:rsid w:val="00312FCC"/>
    <w:rsid w:val="00317CB8"/>
    <w:rsid w:val="003402E9"/>
    <w:rsid w:val="00365C48"/>
    <w:rsid w:val="003B6B4D"/>
    <w:rsid w:val="003C631D"/>
    <w:rsid w:val="003E7663"/>
    <w:rsid w:val="0041262E"/>
    <w:rsid w:val="004153A4"/>
    <w:rsid w:val="0042287E"/>
    <w:rsid w:val="0043005B"/>
    <w:rsid w:val="00460D7A"/>
    <w:rsid w:val="004B7984"/>
    <w:rsid w:val="004C7ECC"/>
    <w:rsid w:val="00502102"/>
    <w:rsid w:val="005237A0"/>
    <w:rsid w:val="005510D9"/>
    <w:rsid w:val="0055141D"/>
    <w:rsid w:val="00551EE0"/>
    <w:rsid w:val="0058454F"/>
    <w:rsid w:val="00585D72"/>
    <w:rsid w:val="005A04EB"/>
    <w:rsid w:val="005B1660"/>
    <w:rsid w:val="005E147D"/>
    <w:rsid w:val="005E26DA"/>
    <w:rsid w:val="005F344B"/>
    <w:rsid w:val="00601723"/>
    <w:rsid w:val="00631FFA"/>
    <w:rsid w:val="00645C5C"/>
    <w:rsid w:val="00660494"/>
    <w:rsid w:val="00661998"/>
    <w:rsid w:val="006B3591"/>
    <w:rsid w:val="006D383B"/>
    <w:rsid w:val="006E6038"/>
    <w:rsid w:val="00715706"/>
    <w:rsid w:val="0074311B"/>
    <w:rsid w:val="007460F9"/>
    <w:rsid w:val="007537AB"/>
    <w:rsid w:val="0075489F"/>
    <w:rsid w:val="00763A25"/>
    <w:rsid w:val="007715E4"/>
    <w:rsid w:val="0078158E"/>
    <w:rsid w:val="0079709E"/>
    <w:rsid w:val="007A6B3B"/>
    <w:rsid w:val="007E69C4"/>
    <w:rsid w:val="007F0B9E"/>
    <w:rsid w:val="007F0C01"/>
    <w:rsid w:val="0083639E"/>
    <w:rsid w:val="00844151"/>
    <w:rsid w:val="00877E47"/>
    <w:rsid w:val="0089000E"/>
    <w:rsid w:val="008A0B2D"/>
    <w:rsid w:val="008C5C0E"/>
    <w:rsid w:val="008D3A76"/>
    <w:rsid w:val="009537EE"/>
    <w:rsid w:val="009708DA"/>
    <w:rsid w:val="00970DBD"/>
    <w:rsid w:val="00981C35"/>
    <w:rsid w:val="009955D8"/>
    <w:rsid w:val="009966BF"/>
    <w:rsid w:val="009B6B50"/>
    <w:rsid w:val="009C1A66"/>
    <w:rsid w:val="009E5D3E"/>
    <w:rsid w:val="009F5B25"/>
    <w:rsid w:val="00A01377"/>
    <w:rsid w:val="00A256EE"/>
    <w:rsid w:val="00A45C5C"/>
    <w:rsid w:val="00A46D4A"/>
    <w:rsid w:val="00A76BB6"/>
    <w:rsid w:val="00AA1BF0"/>
    <w:rsid w:val="00AD5219"/>
    <w:rsid w:val="00AE22C1"/>
    <w:rsid w:val="00AF3544"/>
    <w:rsid w:val="00B03784"/>
    <w:rsid w:val="00B11B6D"/>
    <w:rsid w:val="00B140B0"/>
    <w:rsid w:val="00B20784"/>
    <w:rsid w:val="00B35C64"/>
    <w:rsid w:val="00B477D3"/>
    <w:rsid w:val="00B51D80"/>
    <w:rsid w:val="00B705AB"/>
    <w:rsid w:val="00B845DE"/>
    <w:rsid w:val="00B93C92"/>
    <w:rsid w:val="00B94D38"/>
    <w:rsid w:val="00BC1E36"/>
    <w:rsid w:val="00BC4164"/>
    <w:rsid w:val="00BD1839"/>
    <w:rsid w:val="00BD2266"/>
    <w:rsid w:val="00BD2EF9"/>
    <w:rsid w:val="00C0074F"/>
    <w:rsid w:val="00C730BC"/>
    <w:rsid w:val="00C934EF"/>
    <w:rsid w:val="00CA3AE9"/>
    <w:rsid w:val="00CA4BB9"/>
    <w:rsid w:val="00CC051B"/>
    <w:rsid w:val="00D11E41"/>
    <w:rsid w:val="00D3604B"/>
    <w:rsid w:val="00D41E45"/>
    <w:rsid w:val="00D86A02"/>
    <w:rsid w:val="00D87194"/>
    <w:rsid w:val="00DA2A24"/>
    <w:rsid w:val="00DC6733"/>
    <w:rsid w:val="00DF2B02"/>
    <w:rsid w:val="00EA390C"/>
    <w:rsid w:val="00EB0F59"/>
    <w:rsid w:val="00F06D1D"/>
    <w:rsid w:val="00F335BF"/>
    <w:rsid w:val="00F71537"/>
    <w:rsid w:val="00F9393F"/>
    <w:rsid w:val="00F960F4"/>
    <w:rsid w:val="00FB6C26"/>
    <w:rsid w:val="00FC79C6"/>
    <w:rsid w:val="00FE0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 id="V:Rule2" type="connector" idref="#_x0000_s1028"/>
      </o:rules>
    </o:shapelayout>
  </w:shapeDefaults>
  <w:decimalSymbol w:val=","/>
  <w:listSeparator w:val=";"/>
  <w14:docId w14:val="1D75FEBC"/>
  <w15:docId w15:val="{2498BBB6-AC3A-44D9-866A-102D5BEB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05B"/>
  </w:style>
  <w:style w:type="paragraph" w:styleId="1">
    <w:name w:val="heading 1"/>
    <w:basedOn w:val="a"/>
    <w:link w:val="10"/>
    <w:uiPriority w:val="9"/>
    <w:qFormat/>
    <w:rsid w:val="00CA3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AE9"/>
    <w:rPr>
      <w:rFonts w:ascii="Times New Roman" w:eastAsia="Times New Roman" w:hAnsi="Times New Roman" w:cs="Times New Roman"/>
      <w:b/>
      <w:bCs/>
      <w:kern w:val="36"/>
      <w:sz w:val="48"/>
      <w:szCs w:val="48"/>
      <w:lang w:eastAsia="ru-RU"/>
    </w:rPr>
  </w:style>
  <w:style w:type="paragraph" w:styleId="a3">
    <w:name w:val="Normal (Web)"/>
    <w:basedOn w:val="a"/>
    <w:unhideWhenUsed/>
    <w:qFormat/>
    <w:rsid w:val="00CA3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A3AE9"/>
    <w:rPr>
      <w:i/>
      <w:iCs/>
    </w:rPr>
  </w:style>
  <w:style w:type="paragraph" w:styleId="a5">
    <w:name w:val="Balloon Text"/>
    <w:basedOn w:val="a"/>
    <w:link w:val="a6"/>
    <w:uiPriority w:val="99"/>
    <w:semiHidden/>
    <w:unhideWhenUsed/>
    <w:rsid w:val="005514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41D"/>
    <w:rPr>
      <w:rFonts w:ascii="Tahoma" w:hAnsi="Tahoma" w:cs="Tahoma"/>
      <w:sz w:val="16"/>
      <w:szCs w:val="16"/>
    </w:rPr>
  </w:style>
  <w:style w:type="paragraph" w:styleId="a7">
    <w:name w:val="List Paragraph"/>
    <w:basedOn w:val="a"/>
    <w:uiPriority w:val="34"/>
    <w:qFormat/>
    <w:rsid w:val="00B35C64"/>
    <w:pPr>
      <w:ind w:left="720"/>
      <w:contextualSpacing/>
    </w:pPr>
  </w:style>
  <w:style w:type="paragraph" w:customStyle="1" w:styleId="Default">
    <w:name w:val="Default"/>
    <w:rsid w:val="0078158E"/>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1F02BF"/>
    <w:pPr>
      <w:spacing w:after="0" w:line="240" w:lineRule="auto"/>
    </w:pPr>
    <w:rPr>
      <w:rFonts w:ascii="Times New Roman" w:hAnsi="Times New Roman" w:cs="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043,baiaagaaboqcaaad0gmaaaxgawaaaaaaaaaaaaaaaaaaaaaaaaaaaaaaaaaaaaaaaaaaaaaaaaaaaaaaaaaaaaaaaaaaaaaaaaaaaaaaaaaaaaaaaaaaaaaaaaaaaaaaaaaaaaaaaaaaaaaaaaaaaaaaaaaaaaaaaaaaaaaaaaaaaaaaaaaaaaaaaaaaaaaaaaaaaaaaaaaaaaaaaaaaaaaaaaaaaaaaaaaaaaaa"/>
    <w:basedOn w:val="a"/>
    <w:rsid w:val="004B798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944">
    <w:name w:val="1944"/>
    <w:aliases w:val="baiaagaaboqcaaadcamaaav+awaaaaaaaaaaaaaaaaaaaaaaaaaaaaaaaaaaaaaaaaaaaaaaaaaaaaaaaaaaaaaaaaaaaaaaaaaaaaaaaaaaaaaaaaaaaaaaaaaaaaaaaaaaaaaaaaaaaaaaaaaaaaaaaaaaaaaaaaaaaaaaaaaaaaaaaaaaaaaaaaaaaaaaaaaaaaaaaaaaaaaaaaaaaaaaaaaaaaaaaaaaaaaa"/>
    <w:basedOn w:val="a0"/>
    <w:rsid w:val="004B7984"/>
  </w:style>
  <w:style w:type="character" w:customStyle="1" w:styleId="2249">
    <w:name w:val="2249"/>
    <w:aliases w:val="baiaagaaboqcaaadbwqaaav9baaaaaaaaaaaaaaaaaaaaaaaaaaaaaaaaaaaaaaaaaaaaaaaaaaaaaaaaaaaaaaaaaaaaaaaaaaaaaaaaaaaaaaaaaaaaaaaaaaaaaaaaaaaaaaaaaaaaaaaaaaaaaaaaaaaaaaaaaaaaaaaaaaaaaaaaaaaaaaaaaaaaaaaaaaaaaaaaaaaaaaaaaaaaaaaaaaaaaaaaaaaaaaa"/>
    <w:basedOn w:val="a0"/>
    <w:rsid w:val="002A3497"/>
  </w:style>
  <w:style w:type="paragraph" w:customStyle="1" w:styleId="11">
    <w:name w:val="Абзац списка1"/>
    <w:basedOn w:val="a"/>
    <w:rsid w:val="00365C48"/>
    <w:pPr>
      <w:suppressAutoHyphens/>
      <w:spacing w:after="0" w:line="240" w:lineRule="auto"/>
      <w:ind w:left="720"/>
    </w:pPr>
    <w:rPr>
      <w:rFonts w:ascii="Times New Roman" w:eastAsia="Times New Roman" w:hAnsi="Times New Roman" w:cs="Times New Roman"/>
      <w:sz w:val="28"/>
      <w:szCs w:val="28"/>
      <w:lang w:val="uk-UA" w:eastAsia="zh-CN"/>
    </w:rPr>
  </w:style>
  <w:style w:type="paragraph" w:styleId="a9">
    <w:name w:val="header"/>
    <w:basedOn w:val="a"/>
    <w:link w:val="aa"/>
    <w:uiPriority w:val="99"/>
    <w:unhideWhenUsed/>
    <w:rsid w:val="0079709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79709E"/>
  </w:style>
  <w:style w:type="paragraph" w:styleId="ab">
    <w:name w:val="footer"/>
    <w:basedOn w:val="a"/>
    <w:link w:val="ac"/>
    <w:uiPriority w:val="99"/>
    <w:unhideWhenUsed/>
    <w:rsid w:val="0079709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79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3766">
      <w:bodyDiv w:val="1"/>
      <w:marLeft w:val="0"/>
      <w:marRight w:val="0"/>
      <w:marTop w:val="0"/>
      <w:marBottom w:val="0"/>
      <w:divBdr>
        <w:top w:val="none" w:sz="0" w:space="0" w:color="auto"/>
        <w:left w:val="none" w:sz="0" w:space="0" w:color="auto"/>
        <w:bottom w:val="none" w:sz="0" w:space="0" w:color="auto"/>
        <w:right w:val="none" w:sz="0" w:space="0" w:color="auto"/>
      </w:divBdr>
    </w:div>
    <w:div w:id="439223029">
      <w:bodyDiv w:val="1"/>
      <w:marLeft w:val="0"/>
      <w:marRight w:val="0"/>
      <w:marTop w:val="0"/>
      <w:marBottom w:val="0"/>
      <w:divBdr>
        <w:top w:val="none" w:sz="0" w:space="0" w:color="auto"/>
        <w:left w:val="none" w:sz="0" w:space="0" w:color="auto"/>
        <w:bottom w:val="none" w:sz="0" w:space="0" w:color="auto"/>
        <w:right w:val="none" w:sz="0" w:space="0" w:color="auto"/>
      </w:divBdr>
    </w:div>
    <w:div w:id="575167742">
      <w:bodyDiv w:val="1"/>
      <w:marLeft w:val="0"/>
      <w:marRight w:val="0"/>
      <w:marTop w:val="0"/>
      <w:marBottom w:val="0"/>
      <w:divBdr>
        <w:top w:val="none" w:sz="0" w:space="0" w:color="auto"/>
        <w:left w:val="none" w:sz="0" w:space="0" w:color="auto"/>
        <w:bottom w:val="none" w:sz="0" w:space="0" w:color="auto"/>
        <w:right w:val="none" w:sz="0" w:space="0" w:color="auto"/>
      </w:divBdr>
    </w:div>
    <w:div w:id="740836567">
      <w:bodyDiv w:val="1"/>
      <w:marLeft w:val="0"/>
      <w:marRight w:val="0"/>
      <w:marTop w:val="0"/>
      <w:marBottom w:val="0"/>
      <w:divBdr>
        <w:top w:val="none" w:sz="0" w:space="0" w:color="auto"/>
        <w:left w:val="none" w:sz="0" w:space="0" w:color="auto"/>
        <w:bottom w:val="none" w:sz="0" w:space="0" w:color="auto"/>
        <w:right w:val="none" w:sz="0" w:space="0" w:color="auto"/>
      </w:divBdr>
    </w:div>
    <w:div w:id="835808502">
      <w:bodyDiv w:val="1"/>
      <w:marLeft w:val="0"/>
      <w:marRight w:val="0"/>
      <w:marTop w:val="0"/>
      <w:marBottom w:val="0"/>
      <w:divBdr>
        <w:top w:val="none" w:sz="0" w:space="0" w:color="auto"/>
        <w:left w:val="none" w:sz="0" w:space="0" w:color="auto"/>
        <w:bottom w:val="none" w:sz="0" w:space="0" w:color="auto"/>
        <w:right w:val="none" w:sz="0" w:space="0" w:color="auto"/>
      </w:divBdr>
    </w:div>
    <w:div w:id="999625347">
      <w:bodyDiv w:val="1"/>
      <w:marLeft w:val="0"/>
      <w:marRight w:val="0"/>
      <w:marTop w:val="0"/>
      <w:marBottom w:val="0"/>
      <w:divBdr>
        <w:top w:val="none" w:sz="0" w:space="0" w:color="auto"/>
        <w:left w:val="none" w:sz="0" w:space="0" w:color="auto"/>
        <w:bottom w:val="none" w:sz="0" w:space="0" w:color="auto"/>
        <w:right w:val="none" w:sz="0" w:space="0" w:color="auto"/>
      </w:divBdr>
      <w:divsChild>
        <w:div w:id="765613822">
          <w:marLeft w:val="0"/>
          <w:marRight w:val="0"/>
          <w:marTop w:val="0"/>
          <w:marBottom w:val="0"/>
          <w:divBdr>
            <w:top w:val="none" w:sz="0" w:space="0" w:color="auto"/>
            <w:left w:val="none" w:sz="0" w:space="0" w:color="auto"/>
            <w:bottom w:val="none" w:sz="0" w:space="0" w:color="auto"/>
            <w:right w:val="none" w:sz="0" w:space="0" w:color="auto"/>
          </w:divBdr>
        </w:div>
      </w:divsChild>
    </w:div>
    <w:div w:id="1456603688">
      <w:bodyDiv w:val="1"/>
      <w:marLeft w:val="0"/>
      <w:marRight w:val="0"/>
      <w:marTop w:val="0"/>
      <w:marBottom w:val="0"/>
      <w:divBdr>
        <w:top w:val="none" w:sz="0" w:space="0" w:color="auto"/>
        <w:left w:val="none" w:sz="0" w:space="0" w:color="auto"/>
        <w:bottom w:val="none" w:sz="0" w:space="0" w:color="auto"/>
        <w:right w:val="none" w:sz="0" w:space="0" w:color="auto"/>
      </w:divBdr>
    </w:div>
    <w:div w:id="1969779693">
      <w:bodyDiv w:val="1"/>
      <w:marLeft w:val="0"/>
      <w:marRight w:val="0"/>
      <w:marTop w:val="0"/>
      <w:marBottom w:val="0"/>
      <w:divBdr>
        <w:top w:val="none" w:sz="0" w:space="0" w:color="auto"/>
        <w:left w:val="none" w:sz="0" w:space="0" w:color="auto"/>
        <w:bottom w:val="none" w:sz="0" w:space="0" w:color="auto"/>
        <w:right w:val="none" w:sz="0" w:space="0" w:color="auto"/>
      </w:divBdr>
    </w:div>
    <w:div w:id="21184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05-2003-%D0%BF" TargetMode="External"/><Relationship Id="rId18" Type="http://schemas.openxmlformats.org/officeDocument/2006/relationships/hyperlink" Target="https://zakon.rada.gov.ua/laws/show/305-2003-%D0%BF" TargetMode="External"/><Relationship Id="rId26" Type="http://schemas.openxmlformats.org/officeDocument/2006/relationships/hyperlink" Target="https://ips.ligazakon.net/document/MUS34727" TargetMode="External"/><Relationship Id="rId39" Type="http://schemas.openxmlformats.org/officeDocument/2006/relationships/hyperlink" Target="https://zakon.rada.gov.ua/laws/show/z0563-16" TargetMode="External"/><Relationship Id="rId21" Type="http://schemas.openxmlformats.org/officeDocument/2006/relationships/hyperlink" Target="https://www.kmu.gov.ua/npas/pro-skhvalennia-kontseptsii-bezpeky-zakladiv-osvity-i070423-301" TargetMode="External"/><Relationship Id="rId34" Type="http://schemas.openxmlformats.org/officeDocument/2006/relationships/hyperlink" Target="https://zakon.rada.gov.ua/laws/show/z0563-16" TargetMode="External"/><Relationship Id="rId42" Type="http://schemas.openxmlformats.org/officeDocument/2006/relationships/hyperlink" Target="https://mon.gov.ua/ua/npa/pro-zatverdzhennya-profesijnogo-standartu-kerivnik-direktor-zakladu-doshkilnoyi-osviti" TargetMode="External"/><Relationship Id="rId47" Type="http://schemas.openxmlformats.org/officeDocument/2006/relationships/hyperlink" Target="https://mon.gov.ua/ua/npa/pro-zatverdzhennya-profesijnogo-standartu-vihovatel-zakladu-doshkilnoyi-osviti" TargetMode="External"/><Relationship Id="rId50" Type="http://schemas.openxmlformats.org/officeDocument/2006/relationships/hyperlink" Target="https://mon.gov.ua/ua/npa/pro-zatverdzhennya-profesijnogo-standartu-vihovatel-zakladu-doshkilnoyi-osviti" TargetMode="External"/><Relationship Id="rId55" Type="http://schemas.openxmlformats.org/officeDocument/2006/relationships/hyperlink" Target="https://drive.google.com/file/d/1nTDyYVLH7KHAyJYV-rbSa_NZ_ZrEBDxA/view" TargetMode="External"/><Relationship Id="rId63" Type="http://schemas.openxmlformats.org/officeDocument/2006/relationships/hyperlink" Target="https://mon.gov.ua/storage/app/media/pozashkilna/2022/Vykhovna.robota/30.03.22/Lyst.MON-1.3737-22.vid.29.03.2022-Pro.zabezp.psykholoh.suprovodu.uchasn.osv.protsesu.pdf" TargetMode="External"/><Relationship Id="rId68" Type="http://schemas.openxmlformats.org/officeDocument/2006/relationships/hyperlink" Target="https://osvita.ua/legislation/doshkilna-osvita/86206/" TargetMode="External"/><Relationship Id="rId76" Type="http://schemas.openxmlformats.org/officeDocument/2006/relationships/hyperlink" Target="https://uied.org.ua/wp-content/uploads/2023/06/rekomendacziyi.pdf" TargetMode="External"/><Relationship Id="rId7" Type="http://schemas.openxmlformats.org/officeDocument/2006/relationships/image" Target="media/image1.png"/><Relationship Id="rId71" Type="http://schemas.openxmlformats.org/officeDocument/2006/relationships/hyperlink" Target="https://mon.gov.ua/ua/npa/pro-metodichni-rekomendaciyi-1_442822" TargetMode="External"/><Relationship Id="rId2" Type="http://schemas.openxmlformats.org/officeDocument/2006/relationships/styles" Target="styles.xml"/><Relationship Id="rId16" Type="http://schemas.openxmlformats.org/officeDocument/2006/relationships/hyperlink" Target="https://zakon.rada.gov.ua/laws/show/305-2003-%D0%BF" TargetMode="External"/><Relationship Id="rId29" Type="http://schemas.openxmlformats.org/officeDocument/2006/relationships/hyperlink" Target="https://ips.ligazakon.net/document/MUS34727" TargetMode="External"/><Relationship Id="rId11" Type="http://schemas.openxmlformats.org/officeDocument/2006/relationships/hyperlink" Target="https://zakon.rada.gov.ua/laws/show/2628-14" TargetMode="External"/><Relationship Id="rId24" Type="http://schemas.openxmlformats.org/officeDocument/2006/relationships/hyperlink" Target="https://www.kmu.gov.ua/npas/pro-skhvalennia-kontseptsii-bezpeky-zakladiv-osvity-i070423-301" TargetMode="External"/><Relationship Id="rId32" Type="http://schemas.openxmlformats.org/officeDocument/2006/relationships/hyperlink" Target="https://ezavdnz.mcfr.ua/npd-doc.aspx?npmid=94&amp;npid=33566" TargetMode="External"/><Relationship Id="rId37" Type="http://schemas.openxmlformats.org/officeDocument/2006/relationships/hyperlink" Target="https://zakon.rada.gov.ua/laws/show/z0563-16" TargetMode="External"/><Relationship Id="rId40" Type="http://schemas.openxmlformats.org/officeDocument/2006/relationships/hyperlink" Target="https://mon.gov.ua/ua/npa/pro-zatverdzhennya-profesijnogo-standartu-kerivnik-direktor-zakladu-doshkilnoyi-osviti" TargetMode="External"/><Relationship Id="rId45" Type="http://schemas.openxmlformats.org/officeDocument/2006/relationships/hyperlink" Target="https://mon.gov.ua/ua/npa/pro-zatverdzhennya-profesijnogo-standartu-kerivnik-direktor-zakladu-doshkilnoyi-osviti" TargetMode="External"/><Relationship Id="rId53" Type="http://schemas.openxmlformats.org/officeDocument/2006/relationships/hyperlink" Target="https://mon.gov.ua/ua/npa/pro-zatverdzhennya-profesijnogo-standartu-vihovatel-zakladu-doshkilnoyi-osviti" TargetMode="External"/><Relationship Id="rId58" Type="http://schemas.openxmlformats.org/officeDocument/2006/relationships/hyperlink" Target="https://drive.google.com/file/d/1nTDyYVLH7KHAyJYV-rbSa_NZ_ZrEBDxA/view" TargetMode="External"/><Relationship Id="rId66" Type="http://schemas.openxmlformats.org/officeDocument/2006/relationships/hyperlink" Target="https://osvita.ua/legislation/doshkilna-osvita/86206/" TargetMode="External"/><Relationship Id="rId74" Type="http://schemas.openxmlformats.org/officeDocument/2006/relationships/hyperlink" Target="https://mon.gov.ua/ua/npa/pro-metodichni-rekomendaciyi-1_442822" TargetMode="External"/><Relationship Id="rId79" Type="http://schemas.openxmlformats.org/officeDocument/2006/relationships/hyperlink" Target="https://uied.org.ua/wp-content/uploads/2023/06/rekomendacziyi.pdf" TargetMode="External"/><Relationship Id="rId5" Type="http://schemas.openxmlformats.org/officeDocument/2006/relationships/footnotes" Target="footnotes.xml"/><Relationship Id="rId61" Type="http://schemas.openxmlformats.org/officeDocument/2006/relationships/hyperlink" Target="https://mon.gov.ua/storage/app/media/pozashkilna/2022/Vykhovna.robota/30.03.22/Lyst.MON-1.3737-22.vid.29.03.2022-Pro.zabezp.psykholoh.suprovodu.uchasn.osv.protsesu.pdf" TargetMode="External"/><Relationship Id="rId10" Type="http://schemas.openxmlformats.org/officeDocument/2006/relationships/hyperlink" Target="https://zakon.rada.gov.ua/laws/show/2628-14" TargetMode="External"/><Relationship Id="rId19" Type="http://schemas.openxmlformats.org/officeDocument/2006/relationships/hyperlink" Target="https://zakon.rada.gov.ua/laws/show/305-2003-%D0%BF" TargetMode="External"/><Relationship Id="rId31" Type="http://schemas.openxmlformats.org/officeDocument/2006/relationships/hyperlink" Target="https://ezavdnz.mcfr.ua/npd-doc.aspx?npmid=94&amp;npid=33565" TargetMode="External"/><Relationship Id="rId44" Type="http://schemas.openxmlformats.org/officeDocument/2006/relationships/hyperlink" Target="https://mon.gov.ua/ua/npa/pro-zatverdzhennya-profesijnogo-standartu-kerivnik-direktor-zakladu-doshkilnoyi-osviti" TargetMode="External"/><Relationship Id="rId52" Type="http://schemas.openxmlformats.org/officeDocument/2006/relationships/hyperlink" Target="https://mon.gov.ua/ua/npa/pro-zatverdzhennya-profesijnogo-standartu-vihovatel-zakladu-doshkilnoyi-osviti" TargetMode="External"/><Relationship Id="rId60" Type="http://schemas.openxmlformats.org/officeDocument/2006/relationships/hyperlink" Target="https://mon.gov.ua/storage/app/media/pozashkilna/2022/Vykhovna.robota/30.03.22/Lyst.MON-1.3737-22.vid.29.03.2022-Pro.zabezp.psykholoh.suprovodu.uchasn.osv.protsesu.pdf" TargetMode="External"/><Relationship Id="rId65" Type="http://schemas.openxmlformats.org/officeDocument/2006/relationships/hyperlink" Target="https://osvita.ua/legislation/doshkilna-osvita/86206/" TargetMode="External"/><Relationship Id="rId73" Type="http://schemas.openxmlformats.org/officeDocument/2006/relationships/hyperlink" Target="https://mon.gov.ua/ua/npa/pro-metodichni-rekomendaciyi-1_442822" TargetMode="External"/><Relationship Id="rId78" Type="http://schemas.openxmlformats.org/officeDocument/2006/relationships/hyperlink" Target="https://uied.org.ua/wp-content/uploads/2023/06/rekomendacziyi.pd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628-14" TargetMode="External"/><Relationship Id="rId14" Type="http://schemas.openxmlformats.org/officeDocument/2006/relationships/hyperlink" Target="https://zakon.rada.gov.ua/laws/show/305-2003-%D0%BF" TargetMode="External"/><Relationship Id="rId22" Type="http://schemas.openxmlformats.org/officeDocument/2006/relationships/hyperlink" Target="https://www.kmu.gov.ua/npas/pro-skhvalennia-kontseptsii-bezpeky-zakladiv-osvity-i070423-301" TargetMode="External"/><Relationship Id="rId27" Type="http://schemas.openxmlformats.org/officeDocument/2006/relationships/hyperlink" Target="https://ips.ligazakon.net/document/MUS34727" TargetMode="External"/><Relationship Id="rId30" Type="http://schemas.openxmlformats.org/officeDocument/2006/relationships/hyperlink" Target="https://ips.ligazakon.net/document/MUS34727" TargetMode="External"/><Relationship Id="rId35" Type="http://schemas.openxmlformats.org/officeDocument/2006/relationships/hyperlink" Target="https://zakon.rada.gov.ua/laws/show/z0563-16" TargetMode="External"/><Relationship Id="rId43" Type="http://schemas.openxmlformats.org/officeDocument/2006/relationships/hyperlink" Target="https://mon.gov.ua/ua/npa/pro-zatverdzhennya-profesijnogo-standartu-kerivnik-direktor-zakladu-doshkilnoyi-osviti" TargetMode="External"/><Relationship Id="rId48" Type="http://schemas.openxmlformats.org/officeDocument/2006/relationships/hyperlink" Target="https://mon.gov.ua/ua/npa/pro-zatverdzhennya-profesijnogo-standartu-vihovatel-zakladu-doshkilnoyi-osviti" TargetMode="External"/><Relationship Id="rId56" Type="http://schemas.openxmlformats.org/officeDocument/2006/relationships/hyperlink" Target="https://drive.google.com/file/d/1nTDyYVLH7KHAyJYV-rbSa_NZ_ZrEBDxA/view" TargetMode="External"/><Relationship Id="rId64" Type="http://schemas.openxmlformats.org/officeDocument/2006/relationships/hyperlink" Target="https://mon.gov.ua/storage/app/media/pozashkilna/2022/Vykhovna.robota/30.03.22/Lyst.MON-1.3737-22.vid.29.03.2022-Pro.zabezp.psykholoh.suprovodu.uchasn.osv.protsesu.pdf" TargetMode="External"/><Relationship Id="rId69" Type="http://schemas.openxmlformats.org/officeDocument/2006/relationships/hyperlink" Target="https://osvita.ua/legislation/doshkilna-osvita/86206/" TargetMode="External"/><Relationship Id="rId77" Type="http://schemas.openxmlformats.org/officeDocument/2006/relationships/hyperlink" Target="https://uied.org.ua/wp-content/uploads/2023/06/rekomendacziyi.pdf" TargetMode="External"/><Relationship Id="rId8" Type="http://schemas.openxmlformats.org/officeDocument/2006/relationships/hyperlink" Target="https://zakon.rada.gov.ua/laws/show/2628-14" TargetMode="External"/><Relationship Id="rId51" Type="http://schemas.openxmlformats.org/officeDocument/2006/relationships/hyperlink" Target="https://mon.gov.ua/ua/npa/pro-zatverdzhennya-profesijnogo-standartu-vihovatel-zakladu-doshkilnoyi-osviti" TargetMode="External"/><Relationship Id="rId72" Type="http://schemas.openxmlformats.org/officeDocument/2006/relationships/hyperlink" Target="https://mon.gov.ua/ua/npa/pro-metodichni-rekomendaciyi-1_44282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305-2003-%D0%BF" TargetMode="External"/><Relationship Id="rId17" Type="http://schemas.openxmlformats.org/officeDocument/2006/relationships/hyperlink" Target="https://zakon.rada.gov.ua/laws/show/305-2003-%D0%BF" TargetMode="External"/><Relationship Id="rId25" Type="http://schemas.openxmlformats.org/officeDocument/2006/relationships/hyperlink" Target="https://www.kmu.gov.ua/npas/pro-skhvalennia-kontseptsii-bezpeky-zakladiv-osvity-i070423-301" TargetMode="External"/><Relationship Id="rId33" Type="http://schemas.openxmlformats.org/officeDocument/2006/relationships/hyperlink" Target="https://zakon.rada.gov.ua/laws/show/z0563-16" TargetMode="External"/><Relationship Id="rId38" Type="http://schemas.openxmlformats.org/officeDocument/2006/relationships/hyperlink" Target="https://zakon.rada.gov.ua/laws/show/z0563-16" TargetMode="External"/><Relationship Id="rId46" Type="http://schemas.openxmlformats.org/officeDocument/2006/relationships/hyperlink" Target="https://mon.gov.ua/ua/npa/pro-zatverdzhennya-profesijnogo-standartu-vihovatel-zakladu-doshkilnoyi-osviti" TargetMode="External"/><Relationship Id="rId59" Type="http://schemas.openxmlformats.org/officeDocument/2006/relationships/hyperlink" Target="https://drive.google.com/file/d/1nTDyYVLH7KHAyJYV-rbSa_NZ_ZrEBDxA/view" TargetMode="External"/><Relationship Id="rId67" Type="http://schemas.openxmlformats.org/officeDocument/2006/relationships/hyperlink" Target="https://osvita.ua/legislation/doshkilna-osvita/86206/" TargetMode="External"/><Relationship Id="rId20" Type="http://schemas.openxmlformats.org/officeDocument/2006/relationships/hyperlink" Target="https://zakon.rada.gov.ua/laws/show/305-2003-%D0%BF" TargetMode="External"/><Relationship Id="rId41" Type="http://schemas.openxmlformats.org/officeDocument/2006/relationships/hyperlink" Target="https://mon.gov.ua/ua/npa/pro-zatverdzhennya-profesijnogo-standartu-kerivnik-direktor-zakladu-doshkilnoyi-osviti" TargetMode="External"/><Relationship Id="rId54" Type="http://schemas.openxmlformats.org/officeDocument/2006/relationships/hyperlink" Target="https://drive.google.com/file/d/1nTDyYVLH7KHAyJYV-rbSa_NZ_ZrEBDxA/view" TargetMode="External"/><Relationship Id="rId62" Type="http://schemas.openxmlformats.org/officeDocument/2006/relationships/hyperlink" Target="https://mon.gov.ua/storage/app/media/pozashkilna/2022/Vykhovna.robota/30.03.22/Lyst.MON-1.3737-22.vid.29.03.2022-Pro.zabezp.psykholoh.suprovodu.uchasn.osv.protsesu.pdf" TargetMode="External"/><Relationship Id="rId70" Type="http://schemas.openxmlformats.org/officeDocument/2006/relationships/hyperlink" Target="https://osvita.ua/legislation/doshkilna-osvita/86206/" TargetMode="External"/><Relationship Id="rId75" Type="http://schemas.openxmlformats.org/officeDocument/2006/relationships/hyperlink" Target="https://mon.gov.ua/ua/npa/pro-metodichni-rekomendaciyi-1_4428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305-2003-%D0%BF" TargetMode="External"/><Relationship Id="rId23" Type="http://schemas.openxmlformats.org/officeDocument/2006/relationships/hyperlink" Target="https://www.kmu.gov.ua/npas/pro-skhvalennia-kontseptsii-bezpeky-zakladiv-osvity-i070423-301" TargetMode="External"/><Relationship Id="rId28" Type="http://schemas.openxmlformats.org/officeDocument/2006/relationships/hyperlink" Target="https://ips.ligazakon.net/document/MUS34727" TargetMode="External"/><Relationship Id="rId36" Type="http://schemas.openxmlformats.org/officeDocument/2006/relationships/hyperlink" Target="https://zakon.rada.gov.ua/laws/show/z0563-16" TargetMode="External"/><Relationship Id="rId49" Type="http://schemas.openxmlformats.org/officeDocument/2006/relationships/hyperlink" Target="https://mon.gov.ua/ua/npa/pro-zatverdzhennya-profesijnogo-standartu-vihovatel-zakladu-doshkilnoyi-osviti" TargetMode="External"/><Relationship Id="rId57" Type="http://schemas.openxmlformats.org/officeDocument/2006/relationships/hyperlink" Target="https://drive.google.com/file/d/1nTDyYVLH7KHAyJYV-rbSa_NZ_ZrEBDxA/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75503</Words>
  <Characters>43037</Characters>
  <Application>Microsoft Office Word</Application>
  <DocSecurity>0</DocSecurity>
  <Lines>358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kalina_2</dc:creator>
  <cp:lastModifiedBy>Admin</cp:lastModifiedBy>
  <cp:revision>22</cp:revision>
  <cp:lastPrinted>2024-02-12T13:32:00Z</cp:lastPrinted>
  <dcterms:created xsi:type="dcterms:W3CDTF">2024-01-28T14:53:00Z</dcterms:created>
  <dcterms:modified xsi:type="dcterms:W3CDTF">2024-10-22T13:54:00Z</dcterms:modified>
</cp:coreProperties>
</file>