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84" w:rsidRPr="00B03784" w:rsidRDefault="00B03784" w:rsidP="00B03784">
      <w:pPr>
        <w:spacing w:after="0" w:line="240" w:lineRule="auto"/>
        <w:rPr>
          <w:rFonts w:ascii="Times New Roman" w:hAnsi="Times New Roman" w:cs="Times New Roman"/>
          <w:sz w:val="28"/>
          <w:szCs w:val="28"/>
          <w:lang w:val="uk-UA"/>
        </w:rPr>
      </w:pPr>
      <w:r w:rsidRPr="00B03784">
        <w:rPr>
          <w:rFonts w:ascii="Times New Roman" w:hAnsi="Times New Roman" w:cs="Times New Roman"/>
          <w:sz w:val="28"/>
          <w:szCs w:val="28"/>
          <w:lang w:val="uk-UA"/>
        </w:rPr>
        <w:t>Погоджено:</w:t>
      </w:r>
      <w:r>
        <w:rPr>
          <w:rFonts w:ascii="Times New Roman" w:hAnsi="Times New Roman" w:cs="Times New Roman"/>
          <w:sz w:val="28"/>
          <w:szCs w:val="28"/>
          <w:lang w:val="uk-UA"/>
        </w:rPr>
        <w:t xml:space="preserve">                                                                    Затверджено:</w:t>
      </w:r>
    </w:p>
    <w:p w:rsidR="00B03784" w:rsidRPr="00B03784" w:rsidRDefault="00B03784" w:rsidP="00B03784">
      <w:pPr>
        <w:spacing w:after="0" w:line="240" w:lineRule="auto"/>
        <w:rPr>
          <w:rFonts w:ascii="Times New Roman" w:hAnsi="Times New Roman" w:cs="Times New Roman"/>
          <w:sz w:val="28"/>
          <w:szCs w:val="28"/>
          <w:lang w:val="uk-UA"/>
        </w:rPr>
      </w:pPr>
      <w:r w:rsidRPr="00B03784">
        <w:rPr>
          <w:rFonts w:ascii="Times New Roman" w:hAnsi="Times New Roman" w:cs="Times New Roman"/>
          <w:sz w:val="28"/>
          <w:szCs w:val="28"/>
          <w:lang w:val="uk-UA"/>
        </w:rPr>
        <w:t>Голова п/к</w:t>
      </w:r>
      <w:r>
        <w:rPr>
          <w:rFonts w:ascii="Times New Roman" w:hAnsi="Times New Roman" w:cs="Times New Roman"/>
          <w:sz w:val="28"/>
          <w:szCs w:val="28"/>
          <w:lang w:val="uk-UA"/>
        </w:rPr>
        <w:t xml:space="preserve">                                                                      Директор Початкової школи</w:t>
      </w:r>
    </w:p>
    <w:p w:rsidR="00B03784" w:rsidRPr="00B03784" w:rsidRDefault="00B03784" w:rsidP="00B03784">
      <w:pPr>
        <w:spacing w:after="0" w:line="240" w:lineRule="auto"/>
        <w:rPr>
          <w:rFonts w:ascii="Times New Roman" w:hAnsi="Times New Roman" w:cs="Times New Roman"/>
          <w:sz w:val="28"/>
          <w:szCs w:val="28"/>
          <w:lang w:val="uk-UA"/>
        </w:rPr>
      </w:pPr>
      <w:r w:rsidRPr="00B03784">
        <w:rPr>
          <w:rFonts w:ascii="Times New Roman" w:hAnsi="Times New Roman" w:cs="Times New Roman"/>
          <w:sz w:val="28"/>
          <w:szCs w:val="28"/>
          <w:lang w:val="uk-UA"/>
        </w:rPr>
        <w:t>________ Олександра ДРАПАК</w:t>
      </w:r>
      <w:r>
        <w:rPr>
          <w:rFonts w:ascii="Times New Roman" w:hAnsi="Times New Roman" w:cs="Times New Roman"/>
          <w:sz w:val="28"/>
          <w:szCs w:val="28"/>
          <w:lang w:val="uk-UA"/>
        </w:rPr>
        <w:t xml:space="preserve">                                  імені Софії Русової</w:t>
      </w:r>
    </w:p>
    <w:p w:rsidR="00B03784" w:rsidRPr="00B03784" w:rsidRDefault="00B03784" w:rsidP="005F344B">
      <w:pPr>
        <w:spacing w:after="0" w:line="240" w:lineRule="auto"/>
        <w:jc w:val="center"/>
        <w:rPr>
          <w:rFonts w:ascii="Times New Roman" w:hAnsi="Times New Roman" w:cs="Times New Roman"/>
          <w:sz w:val="28"/>
          <w:szCs w:val="28"/>
          <w:lang w:val="uk-UA"/>
        </w:rPr>
      </w:pPr>
      <w:r>
        <w:rPr>
          <w:rFonts w:ascii="Times New Roman" w:hAnsi="Times New Roman" w:cs="Times New Roman"/>
          <w:sz w:val="44"/>
          <w:szCs w:val="44"/>
          <w:lang w:val="uk-UA"/>
        </w:rPr>
        <w:t xml:space="preserve">                                                     </w:t>
      </w:r>
      <w:r w:rsidRPr="00B03784">
        <w:rPr>
          <w:rFonts w:ascii="Times New Roman" w:hAnsi="Times New Roman" w:cs="Times New Roman"/>
          <w:sz w:val="28"/>
          <w:szCs w:val="28"/>
          <w:lang w:val="uk-UA"/>
        </w:rPr>
        <w:t>_______ Тетяна ДЕМКІВ</w:t>
      </w:r>
    </w:p>
    <w:p w:rsidR="00B03784" w:rsidRPr="00B03784" w:rsidRDefault="00B03784" w:rsidP="00B03784">
      <w:pPr>
        <w:spacing w:after="0" w:line="240" w:lineRule="auto"/>
        <w:rPr>
          <w:rFonts w:ascii="Times New Roman" w:hAnsi="Times New Roman" w:cs="Times New Roman"/>
          <w:sz w:val="28"/>
          <w:szCs w:val="28"/>
          <w:lang w:val="uk-UA"/>
        </w:rPr>
      </w:pPr>
      <w:r>
        <w:rPr>
          <w:rFonts w:ascii="Times New Roman" w:hAnsi="Times New Roman" w:cs="Times New Roman"/>
          <w:sz w:val="44"/>
          <w:szCs w:val="44"/>
        </w:rPr>
        <w:t xml:space="preserve">                                             </w:t>
      </w:r>
      <w:r>
        <w:rPr>
          <w:rFonts w:ascii="Times New Roman" w:hAnsi="Times New Roman" w:cs="Times New Roman"/>
          <w:sz w:val="44"/>
          <w:szCs w:val="44"/>
          <w:lang w:val="uk-UA"/>
        </w:rPr>
        <w:t xml:space="preserve">         </w:t>
      </w:r>
      <w:r w:rsidRPr="00B03784">
        <w:rPr>
          <w:rFonts w:ascii="Times New Roman" w:hAnsi="Times New Roman" w:cs="Times New Roman"/>
          <w:sz w:val="28"/>
          <w:szCs w:val="28"/>
          <w:lang w:val="uk-UA"/>
        </w:rPr>
        <w:t>Схвалено педагогічною радою</w:t>
      </w:r>
    </w:p>
    <w:p w:rsidR="00B03784" w:rsidRPr="00B03784" w:rsidRDefault="00B03784" w:rsidP="00B0378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3784">
        <w:rPr>
          <w:rFonts w:ascii="Times New Roman" w:hAnsi="Times New Roman" w:cs="Times New Roman"/>
          <w:sz w:val="28"/>
          <w:szCs w:val="28"/>
          <w:lang w:val="uk-UA"/>
        </w:rPr>
        <w:t>Протокол від 31.08.2023 №1</w:t>
      </w:r>
    </w:p>
    <w:p w:rsidR="00B03784" w:rsidRDefault="00B03784" w:rsidP="005F344B">
      <w:pPr>
        <w:spacing w:after="0" w:line="240" w:lineRule="auto"/>
        <w:jc w:val="center"/>
        <w:rPr>
          <w:rFonts w:ascii="Times New Roman" w:hAnsi="Times New Roman" w:cs="Times New Roman"/>
          <w:sz w:val="44"/>
          <w:szCs w:val="44"/>
        </w:rPr>
      </w:pPr>
    </w:p>
    <w:p w:rsidR="00B03784" w:rsidRDefault="00B03784" w:rsidP="005F344B">
      <w:pPr>
        <w:spacing w:after="0" w:line="240" w:lineRule="auto"/>
        <w:jc w:val="center"/>
        <w:rPr>
          <w:rFonts w:ascii="Times New Roman" w:hAnsi="Times New Roman" w:cs="Times New Roman"/>
          <w:sz w:val="44"/>
          <w:szCs w:val="44"/>
        </w:rPr>
      </w:pPr>
    </w:p>
    <w:p w:rsidR="00B03784" w:rsidRDefault="00B03784" w:rsidP="005F344B">
      <w:pPr>
        <w:spacing w:after="0" w:line="240" w:lineRule="auto"/>
        <w:jc w:val="center"/>
        <w:rPr>
          <w:rFonts w:ascii="Times New Roman" w:hAnsi="Times New Roman" w:cs="Times New Roman"/>
          <w:sz w:val="44"/>
          <w:szCs w:val="44"/>
        </w:rPr>
      </w:pPr>
    </w:p>
    <w:p w:rsidR="00B03784" w:rsidRDefault="00B03784" w:rsidP="005F344B">
      <w:pPr>
        <w:spacing w:after="0" w:line="240" w:lineRule="auto"/>
        <w:jc w:val="center"/>
        <w:rPr>
          <w:rFonts w:ascii="Times New Roman" w:hAnsi="Times New Roman" w:cs="Times New Roman"/>
          <w:sz w:val="44"/>
          <w:szCs w:val="44"/>
        </w:rPr>
      </w:pPr>
    </w:p>
    <w:p w:rsidR="0055141D" w:rsidRPr="0055141D" w:rsidRDefault="0055141D" w:rsidP="005F344B">
      <w:pPr>
        <w:spacing w:after="0" w:line="240" w:lineRule="auto"/>
        <w:jc w:val="center"/>
        <w:rPr>
          <w:rFonts w:ascii="Times New Roman" w:hAnsi="Times New Roman" w:cs="Times New Roman"/>
          <w:sz w:val="44"/>
          <w:szCs w:val="44"/>
          <w:lang w:val="uk-UA"/>
        </w:rPr>
      </w:pPr>
      <w:r w:rsidRPr="0055141D">
        <w:rPr>
          <w:rFonts w:ascii="Times New Roman" w:hAnsi="Times New Roman" w:cs="Times New Roman"/>
          <w:sz w:val="44"/>
          <w:szCs w:val="44"/>
        </w:rPr>
        <w:t>ОСВІТНЯ ПРОГРАМА</w:t>
      </w:r>
    </w:p>
    <w:p w:rsidR="008C5C0E" w:rsidRDefault="008C5C0E" w:rsidP="005F344B">
      <w:pPr>
        <w:spacing w:after="0" w:line="240" w:lineRule="auto"/>
        <w:jc w:val="center"/>
        <w:rPr>
          <w:rFonts w:ascii="Times New Roman" w:hAnsi="Times New Roman" w:cs="Times New Roman"/>
          <w:sz w:val="44"/>
          <w:szCs w:val="44"/>
          <w:lang w:val="uk-UA"/>
        </w:rPr>
      </w:pPr>
      <w:r>
        <w:rPr>
          <w:rFonts w:ascii="Times New Roman" w:hAnsi="Times New Roman" w:cs="Times New Roman"/>
          <w:sz w:val="44"/>
          <w:szCs w:val="44"/>
          <w:lang w:val="uk-UA"/>
        </w:rPr>
        <w:t>Початкової школи імені Софії Русової</w:t>
      </w:r>
    </w:p>
    <w:p w:rsidR="00B03784" w:rsidRDefault="00B03784" w:rsidP="005F344B">
      <w:pPr>
        <w:spacing w:after="0" w:line="240" w:lineRule="auto"/>
        <w:jc w:val="center"/>
        <w:rPr>
          <w:rFonts w:ascii="Times New Roman" w:hAnsi="Times New Roman" w:cs="Times New Roman"/>
          <w:sz w:val="44"/>
          <w:szCs w:val="44"/>
          <w:lang w:val="uk-UA"/>
        </w:rPr>
      </w:pPr>
      <w:r>
        <w:rPr>
          <w:rFonts w:ascii="Times New Roman" w:hAnsi="Times New Roman" w:cs="Times New Roman"/>
          <w:sz w:val="44"/>
          <w:szCs w:val="44"/>
          <w:lang w:val="uk-UA"/>
        </w:rPr>
        <w:t>Івано-Франківської міської ради</w:t>
      </w:r>
    </w:p>
    <w:p w:rsidR="0055141D" w:rsidRPr="008C5C0E" w:rsidRDefault="008C5C0E" w:rsidP="005F344B">
      <w:pPr>
        <w:spacing w:after="0" w:line="240" w:lineRule="auto"/>
        <w:jc w:val="center"/>
        <w:rPr>
          <w:rFonts w:ascii="Times New Roman" w:hAnsi="Times New Roman" w:cs="Times New Roman"/>
          <w:sz w:val="44"/>
          <w:szCs w:val="44"/>
          <w:lang w:val="uk-UA"/>
        </w:rPr>
      </w:pPr>
      <w:r>
        <w:rPr>
          <w:rFonts w:ascii="Times New Roman" w:hAnsi="Times New Roman" w:cs="Times New Roman"/>
          <w:sz w:val="44"/>
          <w:szCs w:val="44"/>
          <w:lang w:val="uk-UA"/>
        </w:rPr>
        <w:t>дошкільний підрозділ</w:t>
      </w:r>
    </w:p>
    <w:p w:rsidR="004B7984" w:rsidRPr="004B7984" w:rsidRDefault="0055141D" w:rsidP="004B7984">
      <w:pPr>
        <w:spacing w:after="0" w:line="240" w:lineRule="auto"/>
        <w:jc w:val="center"/>
        <w:rPr>
          <w:rFonts w:ascii="Times New Roman" w:hAnsi="Times New Roman" w:cs="Times New Roman"/>
          <w:sz w:val="44"/>
          <w:szCs w:val="44"/>
          <w:lang w:val="uk-UA"/>
        </w:rPr>
      </w:pPr>
      <w:r w:rsidRPr="0055141D">
        <w:rPr>
          <w:rFonts w:ascii="Times New Roman" w:hAnsi="Times New Roman" w:cs="Times New Roman"/>
          <w:sz w:val="44"/>
          <w:szCs w:val="44"/>
        </w:rPr>
        <w:t xml:space="preserve">на </w:t>
      </w:r>
      <w:r w:rsidR="008C5C0E">
        <w:rPr>
          <w:rFonts w:ascii="Times New Roman" w:hAnsi="Times New Roman" w:cs="Times New Roman"/>
          <w:sz w:val="44"/>
          <w:szCs w:val="44"/>
          <w:lang w:val="uk-UA"/>
        </w:rPr>
        <w:t>2023-2024</w:t>
      </w:r>
      <w:r w:rsidR="004B7984">
        <w:rPr>
          <w:rFonts w:ascii="Times New Roman" w:hAnsi="Times New Roman" w:cs="Times New Roman"/>
          <w:sz w:val="44"/>
          <w:szCs w:val="44"/>
          <w:lang w:val="uk-UA"/>
        </w:rPr>
        <w:t xml:space="preserve"> н. р.</w:t>
      </w:r>
    </w:p>
    <w:p w:rsidR="004B7984" w:rsidRDefault="004B7984" w:rsidP="004B7984">
      <w:pPr>
        <w:pStyle w:val="docdata"/>
        <w:tabs>
          <w:tab w:val="left" w:pos="6949"/>
        </w:tabs>
        <w:spacing w:before="0" w:beforeAutospacing="0" w:after="0" w:afterAutospacing="0"/>
        <w:jc w:val="center"/>
        <w:rPr>
          <w:b/>
          <w:bCs/>
          <w:color w:val="000000"/>
          <w:sz w:val="28"/>
          <w:szCs w:val="28"/>
        </w:rPr>
      </w:pPr>
    </w:p>
    <w:p w:rsidR="00B03784" w:rsidRDefault="00B03784" w:rsidP="004B7984">
      <w:pPr>
        <w:pStyle w:val="docdata"/>
        <w:tabs>
          <w:tab w:val="left" w:pos="6949"/>
        </w:tabs>
        <w:spacing w:before="0" w:beforeAutospacing="0" w:after="0" w:afterAutospacing="0"/>
        <w:jc w:val="center"/>
        <w:rPr>
          <w:b/>
          <w:bCs/>
          <w:color w:val="000000"/>
          <w:sz w:val="28"/>
          <w:szCs w:val="28"/>
        </w:rPr>
      </w:pPr>
    </w:p>
    <w:p w:rsidR="00B03784" w:rsidRDefault="00B03784" w:rsidP="004B7984">
      <w:pPr>
        <w:pStyle w:val="docdata"/>
        <w:tabs>
          <w:tab w:val="left" w:pos="6949"/>
        </w:tabs>
        <w:spacing w:before="0" w:beforeAutospacing="0" w:after="0" w:afterAutospacing="0"/>
        <w:jc w:val="center"/>
        <w:rPr>
          <w:b/>
          <w:bCs/>
          <w:color w:val="000000"/>
          <w:sz w:val="28"/>
          <w:szCs w:val="28"/>
        </w:rPr>
      </w:pPr>
    </w:p>
    <w:p w:rsidR="004B7984" w:rsidRDefault="004B7984" w:rsidP="004B7984">
      <w:pPr>
        <w:pStyle w:val="docdata"/>
        <w:tabs>
          <w:tab w:val="left" w:pos="6949"/>
        </w:tabs>
        <w:spacing w:before="0" w:beforeAutospacing="0" w:after="0" w:afterAutospacing="0"/>
        <w:jc w:val="center"/>
      </w:pPr>
      <w:r>
        <w:rPr>
          <w:b/>
          <w:bCs/>
          <w:color w:val="000000"/>
          <w:sz w:val="28"/>
          <w:szCs w:val="28"/>
        </w:rPr>
        <w:t>м.Івано-Франківськ</w:t>
      </w:r>
    </w:p>
    <w:p w:rsidR="004B7984" w:rsidRPr="00D87194" w:rsidRDefault="004B7984" w:rsidP="004B7984">
      <w:pPr>
        <w:pStyle w:val="a3"/>
        <w:tabs>
          <w:tab w:val="left" w:pos="1056"/>
        </w:tabs>
        <w:spacing w:before="0" w:beforeAutospacing="0" w:after="0" w:afterAutospacing="0"/>
        <w:jc w:val="center"/>
        <w:rPr>
          <w:lang w:val="uk-UA"/>
        </w:rPr>
      </w:pPr>
      <w:r w:rsidRPr="00D87194">
        <w:rPr>
          <w:b/>
          <w:bCs/>
          <w:color w:val="000000"/>
          <w:sz w:val="28"/>
          <w:szCs w:val="28"/>
          <w:lang w:val="uk-UA"/>
        </w:rPr>
        <w:t>2023 р.</w:t>
      </w:r>
    </w:p>
    <w:p w:rsidR="00CA3AE9" w:rsidRPr="00D87194" w:rsidRDefault="00CA3AE9" w:rsidP="005F344B">
      <w:pPr>
        <w:spacing w:after="0" w:line="240" w:lineRule="auto"/>
        <w:jc w:val="center"/>
        <w:rPr>
          <w:rFonts w:ascii="Times New Roman" w:eastAsia="Times New Roman" w:hAnsi="Times New Roman" w:cs="Times New Roman"/>
          <w:color w:val="595858"/>
          <w:sz w:val="44"/>
          <w:szCs w:val="44"/>
          <w:lang w:val="uk-UA" w:eastAsia="ru-RU"/>
        </w:rPr>
      </w:pP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CA3AE9" w:rsidRPr="00D87194" w:rsidRDefault="00CA3AE9" w:rsidP="00CA3AE9">
      <w:pPr>
        <w:spacing w:after="0" w:line="240" w:lineRule="auto"/>
        <w:jc w:val="center"/>
        <w:rPr>
          <w:rFonts w:ascii="Tahoma" w:eastAsia="Times New Roman" w:hAnsi="Tahoma" w:cs="Tahoma"/>
          <w:color w:val="595858"/>
          <w:sz w:val="18"/>
          <w:szCs w:val="18"/>
          <w:lang w:val="uk-UA" w:eastAsia="ru-RU"/>
        </w:rPr>
      </w:pPr>
      <w:r w:rsidRPr="00CA3AE9">
        <w:rPr>
          <w:rFonts w:ascii="Tahoma" w:eastAsia="Times New Roman" w:hAnsi="Tahoma" w:cs="Tahoma"/>
          <w:color w:val="595858"/>
          <w:sz w:val="18"/>
          <w:szCs w:val="18"/>
          <w:lang w:eastAsia="ru-RU"/>
        </w:rPr>
        <w:t> </w:t>
      </w: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021AEC" w:rsidRPr="00D87194" w:rsidRDefault="00021AEC" w:rsidP="00CA3AE9">
      <w:pPr>
        <w:spacing w:after="0" w:line="240" w:lineRule="auto"/>
        <w:jc w:val="center"/>
        <w:rPr>
          <w:rFonts w:ascii="Tahoma" w:eastAsia="Times New Roman" w:hAnsi="Tahoma" w:cs="Tahoma"/>
          <w:color w:val="595858"/>
          <w:sz w:val="18"/>
          <w:szCs w:val="18"/>
          <w:lang w:val="uk-UA" w:eastAsia="ru-RU"/>
        </w:rPr>
      </w:pPr>
    </w:p>
    <w:p w:rsidR="00BD2266" w:rsidRPr="00D87194" w:rsidRDefault="00BD2266" w:rsidP="005F344B">
      <w:pPr>
        <w:spacing w:after="0" w:line="240" w:lineRule="auto"/>
        <w:rPr>
          <w:rFonts w:ascii="Tahoma" w:eastAsia="Times New Roman" w:hAnsi="Tahoma" w:cs="Tahoma"/>
          <w:color w:val="595858"/>
          <w:sz w:val="18"/>
          <w:szCs w:val="18"/>
          <w:lang w:val="uk-UA" w:eastAsia="ru-RU"/>
        </w:rPr>
      </w:pPr>
    </w:p>
    <w:p w:rsidR="00BD2266" w:rsidRDefault="00BD2266" w:rsidP="005F344B">
      <w:pPr>
        <w:spacing w:after="0" w:line="240" w:lineRule="auto"/>
        <w:rPr>
          <w:rFonts w:ascii="Times New Roman" w:eastAsia="Times New Roman" w:hAnsi="Times New Roman" w:cs="Times New Roman"/>
          <w:b/>
          <w:bCs/>
          <w:color w:val="000000" w:themeColor="text1"/>
          <w:sz w:val="28"/>
          <w:szCs w:val="28"/>
          <w:lang w:val="uk-UA" w:eastAsia="ru-RU"/>
        </w:rPr>
      </w:pPr>
    </w:p>
    <w:p w:rsidR="0058454F" w:rsidRPr="00D87194" w:rsidRDefault="0058454F" w:rsidP="00BD2266">
      <w:pPr>
        <w:spacing w:after="0" w:line="240" w:lineRule="auto"/>
        <w:jc w:val="center"/>
        <w:rPr>
          <w:rFonts w:ascii="Times New Roman" w:eastAsia="Times New Roman" w:hAnsi="Times New Roman" w:cs="Times New Roman"/>
          <w:color w:val="000000" w:themeColor="text1"/>
          <w:sz w:val="28"/>
          <w:szCs w:val="28"/>
          <w:lang w:val="uk-UA" w:eastAsia="ru-RU"/>
        </w:rPr>
      </w:pPr>
      <w:r w:rsidRPr="006D383B">
        <w:rPr>
          <w:rFonts w:ascii="Times New Roman" w:eastAsia="Times New Roman" w:hAnsi="Times New Roman" w:cs="Times New Roman"/>
          <w:b/>
          <w:bCs/>
          <w:color w:val="000000" w:themeColor="text1"/>
          <w:sz w:val="28"/>
          <w:szCs w:val="28"/>
          <w:lang w:val="uk-UA" w:eastAsia="ru-RU"/>
        </w:rPr>
        <w:lastRenderedPageBreak/>
        <w:t>ЗМІСТ</w:t>
      </w:r>
      <w:r w:rsidR="005F344B">
        <w:rPr>
          <w:rFonts w:ascii="Times New Roman" w:eastAsia="Times New Roman" w:hAnsi="Times New Roman" w:cs="Times New Roman"/>
          <w:b/>
          <w:bCs/>
          <w:color w:val="000000" w:themeColor="text1"/>
          <w:sz w:val="28"/>
          <w:szCs w:val="28"/>
          <w:lang w:val="uk-UA" w:eastAsia="ru-RU"/>
        </w:rPr>
        <w:t>:</w:t>
      </w:r>
    </w:p>
    <w:p w:rsidR="0058454F" w:rsidRPr="00B35C64" w:rsidRDefault="0058454F" w:rsidP="005F344B">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Загальні відомості про дошкільний підрозділ………………………………….</w:t>
      </w:r>
      <w:r w:rsidRPr="00B35C64">
        <w:rPr>
          <w:rFonts w:ascii="Times New Roman" w:eastAsia="Times New Roman" w:hAnsi="Times New Roman" w:cs="Times New Roman"/>
          <w:color w:val="000000" w:themeColor="text1"/>
          <w:sz w:val="28"/>
          <w:szCs w:val="28"/>
          <w:lang w:val="uk-UA" w:eastAsia="ru-RU"/>
        </w:rPr>
        <w:t>4</w:t>
      </w:r>
    </w:p>
    <w:p w:rsidR="0058454F" w:rsidRPr="00B35C64" w:rsidRDefault="0058454F" w:rsidP="005F344B">
      <w:pPr>
        <w:spacing w:after="0" w:line="240" w:lineRule="auto"/>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Розділ І.</w:t>
      </w:r>
    </w:p>
    <w:p w:rsidR="0058454F" w:rsidRPr="00B35C64" w:rsidRDefault="0058454F" w:rsidP="005F344B">
      <w:pPr>
        <w:spacing w:after="0" w:line="240" w:lineRule="auto"/>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Загальні положення</w:t>
      </w:r>
    </w:p>
    <w:p w:rsidR="0058454F" w:rsidRPr="00B35C64" w:rsidRDefault="0058454F" w:rsidP="005F344B">
      <w:pPr>
        <w:pStyle w:val="a7"/>
        <w:numPr>
          <w:ilvl w:val="0"/>
          <w:numId w:val="66"/>
        </w:numPr>
        <w:spacing w:after="0" w:line="240" w:lineRule="auto"/>
        <w:ind w:left="567" w:hanging="283"/>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Нормативно-пра</w:t>
      </w:r>
      <w:r>
        <w:rPr>
          <w:rFonts w:ascii="Times New Roman" w:eastAsia="Times New Roman" w:hAnsi="Times New Roman" w:cs="Times New Roman"/>
          <w:color w:val="000000" w:themeColor="text1"/>
          <w:sz w:val="28"/>
          <w:szCs w:val="28"/>
          <w:lang w:val="uk-UA" w:eastAsia="ru-RU"/>
        </w:rPr>
        <w:t>вове забезпечення діяльності закладу</w:t>
      </w:r>
      <w:r w:rsidRPr="00B35C64">
        <w:rPr>
          <w:rFonts w:ascii="Times New Roman" w:eastAsia="Times New Roman" w:hAnsi="Times New Roman" w:cs="Times New Roman"/>
          <w:color w:val="000000" w:themeColor="text1"/>
          <w:sz w:val="28"/>
          <w:szCs w:val="28"/>
          <w:lang w:val="uk-UA" w:eastAsia="ru-RU"/>
        </w:rPr>
        <w:t>…………………..5</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2. Пріоритетні напрямки роботи закладу………………………………...6</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3. Тривалість навчального року…………………………………………...6</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4. Мережа груп………………………………………………………………7</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5. Режим роботи дошкілля      </w:t>
      </w:r>
      <w:r w:rsidRPr="00B35C64">
        <w:rPr>
          <w:rFonts w:ascii="Times New Roman" w:eastAsia="Times New Roman" w:hAnsi="Times New Roman" w:cs="Times New Roman"/>
          <w:color w:val="000000" w:themeColor="text1"/>
          <w:sz w:val="28"/>
          <w:szCs w:val="28"/>
          <w:lang w:val="uk-UA" w:eastAsia="ru-RU"/>
        </w:rPr>
        <w:t>…………………………………………………...7</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Розділ II. Інструменти забезпечення якості освіти</w:t>
      </w:r>
    </w:p>
    <w:p w:rsidR="0058454F" w:rsidRPr="008A0B2D" w:rsidRDefault="0058454F" w:rsidP="000B5CC3">
      <w:pPr>
        <w:pStyle w:val="a7"/>
        <w:numPr>
          <w:ilvl w:val="0"/>
          <w:numId w:val="69"/>
        </w:numPr>
        <w:spacing w:after="0" w:line="240" w:lineRule="auto"/>
        <w:rPr>
          <w:rFonts w:ascii="Times New Roman" w:eastAsia="Times New Roman" w:hAnsi="Times New Roman" w:cs="Times New Roman"/>
          <w:color w:val="000000" w:themeColor="text1"/>
          <w:sz w:val="28"/>
          <w:szCs w:val="28"/>
          <w:lang w:val="uk-UA" w:eastAsia="ru-RU"/>
        </w:rPr>
      </w:pPr>
      <w:r w:rsidRPr="008A0B2D">
        <w:rPr>
          <w:rFonts w:ascii="Times New Roman" w:eastAsia="Times New Roman" w:hAnsi="Times New Roman" w:cs="Times New Roman"/>
          <w:color w:val="000000" w:themeColor="text1"/>
          <w:sz w:val="28"/>
          <w:szCs w:val="28"/>
          <w:lang w:val="uk-UA" w:eastAsia="ru-RU"/>
        </w:rPr>
        <w:t>Кадрове забезпечення……………………………………………………..8 2. Матеріально-технічне забезпечення освітньої діяльності………………8 3. Навчально-методичне забезпечення освітнього процесу……………...10 4. Контроль якості освітнього процесу……………………………………10 5. Моніторинг рівня професійної компетентності педагогів……………11 6. Моніторинг сформованості компетенцій дітей……………………….11 Розділ ІІІ. Методична проблема та завдання на</w:t>
      </w:r>
      <w:r>
        <w:rPr>
          <w:rFonts w:ascii="Times New Roman" w:eastAsia="Times New Roman" w:hAnsi="Times New Roman" w:cs="Times New Roman"/>
          <w:color w:val="000000" w:themeColor="text1"/>
          <w:sz w:val="28"/>
          <w:szCs w:val="28"/>
          <w:lang w:val="uk-UA" w:eastAsia="ru-RU"/>
        </w:rPr>
        <w:t xml:space="preserve"> 2023-202</w:t>
      </w:r>
      <w:r w:rsidRPr="008A0B2D">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4 н. </w:t>
      </w:r>
      <w:r w:rsidRPr="008A0B2D">
        <w:rPr>
          <w:rFonts w:ascii="Times New Roman" w:eastAsia="Times New Roman" w:hAnsi="Times New Roman" w:cs="Times New Roman"/>
          <w:color w:val="000000" w:themeColor="text1"/>
          <w:sz w:val="28"/>
          <w:szCs w:val="28"/>
          <w:lang w:val="uk-UA" w:eastAsia="ru-RU"/>
        </w:rPr>
        <w:t>р………….12</w:t>
      </w:r>
    </w:p>
    <w:p w:rsidR="0058454F" w:rsidRPr="008A0B2D" w:rsidRDefault="0058454F" w:rsidP="005F344B">
      <w:pPr>
        <w:pStyle w:val="a7"/>
        <w:spacing w:after="0" w:line="240" w:lineRule="auto"/>
        <w:rPr>
          <w:rFonts w:ascii="Times New Roman" w:eastAsia="Times New Roman" w:hAnsi="Times New Roman" w:cs="Times New Roman"/>
          <w:color w:val="000000" w:themeColor="text1"/>
          <w:sz w:val="28"/>
          <w:szCs w:val="28"/>
          <w:lang w:val="uk-UA" w:eastAsia="ru-RU"/>
        </w:rPr>
      </w:pPr>
      <w:r w:rsidRPr="008A0B2D">
        <w:rPr>
          <w:rFonts w:ascii="Times New Roman" w:eastAsia="Times New Roman" w:hAnsi="Times New Roman" w:cs="Times New Roman"/>
          <w:color w:val="000000" w:themeColor="text1"/>
          <w:sz w:val="28"/>
          <w:szCs w:val="28"/>
          <w:lang w:val="uk-UA" w:eastAsia="ru-RU"/>
        </w:rPr>
        <w:t>Розділ ІV. Програмно-методичне забезпечення освітньої програми…13 Розділ V. Особливості організації освітнього процесу</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1. Режим дня………………………………………………………………14</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2. Планування освітнього процесу……………………………………….17</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3. Види діяльності………………………………………………………...17</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4. Форми організації освітнього процесу………………………………..17</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5. Навчальне навантаження……………………………………………...18</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6. Види і типи занять…………………………………………………....21</w:t>
      </w:r>
    </w:p>
    <w:p w:rsidR="0058454F"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7. Інноваційна діяльність……………………………………………….. 21</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Розділ VI. Завдання та результати освітньої діяльності</w:t>
      </w:r>
    </w:p>
    <w:p w:rsidR="0058454F"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Молодший вік…………………………………………………………. 28 Середній вік…………………………………………………………….36 Старший вік…………………………………………………………….46</w:t>
      </w:r>
    </w:p>
    <w:p w:rsidR="0058454F" w:rsidRPr="00B35C64" w:rsidRDefault="0058454F" w:rsidP="005F344B">
      <w:pPr>
        <w:spacing w:after="0" w:line="240" w:lineRule="auto"/>
        <w:ind w:left="360"/>
        <w:rPr>
          <w:rFonts w:ascii="Times New Roman" w:eastAsia="Times New Roman" w:hAnsi="Times New Roman" w:cs="Times New Roman"/>
          <w:color w:val="000000" w:themeColor="text1"/>
          <w:sz w:val="28"/>
          <w:szCs w:val="28"/>
          <w:lang w:val="uk-UA" w:eastAsia="ru-RU"/>
        </w:rPr>
      </w:pPr>
      <w:r w:rsidRPr="00B35C64">
        <w:rPr>
          <w:rFonts w:ascii="Times New Roman" w:eastAsia="Times New Roman" w:hAnsi="Times New Roman" w:cs="Times New Roman"/>
          <w:color w:val="000000" w:themeColor="text1"/>
          <w:sz w:val="28"/>
          <w:szCs w:val="28"/>
          <w:lang w:val="uk-UA" w:eastAsia="ru-RU"/>
        </w:rPr>
        <w:t>Розділ VІI. Модель випускника закладу дошкільної освіти………….58</w:t>
      </w:r>
    </w:p>
    <w:p w:rsidR="0058454F" w:rsidRDefault="0058454F" w:rsidP="0058454F">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58454F" w:rsidRPr="00B93C92" w:rsidRDefault="0058454F" w:rsidP="0058454F">
      <w:pPr>
        <w:spacing w:after="0" w:line="240" w:lineRule="auto"/>
        <w:jc w:val="center"/>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 </w:t>
      </w:r>
    </w:p>
    <w:p w:rsidR="0058454F" w:rsidRDefault="0058454F" w:rsidP="0058454F">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B03784" w:rsidRDefault="00B03784" w:rsidP="0058454F">
      <w:pPr>
        <w:spacing w:after="0" w:line="240" w:lineRule="auto"/>
        <w:jc w:val="center"/>
        <w:rPr>
          <w:rFonts w:ascii="Times New Roman" w:eastAsia="Times New Roman" w:hAnsi="Times New Roman" w:cs="Times New Roman"/>
          <w:color w:val="000000" w:themeColor="text1"/>
          <w:sz w:val="28"/>
          <w:szCs w:val="28"/>
          <w:lang w:val="uk-UA" w:eastAsia="ru-RU"/>
        </w:rPr>
      </w:pPr>
    </w:p>
    <w:p w:rsidR="008C5C0E" w:rsidRPr="00C730BC" w:rsidRDefault="008C5C0E" w:rsidP="0058454F">
      <w:pPr>
        <w:spacing w:after="0" w:line="240" w:lineRule="auto"/>
        <w:jc w:val="center"/>
        <w:rPr>
          <w:rFonts w:ascii="Times New Roman" w:eastAsia="Times New Roman" w:hAnsi="Times New Roman" w:cs="Times New Roman"/>
          <w:b/>
          <w:color w:val="000000" w:themeColor="text1"/>
          <w:sz w:val="28"/>
          <w:szCs w:val="28"/>
          <w:lang w:val="uk-UA" w:eastAsia="ru-RU"/>
        </w:rPr>
      </w:pPr>
      <w:r w:rsidRPr="00C730BC">
        <w:rPr>
          <w:rFonts w:ascii="Times New Roman" w:eastAsia="Times New Roman" w:hAnsi="Times New Roman" w:cs="Times New Roman"/>
          <w:b/>
          <w:color w:val="000000" w:themeColor="text1"/>
          <w:sz w:val="28"/>
          <w:szCs w:val="28"/>
          <w:lang w:val="uk-UA" w:eastAsia="ru-RU"/>
        </w:rPr>
        <w:lastRenderedPageBreak/>
        <w:t>Вступ</w:t>
      </w:r>
      <w:r w:rsidR="00BD2266">
        <w:rPr>
          <w:rFonts w:ascii="Times New Roman" w:eastAsia="Times New Roman" w:hAnsi="Times New Roman" w:cs="Times New Roman"/>
          <w:b/>
          <w:color w:val="000000" w:themeColor="text1"/>
          <w:sz w:val="28"/>
          <w:szCs w:val="28"/>
          <w:lang w:val="uk-UA" w:eastAsia="ru-RU"/>
        </w:rPr>
        <w:t>:</w:t>
      </w:r>
    </w:p>
    <w:p w:rsidR="0083639E" w:rsidRPr="0083639E" w:rsidRDefault="0083639E" w:rsidP="00BD2266">
      <w:pPr>
        <w:spacing w:after="0" w:line="240" w:lineRule="auto"/>
        <w:jc w:val="center"/>
        <w:rPr>
          <w:rFonts w:ascii="Times New Roman" w:eastAsia="Times New Roman" w:hAnsi="Times New Roman" w:cs="Times New Roman"/>
          <w:b/>
          <w:color w:val="000000" w:themeColor="text1"/>
          <w:sz w:val="28"/>
          <w:szCs w:val="28"/>
          <w:lang w:val="uk-UA" w:eastAsia="ru-RU"/>
        </w:rPr>
      </w:pPr>
      <w:r w:rsidRPr="0083639E">
        <w:rPr>
          <w:rFonts w:ascii="Times New Roman" w:eastAsia="Times New Roman" w:hAnsi="Times New Roman" w:cs="Times New Roman"/>
          <w:b/>
          <w:color w:val="000000" w:themeColor="text1"/>
          <w:sz w:val="28"/>
          <w:szCs w:val="28"/>
          <w:lang w:val="uk-UA" w:eastAsia="ru-RU"/>
        </w:rPr>
        <w:t>Освітня програма</w:t>
      </w:r>
      <w:r w:rsidR="00BD2266">
        <w:rPr>
          <w:rFonts w:ascii="Times New Roman" w:eastAsia="Times New Roman" w:hAnsi="Times New Roman" w:cs="Times New Roman"/>
          <w:b/>
          <w:color w:val="000000" w:themeColor="text1"/>
          <w:sz w:val="28"/>
          <w:szCs w:val="28"/>
          <w:lang w:val="uk-UA" w:eastAsia="ru-RU"/>
        </w:rPr>
        <w:t xml:space="preserve"> дошкільного підрозділу Початкової школи імені Софії Русової</w:t>
      </w:r>
      <w:r w:rsidRPr="0083639E">
        <w:rPr>
          <w:rFonts w:ascii="Times New Roman" w:eastAsia="Times New Roman" w:hAnsi="Times New Roman" w:cs="Times New Roman"/>
          <w:b/>
          <w:color w:val="000000" w:themeColor="text1"/>
          <w:sz w:val="28"/>
          <w:szCs w:val="28"/>
          <w:lang w:val="uk-UA" w:eastAsia="ru-RU"/>
        </w:rPr>
        <w:t xml:space="preserve"> визначає:</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загальний обсяг навантаження та очікувані результати навчання (набуті компетентності);</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перелік, зміст, тривалість і взаємозв’язок освітніх ліній, логічну послідовність їх реалізації;</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форми організації освітнього процесу;</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систему внутрішнього забезпечення якості освіти.</w:t>
      </w:r>
    </w:p>
    <w:p w:rsidR="0083639E" w:rsidRPr="0083639E" w:rsidRDefault="0083639E" w:rsidP="005F344B">
      <w:pPr>
        <w:spacing w:after="0" w:line="240" w:lineRule="auto"/>
        <w:rPr>
          <w:rFonts w:ascii="Times New Roman" w:eastAsia="Times New Roman" w:hAnsi="Times New Roman" w:cs="Times New Roman"/>
          <w:b/>
          <w:color w:val="000000" w:themeColor="text1"/>
          <w:sz w:val="28"/>
          <w:szCs w:val="28"/>
          <w:lang w:val="uk-UA" w:eastAsia="ru-RU"/>
        </w:rPr>
      </w:pPr>
      <w:r w:rsidRPr="0083639E">
        <w:rPr>
          <w:rFonts w:ascii="Times New Roman" w:eastAsia="Times New Roman" w:hAnsi="Times New Roman" w:cs="Times New Roman"/>
          <w:b/>
          <w:color w:val="000000" w:themeColor="text1"/>
          <w:sz w:val="28"/>
          <w:szCs w:val="28"/>
          <w:lang w:val="uk-UA" w:eastAsia="ru-RU"/>
        </w:rPr>
        <w:t>Зміст освітньої програми передбачає:</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формування основ соціальної адаптації та життєвої компетентності дитини;</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виховання елементів природо-доцільного світогляду, розвиток позитивного емоційно-ціннісного ставлення до довкілля;</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утвердження емоційно-ціннісного ставлення до практичної та духовної діяльності людини;</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розвиток потреби в реалізації власних творчих здібностей.</w:t>
      </w:r>
      <w:r w:rsidRPr="0083639E">
        <w:t xml:space="preserve"> </w:t>
      </w:r>
    </w:p>
    <w:p w:rsidR="0083639E" w:rsidRPr="0083639E" w:rsidRDefault="0083639E" w:rsidP="005F344B">
      <w:pPr>
        <w:pStyle w:val="a7"/>
        <w:spacing w:after="0" w:line="240" w:lineRule="auto"/>
        <w:rPr>
          <w:rFonts w:ascii="Times New Roman" w:eastAsia="Times New Roman" w:hAnsi="Times New Roman" w:cs="Times New Roman"/>
          <w:b/>
          <w:color w:val="000000" w:themeColor="text1"/>
          <w:sz w:val="28"/>
          <w:szCs w:val="28"/>
          <w:lang w:val="uk-UA" w:eastAsia="ru-RU"/>
        </w:rPr>
      </w:pPr>
      <w:r w:rsidRPr="0083639E">
        <w:rPr>
          <w:rFonts w:ascii="Times New Roman" w:eastAsia="Times New Roman" w:hAnsi="Times New Roman" w:cs="Times New Roman"/>
          <w:b/>
          <w:color w:val="000000" w:themeColor="text1"/>
          <w:sz w:val="28"/>
          <w:szCs w:val="28"/>
          <w:lang w:val="uk-UA" w:eastAsia="ru-RU"/>
        </w:rPr>
        <w:t>Мета і завдання освітньої програми:</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забезпечення якісної організації та зді</w:t>
      </w:r>
      <w:r>
        <w:rPr>
          <w:rFonts w:ascii="Times New Roman" w:eastAsia="Times New Roman" w:hAnsi="Times New Roman" w:cs="Times New Roman"/>
          <w:color w:val="000000" w:themeColor="text1"/>
          <w:sz w:val="28"/>
          <w:szCs w:val="28"/>
          <w:lang w:val="uk-UA" w:eastAsia="ru-RU"/>
        </w:rPr>
        <w:t>йснення освітнього процесу в дошкільному підрозділі</w:t>
      </w:r>
      <w:r w:rsidRPr="0083639E">
        <w:rPr>
          <w:rFonts w:ascii="Times New Roman" w:eastAsia="Times New Roman" w:hAnsi="Times New Roman" w:cs="Times New Roman"/>
          <w:color w:val="000000" w:themeColor="text1"/>
          <w:sz w:val="28"/>
          <w:szCs w:val="28"/>
          <w:lang w:val="uk-UA" w:eastAsia="ru-RU"/>
        </w:rPr>
        <w:t>;</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створення умов, комфортних для розвитку пізнавальних і психічних  процесів дітей, їхньої спрямованості на активність у соціумі;</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забезпечення реалізації можливостей і здібностей кожної дитини;</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створення в групах атмосфери гуманного та доброзичливого ставлення до всіх вихованців, що сприятиме вихованню у них товариськості,</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доброзичливості, допитливості, ініціативності, формуванню самостійності і творчості;</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 xml:space="preserve"> турбота про здоров’я, емоційне благополуччя та своєчасний всебічний розвиток  кожної дитини;</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максимальне використання різноманітних видів дитячої діяльності, їх інтеграція задля підвищення ефективності освітнього процесу;</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творча організація (креативність) освітнього процесу;</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варіативність використання навчального матеріалу з метою розвитку творчості з урахуванням інтересів і здібностей кожної дитини;</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забезпечення шанобливого ставлення до результатів дитячої творчості;</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єдність підходів до виховання дітей в умовах закладу дошкільної освіти та сім’ї;</w:t>
      </w:r>
    </w:p>
    <w:p w:rsidR="0083639E" w:rsidRPr="0083639E"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забезп</w:t>
      </w:r>
      <w:r w:rsidR="00A01377">
        <w:rPr>
          <w:rFonts w:ascii="Times New Roman" w:eastAsia="Times New Roman" w:hAnsi="Times New Roman" w:cs="Times New Roman"/>
          <w:color w:val="000000" w:themeColor="text1"/>
          <w:sz w:val="28"/>
          <w:szCs w:val="28"/>
          <w:lang w:val="uk-UA" w:eastAsia="ru-RU"/>
        </w:rPr>
        <w:t>ечення наступності між ланками дошкільної освіти та початкової освіти</w:t>
      </w:r>
      <w:r w:rsidRPr="0083639E">
        <w:rPr>
          <w:rFonts w:ascii="Times New Roman" w:eastAsia="Times New Roman" w:hAnsi="Times New Roman" w:cs="Times New Roman"/>
          <w:color w:val="000000" w:themeColor="text1"/>
          <w:sz w:val="28"/>
          <w:szCs w:val="28"/>
          <w:lang w:val="uk-UA" w:eastAsia="ru-RU"/>
        </w:rPr>
        <w:t>, що виключає розумові та фізичні перевантаження у змісті освіти дітей дошкільного віку;</w:t>
      </w:r>
    </w:p>
    <w:p w:rsidR="00A01377" w:rsidRDefault="0083639E"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83639E">
        <w:rPr>
          <w:rFonts w:ascii="Times New Roman" w:eastAsia="Times New Roman" w:hAnsi="Times New Roman" w:cs="Times New Roman"/>
          <w:color w:val="000000" w:themeColor="text1"/>
          <w:sz w:val="28"/>
          <w:szCs w:val="28"/>
          <w:lang w:val="uk-UA" w:eastAsia="ru-RU"/>
        </w:rPr>
        <w:t>організація психолого-педагогічної підтримки дітей у відповідності з їх віковими та індивідуальними особливостями і здібностями, розвиток здібностей і творчого потенціалу кожної дитини як суб’єкта відносин з самим собою, іншими дітьми, дорослими та світом;</w:t>
      </w:r>
    </w:p>
    <w:p w:rsidR="00A01377" w:rsidRPr="00A01377" w:rsidRDefault="00A0137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A01377">
        <w:rPr>
          <w:lang w:val="uk-UA"/>
        </w:rPr>
        <w:lastRenderedPageBreak/>
        <w:t xml:space="preserve"> </w:t>
      </w:r>
      <w:r w:rsidRPr="00A01377">
        <w:rPr>
          <w:rFonts w:ascii="Times New Roman" w:hAnsi="Times New Roman" w:cs="Times New Roman"/>
          <w:sz w:val="28"/>
          <w:szCs w:val="28"/>
          <w:lang w:val="uk-UA"/>
        </w:rPr>
        <w:t>з</w:t>
      </w:r>
      <w:r w:rsidRPr="00A01377">
        <w:rPr>
          <w:rFonts w:ascii="Times New Roman" w:eastAsia="Times New Roman" w:hAnsi="Times New Roman" w:cs="Times New Roman"/>
          <w:color w:val="000000" w:themeColor="text1"/>
          <w:sz w:val="28"/>
          <w:szCs w:val="28"/>
          <w:lang w:val="uk-UA" w:eastAsia="ru-RU"/>
        </w:rPr>
        <w:t>абезпечення психолого-педагогічної підтримки сім’ї та підвищення компетентності батьків у питаннях розвитку освіти, охорони і зміцнення здоров’я дітей;</w:t>
      </w:r>
    </w:p>
    <w:p w:rsidR="00A01377" w:rsidRPr="00A01377" w:rsidRDefault="00A0137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A01377">
        <w:rPr>
          <w:rFonts w:ascii="Times New Roman" w:eastAsia="Times New Roman" w:hAnsi="Times New Roman" w:cs="Times New Roman"/>
          <w:color w:val="000000" w:themeColor="text1"/>
          <w:sz w:val="28"/>
          <w:szCs w:val="28"/>
          <w:lang w:val="uk-UA" w:eastAsia="ru-RU"/>
        </w:rPr>
        <w:t>корекційно-розвивальна робота, що забезпечує своєчасну спеціалізовану допомогу в освоєнні змісту навчання і корекцію вад дітей в умовах закладу дошкільної освіти;</w:t>
      </w:r>
    </w:p>
    <w:p w:rsidR="00A01377" w:rsidRPr="00A01377" w:rsidRDefault="00A0137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A01377">
        <w:rPr>
          <w:rFonts w:ascii="Times New Roman" w:eastAsia="Times New Roman" w:hAnsi="Times New Roman" w:cs="Times New Roman"/>
          <w:color w:val="000000" w:themeColor="text1"/>
          <w:sz w:val="28"/>
          <w:szCs w:val="28"/>
          <w:lang w:val="uk-UA" w:eastAsia="ru-RU"/>
        </w:rPr>
        <w:t>підвищення професійної майстерності педагогів дошкільної освіти.</w:t>
      </w:r>
    </w:p>
    <w:p w:rsidR="00B845DE" w:rsidRDefault="00B845DE" w:rsidP="00981C35">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B93C92" w:rsidRDefault="00CA3AE9" w:rsidP="00981C35">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B93C92">
        <w:rPr>
          <w:rFonts w:ascii="Times New Roman" w:eastAsia="Times New Roman" w:hAnsi="Times New Roman" w:cs="Times New Roman"/>
          <w:b/>
          <w:bCs/>
          <w:color w:val="000000" w:themeColor="text1"/>
          <w:sz w:val="28"/>
          <w:szCs w:val="28"/>
          <w:lang w:val="uk-UA" w:eastAsia="ru-RU"/>
        </w:rPr>
        <w:t>ЗАГАЛЬНІ ВІДОМОСТІ ПРО</w:t>
      </w:r>
    </w:p>
    <w:p w:rsidR="00021AEC" w:rsidRDefault="004B7984" w:rsidP="00981C35">
      <w:pPr>
        <w:spacing w:after="0" w:line="240" w:lineRule="auto"/>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Початкову школу</w:t>
      </w:r>
      <w:r w:rsidR="005F344B">
        <w:rPr>
          <w:rFonts w:ascii="Times New Roman" w:eastAsia="Times New Roman" w:hAnsi="Times New Roman" w:cs="Times New Roman"/>
          <w:b/>
          <w:bCs/>
          <w:color w:val="000000" w:themeColor="text1"/>
          <w:sz w:val="28"/>
          <w:szCs w:val="28"/>
          <w:lang w:val="uk-UA" w:eastAsia="ru-RU"/>
        </w:rPr>
        <w:t xml:space="preserve"> імені Софії Русової</w:t>
      </w:r>
    </w:p>
    <w:p w:rsidR="00CA3AE9" w:rsidRPr="00B93C92" w:rsidRDefault="00B93C92" w:rsidP="00CA3AE9">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 </w:t>
      </w:r>
    </w:p>
    <w:tbl>
      <w:tblPr>
        <w:tblW w:w="964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135"/>
        <w:gridCol w:w="6510"/>
      </w:tblGrid>
      <w:tr w:rsidR="002A3497" w:rsidRPr="00D87194"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CA3AE9" w:rsidRPr="00B93C92" w:rsidRDefault="00CA3AE9"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Повн</w:t>
            </w:r>
            <w:r w:rsidR="005F344B">
              <w:rPr>
                <w:rFonts w:ascii="Times New Roman" w:eastAsia="Times New Roman" w:hAnsi="Times New Roman" w:cs="Times New Roman"/>
                <w:color w:val="000000" w:themeColor="text1"/>
                <w:sz w:val="28"/>
                <w:szCs w:val="28"/>
                <w:lang w:val="uk-UA" w:eastAsia="ru-RU"/>
              </w:rPr>
              <w:t xml:space="preserve">а назва </w:t>
            </w:r>
            <w:r w:rsidRPr="00B93C92">
              <w:rPr>
                <w:rFonts w:ascii="Times New Roman" w:eastAsia="Times New Roman" w:hAnsi="Times New Roman" w:cs="Times New Roman"/>
                <w:color w:val="000000" w:themeColor="text1"/>
                <w:sz w:val="28"/>
                <w:szCs w:val="28"/>
                <w:lang w:val="uk-UA" w:eastAsia="ru-RU"/>
              </w:rPr>
              <w:t>закладу</w:t>
            </w:r>
            <w:r w:rsidR="005F344B">
              <w:rPr>
                <w:rFonts w:ascii="Times New Roman" w:eastAsia="Times New Roman" w:hAnsi="Times New Roman" w:cs="Times New Roman"/>
                <w:color w:val="000000" w:themeColor="text1"/>
                <w:sz w:val="28"/>
                <w:szCs w:val="28"/>
                <w:lang w:val="uk-UA" w:eastAsia="ru-RU"/>
              </w:rPr>
              <w:t xml:space="preserve"> освіти</w:t>
            </w:r>
            <w:r w:rsidRPr="00B93C92">
              <w:rPr>
                <w:rFonts w:ascii="Times New Roman" w:eastAsia="Times New Roman" w:hAnsi="Times New Roman" w:cs="Times New Roman"/>
                <w:color w:val="000000" w:themeColor="text1"/>
                <w:sz w:val="28"/>
                <w:szCs w:val="28"/>
                <w:lang w:val="uk-UA" w:eastAsia="ru-RU"/>
              </w:rPr>
              <w:t xml:space="preserve"> (за Статутом)</w:t>
            </w:r>
          </w:p>
        </w:tc>
        <w:tc>
          <w:tcPr>
            <w:tcW w:w="0" w:type="auto"/>
            <w:tcBorders>
              <w:top w:val="single" w:sz="6" w:space="0" w:color="auto"/>
              <w:left w:val="single" w:sz="6" w:space="0" w:color="auto"/>
              <w:bottom w:val="single" w:sz="6" w:space="0" w:color="auto"/>
              <w:right w:val="single" w:sz="6" w:space="0" w:color="auto"/>
            </w:tcBorders>
            <w:vAlign w:val="center"/>
            <w:hideMark/>
          </w:tcPr>
          <w:p w:rsidR="00CA3AE9" w:rsidRPr="00B93C92" w:rsidRDefault="005F344B" w:rsidP="00021AEC">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Початкова школа імені Софії Русової з дошкільним підрозділом</w:t>
            </w:r>
            <w:r w:rsidR="004B7984">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 xml:space="preserve"> </w:t>
            </w: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CA3AE9" w:rsidRPr="00B93C92" w:rsidRDefault="00CA3AE9"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Адреса закладу</w:t>
            </w:r>
          </w:p>
        </w:tc>
        <w:tc>
          <w:tcPr>
            <w:tcW w:w="0" w:type="auto"/>
            <w:tcBorders>
              <w:top w:val="single" w:sz="6" w:space="0" w:color="auto"/>
              <w:left w:val="single" w:sz="6" w:space="0" w:color="auto"/>
              <w:bottom w:val="single" w:sz="6" w:space="0" w:color="auto"/>
              <w:right w:val="single" w:sz="6" w:space="0" w:color="auto"/>
            </w:tcBorders>
            <w:vAlign w:val="center"/>
            <w:hideMark/>
          </w:tcPr>
          <w:p w:rsidR="00CA3AE9" w:rsidRPr="00B93C92" w:rsidRDefault="005F344B" w:rsidP="00B93C92">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Василіянок, 28</w:t>
            </w:r>
            <w:r w:rsidR="004B7984">
              <w:rPr>
                <w:rFonts w:ascii="Times New Roman" w:eastAsia="Times New Roman" w:hAnsi="Times New Roman" w:cs="Times New Roman"/>
                <w:color w:val="000000" w:themeColor="text1"/>
                <w:sz w:val="28"/>
                <w:szCs w:val="28"/>
                <w:lang w:val="uk-UA" w:eastAsia="ru-RU"/>
              </w:rPr>
              <w:t>, м.</w:t>
            </w:r>
            <w:r w:rsidR="004B7984">
              <w:rPr>
                <w:rStyle w:val="1944"/>
                <w:color w:val="000000"/>
                <w:sz w:val="28"/>
                <w:szCs w:val="28"/>
              </w:rPr>
              <w:t xml:space="preserve"> </w:t>
            </w:r>
            <w:r w:rsidR="004B7984" w:rsidRPr="004B7984">
              <w:rPr>
                <w:rStyle w:val="1944"/>
                <w:rFonts w:ascii="Times New Roman" w:hAnsi="Times New Roman" w:cs="Times New Roman"/>
                <w:color w:val="000000"/>
                <w:sz w:val="28"/>
                <w:szCs w:val="28"/>
              </w:rPr>
              <w:t>Івано-Франківськ, код ЄДРПОУ 42242146.</w:t>
            </w: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E-mail</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021AEC">
            <w:pPr>
              <w:spacing w:after="0" w:line="240" w:lineRule="auto"/>
              <w:rPr>
                <w:rFonts w:ascii="Times New Roman" w:eastAsia="Times New Roman" w:hAnsi="Times New Roman" w:cs="Times New Roman"/>
                <w:color w:val="000000" w:themeColor="text1"/>
                <w:sz w:val="28"/>
                <w:szCs w:val="28"/>
                <w:lang w:val="uk-UA" w:eastAsia="ru-RU"/>
              </w:rPr>
            </w:pP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w:t>
            </w:r>
            <w:r w:rsidRPr="00B93C92">
              <w:rPr>
                <w:rFonts w:ascii="Times New Roman" w:eastAsia="Times New Roman" w:hAnsi="Times New Roman" w:cs="Times New Roman"/>
                <w:color w:val="000000" w:themeColor="text1"/>
                <w:sz w:val="28"/>
                <w:szCs w:val="28"/>
                <w:lang w:val="uk-UA" w:eastAsia="ru-RU"/>
              </w:rPr>
              <w:t>айт</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https://</w:t>
            </w:r>
          </w:p>
        </w:tc>
      </w:tr>
      <w:tr w:rsidR="002A3497" w:rsidRPr="00021AEC"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Прізв</w:t>
            </w:r>
            <w:r>
              <w:rPr>
                <w:rFonts w:ascii="Times New Roman" w:eastAsia="Times New Roman" w:hAnsi="Times New Roman" w:cs="Times New Roman"/>
                <w:color w:val="000000" w:themeColor="text1"/>
                <w:sz w:val="28"/>
                <w:szCs w:val="28"/>
                <w:lang w:val="uk-UA" w:eastAsia="ru-RU"/>
              </w:rPr>
              <w:t>ище, ім’я, по батькові директора</w:t>
            </w:r>
            <w:r w:rsidRPr="00B93C92">
              <w:rPr>
                <w:rFonts w:ascii="Times New Roman" w:eastAsia="Times New Roman" w:hAnsi="Times New Roman" w:cs="Times New Roman"/>
                <w:color w:val="000000" w:themeColor="text1"/>
                <w:sz w:val="28"/>
                <w:szCs w:val="28"/>
                <w:lang w:val="uk-UA" w:eastAsia="ru-RU"/>
              </w:rPr>
              <w:t xml:space="preserve"> закладу</w:t>
            </w:r>
            <w:r>
              <w:rPr>
                <w:rFonts w:ascii="Times New Roman" w:eastAsia="Times New Roman" w:hAnsi="Times New Roman" w:cs="Times New Roman"/>
                <w:color w:val="000000" w:themeColor="text1"/>
                <w:sz w:val="28"/>
                <w:szCs w:val="28"/>
                <w:lang w:val="uk-UA" w:eastAsia="ru-RU"/>
              </w:rPr>
              <w:t xml:space="preserve"> освіти</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021AEC">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Демків Тетяна Петрівна</w:t>
            </w: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Профіль закладу за статутом та робочим навчальним планом</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Комунальний заклад І ступення.</w:t>
            </w:r>
          </w:p>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Мова навчання</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B35C64">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Українська</w:t>
            </w:r>
          </w:p>
        </w:tc>
      </w:tr>
      <w:tr w:rsidR="002A3497" w:rsidRPr="00D87194"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1150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Пріорітетний напрям діяльності закладу</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2A3497" w:rsidRDefault="002A3497" w:rsidP="00CA3AE9">
            <w:pPr>
              <w:spacing w:after="0" w:line="240" w:lineRule="auto"/>
              <w:rPr>
                <w:rFonts w:ascii="Times New Roman" w:eastAsia="Times New Roman" w:hAnsi="Times New Roman" w:cs="Times New Roman"/>
                <w:color w:val="000000" w:themeColor="text1"/>
                <w:sz w:val="28"/>
                <w:szCs w:val="28"/>
                <w:lang w:val="uk-UA" w:eastAsia="ru-RU"/>
              </w:rPr>
            </w:pPr>
            <w:r w:rsidRPr="002A3497">
              <w:rPr>
                <w:rStyle w:val="10"/>
                <w:rFonts w:eastAsiaTheme="minorHAnsi"/>
                <w:color w:val="000000"/>
                <w:sz w:val="28"/>
                <w:szCs w:val="28"/>
                <w:lang w:val="uk-UA"/>
              </w:rPr>
              <w:t xml:space="preserve"> </w:t>
            </w:r>
            <w:r w:rsidRPr="002A3497">
              <w:rPr>
                <w:rStyle w:val="2249"/>
                <w:rFonts w:ascii="Times New Roman" w:hAnsi="Times New Roman" w:cs="Times New Roman"/>
                <w:color w:val="000000"/>
                <w:sz w:val="28"/>
                <w:szCs w:val="28"/>
                <w:lang w:val="uk-UA"/>
              </w:rPr>
              <w:t>Безперервний процес підвищення ефективності освітнього процесу з одночасним урахуванням потреб суспільства, потреб особистості дитини з урахуванням потреб вікового складу дітей.</w:t>
            </w: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Перелік навчальних програм</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-Базовий компонент дошкільної освіти, нова редакція, А,М. Богуш (2012р.) , </w:t>
            </w:r>
          </w:p>
          <w:p w:rsidR="004B7984" w:rsidRPr="00B93C92" w:rsidRDefault="004B7984" w:rsidP="0074311B">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 «Українське дошкілля», програма розвитку дитини дошкільного</w:t>
            </w:r>
            <w:r>
              <w:rPr>
                <w:rFonts w:ascii="Times New Roman" w:eastAsia="Times New Roman" w:hAnsi="Times New Roman" w:cs="Times New Roman"/>
                <w:color w:val="000000" w:themeColor="text1"/>
                <w:sz w:val="28"/>
                <w:szCs w:val="28"/>
                <w:lang w:val="uk-UA" w:eastAsia="ru-RU"/>
              </w:rPr>
              <w:t xml:space="preserve"> віку  авт. Білан О. І.,   (нова редакція 2021</w:t>
            </w:r>
            <w:r w:rsidRPr="00B93C92">
              <w:rPr>
                <w:rFonts w:ascii="Times New Roman" w:eastAsia="Times New Roman" w:hAnsi="Times New Roman" w:cs="Times New Roman"/>
                <w:color w:val="000000" w:themeColor="text1"/>
                <w:sz w:val="28"/>
                <w:szCs w:val="28"/>
                <w:lang w:val="uk-UA" w:eastAsia="ru-RU"/>
              </w:rPr>
              <w:t>р.)</w:t>
            </w: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Режим роботи закладу</w:t>
            </w:r>
            <w:r>
              <w:rPr>
                <w:rFonts w:ascii="Times New Roman" w:eastAsia="Times New Roman" w:hAnsi="Times New Roman" w:cs="Times New Roman"/>
                <w:color w:val="000000" w:themeColor="text1"/>
                <w:sz w:val="28"/>
                <w:szCs w:val="28"/>
                <w:lang w:val="uk-UA" w:eastAsia="ru-RU"/>
              </w:rPr>
              <w:t xml:space="preserve"> освіти</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 7:30 до 19:3</w:t>
            </w:r>
            <w:r w:rsidRPr="00B93C92">
              <w:rPr>
                <w:rFonts w:ascii="Times New Roman" w:eastAsia="Times New Roman" w:hAnsi="Times New Roman" w:cs="Times New Roman"/>
                <w:color w:val="000000" w:themeColor="text1"/>
                <w:sz w:val="28"/>
                <w:szCs w:val="28"/>
                <w:lang w:val="uk-UA" w:eastAsia="ru-RU"/>
              </w:rPr>
              <w:t>0</w:t>
            </w:r>
          </w:p>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1150E9">
              <w:rPr>
                <w:rFonts w:ascii="Times New Roman" w:eastAsia="Times New Roman" w:hAnsi="Times New Roman" w:cs="Times New Roman"/>
                <w:color w:val="000000" w:themeColor="text1"/>
                <w:sz w:val="28"/>
                <w:szCs w:val="28"/>
                <w:lang w:eastAsia="ru-RU"/>
              </w:rPr>
              <w:t>Вихідні дн</w:t>
            </w:r>
            <w:r>
              <w:rPr>
                <w:rFonts w:ascii="Times New Roman" w:eastAsia="Times New Roman" w:hAnsi="Times New Roman" w:cs="Times New Roman"/>
                <w:color w:val="000000" w:themeColor="text1"/>
                <w:sz w:val="28"/>
                <w:szCs w:val="28"/>
                <w:lang w:eastAsia="ru-RU"/>
              </w:rPr>
              <w:t>і: субота, неділя.</w:t>
            </w:r>
          </w:p>
          <w:p w:rsidR="004B7984" w:rsidRPr="00B93C92" w:rsidRDefault="004B7984" w:rsidP="00021AEC">
            <w:pPr>
              <w:spacing w:after="0" w:line="240" w:lineRule="auto"/>
              <w:rPr>
                <w:rFonts w:ascii="Times New Roman" w:eastAsia="Times New Roman" w:hAnsi="Times New Roman" w:cs="Times New Roman"/>
                <w:color w:val="000000" w:themeColor="text1"/>
                <w:sz w:val="28"/>
                <w:szCs w:val="28"/>
                <w:lang w:val="uk-UA" w:eastAsia="ru-RU"/>
              </w:rPr>
            </w:pP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Кількість педагогічних працівників</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2A3497"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36 осіб</w:t>
            </w: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Кількість функціонуючих груп </w:t>
            </w:r>
          </w:p>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sidRPr="00B93C92">
              <w:rPr>
                <w:rFonts w:ascii="Times New Roman" w:eastAsia="Times New Roman" w:hAnsi="Times New Roman" w:cs="Times New Roman"/>
                <w:color w:val="000000" w:themeColor="text1"/>
                <w:sz w:val="28"/>
                <w:szCs w:val="28"/>
                <w:lang w:val="uk-UA" w:eastAsia="ru-RU"/>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Всього груп – 6:</w:t>
            </w:r>
          </w:p>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ІІ молодшого дошкільного віку – 2 </w:t>
            </w:r>
            <w:r w:rsidRPr="00B93C92">
              <w:rPr>
                <w:rFonts w:ascii="Times New Roman" w:eastAsia="Times New Roman" w:hAnsi="Times New Roman" w:cs="Times New Roman"/>
                <w:color w:val="000000" w:themeColor="text1"/>
                <w:sz w:val="28"/>
                <w:szCs w:val="28"/>
                <w:lang w:val="uk-UA" w:eastAsia="ru-RU"/>
              </w:rPr>
              <w:t>;</w:t>
            </w:r>
          </w:p>
          <w:p w:rsidR="004B7984"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середнього дошкільного віку – 2;</w:t>
            </w:r>
          </w:p>
          <w:p w:rsidR="004B7984"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старшого дошкільного віку – 2.</w:t>
            </w:r>
          </w:p>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1150E9"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74311B">
            <w:pPr>
              <w:spacing w:after="0" w:line="240" w:lineRule="auto"/>
              <w:rPr>
                <w:rFonts w:ascii="Times New Roman" w:eastAsia="Times New Roman" w:hAnsi="Times New Roman" w:cs="Times New Roman"/>
                <w:color w:val="000000" w:themeColor="text1"/>
                <w:sz w:val="28"/>
                <w:szCs w:val="28"/>
                <w:lang w:val="uk-UA" w:eastAsia="ru-RU"/>
              </w:rPr>
            </w:pP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r>
      <w:tr w:rsidR="002A3497" w:rsidRPr="00B93C92" w:rsidTr="00CA3AE9">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4B7984" w:rsidRPr="00B93C92" w:rsidRDefault="004B7984" w:rsidP="00CA3AE9">
            <w:pPr>
              <w:spacing w:after="0" w:line="240" w:lineRule="auto"/>
              <w:rPr>
                <w:rFonts w:ascii="Times New Roman" w:eastAsia="Times New Roman" w:hAnsi="Times New Roman" w:cs="Times New Roman"/>
                <w:color w:val="000000" w:themeColor="text1"/>
                <w:sz w:val="28"/>
                <w:szCs w:val="28"/>
                <w:lang w:val="uk-UA" w:eastAsia="ru-RU"/>
              </w:rPr>
            </w:pPr>
          </w:p>
        </w:tc>
      </w:tr>
    </w:tbl>
    <w:p w:rsidR="00B845DE" w:rsidRDefault="00B845DE" w:rsidP="00CA3AE9">
      <w:pPr>
        <w:spacing w:after="0" w:line="240" w:lineRule="auto"/>
        <w:jc w:val="center"/>
        <w:rPr>
          <w:rFonts w:ascii="Times New Roman" w:hAnsi="Times New Roman" w:cs="Times New Roman"/>
          <w:sz w:val="28"/>
          <w:szCs w:val="28"/>
          <w:lang w:val="uk-UA"/>
        </w:rPr>
      </w:pPr>
    </w:p>
    <w:p w:rsidR="00C0074F" w:rsidRPr="00C0074F" w:rsidRDefault="00C0074F" w:rsidP="00CA3AE9">
      <w:pPr>
        <w:spacing w:after="0" w:line="240" w:lineRule="auto"/>
        <w:jc w:val="center"/>
        <w:rPr>
          <w:rFonts w:ascii="Times New Roman" w:hAnsi="Times New Roman" w:cs="Times New Roman"/>
          <w:sz w:val="44"/>
          <w:szCs w:val="44"/>
          <w:lang w:val="uk-UA"/>
        </w:rPr>
      </w:pPr>
      <w:r w:rsidRPr="00C0074F">
        <w:rPr>
          <w:rFonts w:ascii="Times New Roman" w:hAnsi="Times New Roman" w:cs="Times New Roman"/>
          <w:sz w:val="44"/>
          <w:szCs w:val="44"/>
          <w:lang w:val="uk-UA"/>
        </w:rPr>
        <w:lastRenderedPageBreak/>
        <w:t xml:space="preserve">Розділ І. Загальні положення </w:t>
      </w:r>
    </w:p>
    <w:p w:rsidR="00C0074F" w:rsidRPr="00844151" w:rsidRDefault="00C0074F" w:rsidP="00C0074F">
      <w:pPr>
        <w:pStyle w:val="a7"/>
        <w:numPr>
          <w:ilvl w:val="0"/>
          <w:numId w:val="67"/>
        </w:numPr>
        <w:spacing w:after="0" w:line="240" w:lineRule="auto"/>
        <w:jc w:val="center"/>
        <w:rPr>
          <w:rFonts w:ascii="Times New Roman" w:hAnsi="Times New Roman" w:cs="Times New Roman"/>
          <w:b/>
          <w:sz w:val="28"/>
          <w:szCs w:val="28"/>
          <w:u w:val="single"/>
          <w:lang w:val="uk-UA"/>
        </w:rPr>
      </w:pPr>
      <w:r w:rsidRPr="00844151">
        <w:rPr>
          <w:rFonts w:ascii="Times New Roman" w:hAnsi="Times New Roman" w:cs="Times New Roman"/>
          <w:b/>
          <w:sz w:val="28"/>
          <w:szCs w:val="28"/>
          <w:u w:val="single"/>
          <w:lang w:val="uk-UA"/>
        </w:rPr>
        <w:t>Нормативно-пра</w:t>
      </w:r>
      <w:r w:rsidR="00BD2266">
        <w:rPr>
          <w:rFonts w:ascii="Times New Roman" w:hAnsi="Times New Roman" w:cs="Times New Roman"/>
          <w:b/>
          <w:sz w:val="28"/>
          <w:szCs w:val="28"/>
          <w:u w:val="single"/>
          <w:lang w:val="uk-UA"/>
        </w:rPr>
        <w:t>вове забезпечення діяльності закладу освіти</w:t>
      </w:r>
      <w:r w:rsidRPr="00844151">
        <w:rPr>
          <w:rFonts w:ascii="Times New Roman" w:hAnsi="Times New Roman" w:cs="Times New Roman"/>
          <w:b/>
          <w:sz w:val="28"/>
          <w:szCs w:val="28"/>
          <w:u w:val="single"/>
          <w:lang w:val="uk-UA"/>
        </w:rPr>
        <w:t xml:space="preserve"> </w:t>
      </w:r>
    </w:p>
    <w:p w:rsidR="00C0074F" w:rsidRPr="00C0074F" w:rsidRDefault="00C0074F" w:rsidP="00C0074F">
      <w:pPr>
        <w:spacing w:after="0" w:line="240" w:lineRule="auto"/>
        <w:ind w:left="360"/>
        <w:rPr>
          <w:rFonts w:ascii="Times New Roman" w:eastAsia="Times New Roman" w:hAnsi="Times New Roman" w:cs="Times New Roman"/>
          <w:color w:val="595858"/>
          <w:sz w:val="28"/>
          <w:szCs w:val="28"/>
          <w:lang w:val="uk-UA" w:eastAsia="ru-RU"/>
        </w:rPr>
      </w:pPr>
    </w:p>
    <w:p w:rsidR="002A3497" w:rsidRPr="002A3497" w:rsidRDefault="00C0074F" w:rsidP="002A3497">
      <w:pPr>
        <w:shd w:val="clear" w:color="auto" w:fill="FCFCFC"/>
        <w:spacing w:after="0" w:line="240" w:lineRule="auto"/>
        <w:textAlignment w:val="baseline"/>
        <w:rPr>
          <w:rFonts w:ascii="Arial" w:eastAsia="Times New Roman" w:hAnsi="Arial" w:cs="Arial"/>
          <w:color w:val="737E86"/>
          <w:sz w:val="21"/>
          <w:szCs w:val="21"/>
          <w:lang w:val="uk-UA" w:eastAsia="uk-UA"/>
        </w:rPr>
      </w:pPr>
      <w:r w:rsidRPr="00C0074F">
        <w:rPr>
          <w:rFonts w:ascii="Times New Roman" w:hAnsi="Times New Roman" w:cs="Times New Roman"/>
          <w:sz w:val="28"/>
          <w:szCs w:val="28"/>
          <w:lang w:val="uk-UA"/>
        </w:rPr>
        <w:t xml:space="preserve">Освітня діяльність у </w:t>
      </w:r>
      <w:r w:rsidR="002A3497">
        <w:rPr>
          <w:rFonts w:ascii="Times New Roman" w:hAnsi="Times New Roman" w:cs="Times New Roman"/>
          <w:sz w:val="28"/>
          <w:szCs w:val="28"/>
          <w:lang w:val="uk-UA"/>
        </w:rPr>
        <w:t>закладі дошкільної освіти у 2023/2024</w:t>
      </w:r>
      <w:r w:rsidRPr="00C0074F">
        <w:rPr>
          <w:rFonts w:ascii="Times New Roman" w:hAnsi="Times New Roman" w:cs="Times New Roman"/>
          <w:sz w:val="28"/>
          <w:szCs w:val="28"/>
          <w:lang w:val="uk-UA"/>
        </w:rPr>
        <w:t xml:space="preserve"> навчальному році буде організована відповідно до:</w:t>
      </w:r>
    </w:p>
    <w:p w:rsidR="002A3497" w:rsidRPr="002A3497" w:rsidRDefault="002A3497" w:rsidP="000B5CC3">
      <w:pPr>
        <w:numPr>
          <w:ilvl w:val="0"/>
          <w:numId w:val="71"/>
        </w:numPr>
        <w:shd w:val="clear" w:color="auto" w:fill="FCFCFC"/>
        <w:spacing w:after="0" w:line="240" w:lineRule="auto"/>
        <w:ind w:left="450"/>
        <w:textAlignment w:val="baseline"/>
        <w:rPr>
          <w:rFonts w:ascii="Times New Roman" w:eastAsia="Times New Roman" w:hAnsi="Times New Roman" w:cs="Times New Roman"/>
          <w:color w:val="737E86"/>
          <w:sz w:val="28"/>
          <w:szCs w:val="28"/>
          <w:lang w:val="uk-UA" w:eastAsia="uk-UA"/>
        </w:rPr>
      </w:pPr>
      <w:r w:rsidRPr="002A3497">
        <w:rPr>
          <w:rFonts w:ascii="Times New Roman" w:eastAsia="Times New Roman" w:hAnsi="Times New Roman" w:cs="Times New Roman"/>
          <w:color w:val="737E86"/>
          <w:sz w:val="28"/>
          <w:szCs w:val="28"/>
          <w:lang w:val="uk-UA" w:eastAsia="uk-UA"/>
        </w:rPr>
        <w:t xml:space="preserve"> Закон України </w:t>
      </w:r>
      <w:hyperlink r:id="rId7" w:history="1">
        <w:r w:rsidRPr="002A3497">
          <w:rPr>
            <w:rFonts w:ascii="Times New Roman" w:eastAsia="Times New Roman" w:hAnsi="Times New Roman" w:cs="Times New Roman"/>
            <w:color w:val="2991D6"/>
            <w:sz w:val="28"/>
            <w:szCs w:val="28"/>
            <w:u w:val="single"/>
            <w:bdr w:val="none" w:sz="0" w:space="0" w:color="auto" w:frame="1"/>
            <w:lang w:val="uk-UA" w:eastAsia="uk-UA"/>
          </w:rPr>
          <w:t>«Про </w:t>
        </w:r>
      </w:hyperlink>
      <w:hyperlink r:id="rId8" w:history="1">
        <w:r w:rsidRPr="002A3497">
          <w:rPr>
            <w:rFonts w:ascii="Times New Roman" w:eastAsia="Times New Roman" w:hAnsi="Times New Roman" w:cs="Times New Roman"/>
            <w:color w:val="2991D6"/>
            <w:sz w:val="28"/>
            <w:szCs w:val="28"/>
            <w:u w:val="single"/>
            <w:bdr w:val="none" w:sz="0" w:space="0" w:color="auto" w:frame="1"/>
            <w:lang w:val="uk-UA" w:eastAsia="uk-UA"/>
          </w:rPr>
          <w:t>дошкільну</w:t>
        </w:r>
      </w:hyperlink>
      <w:r w:rsidRPr="002A3497">
        <w:rPr>
          <w:rFonts w:ascii="Times New Roman" w:eastAsia="Times New Roman" w:hAnsi="Times New Roman" w:cs="Times New Roman"/>
          <w:color w:val="737E86"/>
          <w:sz w:val="28"/>
          <w:szCs w:val="28"/>
          <w:lang w:val="uk-UA" w:eastAsia="uk-UA"/>
        </w:rPr>
        <w:t> </w:t>
      </w:r>
      <w:hyperlink r:id="rId9" w:history="1">
        <w:r w:rsidRPr="002A3497">
          <w:rPr>
            <w:rFonts w:ascii="Times New Roman" w:eastAsia="Times New Roman" w:hAnsi="Times New Roman" w:cs="Times New Roman"/>
            <w:color w:val="2991D6"/>
            <w:sz w:val="28"/>
            <w:szCs w:val="28"/>
            <w:u w:val="single"/>
            <w:bdr w:val="none" w:sz="0" w:space="0" w:color="auto" w:frame="1"/>
            <w:lang w:val="uk-UA" w:eastAsia="uk-UA"/>
          </w:rPr>
          <w:t>освіту</w:t>
        </w:r>
      </w:hyperlink>
      <w:hyperlink r:id="rId10" w:history="1">
        <w:r w:rsidRPr="002A3497">
          <w:rPr>
            <w:rFonts w:ascii="Times New Roman" w:eastAsia="Times New Roman" w:hAnsi="Times New Roman" w:cs="Times New Roman"/>
            <w:color w:val="2991D6"/>
            <w:sz w:val="28"/>
            <w:szCs w:val="28"/>
            <w:u w:val="single"/>
            <w:bdr w:val="none" w:sz="0" w:space="0" w:color="auto" w:frame="1"/>
            <w:lang w:val="uk-UA" w:eastAsia="uk-UA"/>
          </w:rPr>
          <w:t>» </w:t>
        </w:r>
      </w:hyperlink>
      <w:r w:rsidRPr="002A3497">
        <w:rPr>
          <w:rFonts w:ascii="Times New Roman" w:eastAsia="Times New Roman" w:hAnsi="Times New Roman" w:cs="Times New Roman"/>
          <w:color w:val="737E86"/>
          <w:sz w:val="28"/>
          <w:szCs w:val="28"/>
          <w:lang w:val="uk-UA" w:eastAsia="uk-UA"/>
        </w:rPr>
        <w:t>від 11.07.2001 № 2628-III</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11"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Постанова </w:t>
        </w:r>
      </w:hyperlink>
      <w:hyperlink r:id="rId12"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Кабінету</w:t>
        </w:r>
      </w:hyperlink>
      <w:r w:rsidR="002A3497" w:rsidRPr="002A3497">
        <w:rPr>
          <w:rFonts w:ascii="Times New Roman" w:eastAsia="Times New Roman" w:hAnsi="Times New Roman" w:cs="Times New Roman"/>
          <w:color w:val="626262"/>
          <w:sz w:val="28"/>
          <w:szCs w:val="28"/>
          <w:lang w:val="uk-UA" w:eastAsia="uk-UA"/>
        </w:rPr>
        <w:t> </w:t>
      </w:r>
      <w:hyperlink r:id="rId13"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Міністрів</w:t>
        </w:r>
      </w:hyperlink>
      <w:r w:rsidR="002A3497" w:rsidRPr="002A3497">
        <w:rPr>
          <w:rFonts w:ascii="Times New Roman" w:eastAsia="Times New Roman" w:hAnsi="Times New Roman" w:cs="Times New Roman"/>
          <w:color w:val="626262"/>
          <w:sz w:val="28"/>
          <w:szCs w:val="28"/>
          <w:lang w:val="uk-UA" w:eastAsia="uk-UA"/>
        </w:rPr>
        <w:t> </w:t>
      </w:r>
      <w:hyperlink r:id="rId14"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України</w:t>
        </w:r>
      </w:hyperlink>
      <w:r w:rsidR="002A3497" w:rsidRPr="002A3497">
        <w:rPr>
          <w:rFonts w:ascii="Times New Roman" w:eastAsia="Times New Roman" w:hAnsi="Times New Roman" w:cs="Times New Roman"/>
          <w:color w:val="626262"/>
          <w:sz w:val="28"/>
          <w:szCs w:val="28"/>
          <w:lang w:val="uk-UA" w:eastAsia="uk-UA"/>
        </w:rPr>
        <w:t> </w:t>
      </w:r>
      <w:hyperlink r:id="rId15"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w:t>
        </w:r>
      </w:hyperlink>
      <w:hyperlink r:id="rId16"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12.03.2003. </w:t>
        </w:r>
      </w:hyperlink>
      <w:r>
        <w:fldChar w:fldCharType="begin"/>
      </w:r>
      <w:r>
        <w:instrText xml:space="preserve"> HYPERLINK "https://zakon.rada.gov.ua/laws/show/305-2003-%D0%BF" </w:instrText>
      </w:r>
      <w:r>
        <w:fldChar w:fldCharType="separate"/>
      </w:r>
      <w:r w:rsidR="002A3497" w:rsidRPr="002A3497">
        <w:rPr>
          <w:rFonts w:ascii="Times New Roman" w:eastAsia="Times New Roman" w:hAnsi="Times New Roman" w:cs="Times New Roman"/>
          <w:color w:val="2991D6"/>
          <w:sz w:val="28"/>
          <w:szCs w:val="28"/>
          <w:u w:val="single"/>
          <w:bdr w:val="none" w:sz="0" w:space="0" w:color="auto" w:frame="1"/>
          <w:lang w:val="uk-UA" w:eastAsia="uk-UA"/>
        </w:rPr>
        <w:t>№ 305 «</w:t>
      </w:r>
      <w:r>
        <w:rPr>
          <w:rFonts w:ascii="Times New Roman" w:eastAsia="Times New Roman" w:hAnsi="Times New Roman" w:cs="Times New Roman"/>
          <w:color w:val="2991D6"/>
          <w:sz w:val="28"/>
          <w:szCs w:val="28"/>
          <w:u w:val="single"/>
          <w:bdr w:val="none" w:sz="0" w:space="0" w:color="auto" w:frame="1"/>
          <w:lang w:val="uk-UA" w:eastAsia="uk-UA"/>
        </w:rPr>
        <w:fldChar w:fldCharType="end"/>
      </w:r>
      <w:hyperlink r:id="rId17"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Про</w:t>
        </w:r>
      </w:hyperlink>
      <w:r w:rsidR="002A3497" w:rsidRPr="002A3497">
        <w:rPr>
          <w:rFonts w:ascii="Times New Roman" w:eastAsia="Times New Roman" w:hAnsi="Times New Roman" w:cs="Times New Roman"/>
          <w:color w:val="626262"/>
          <w:sz w:val="28"/>
          <w:szCs w:val="28"/>
          <w:lang w:val="uk-UA" w:eastAsia="uk-UA"/>
        </w:rPr>
        <w:t> </w:t>
      </w:r>
      <w:hyperlink r:id="rId18"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затвердження</w:t>
        </w:r>
      </w:hyperlink>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Положення</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про</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заклад</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дошкільної</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освіти»</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19"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Розпорядження</w:t>
        </w:r>
      </w:hyperlink>
      <w:r w:rsidR="002A3497" w:rsidRPr="002A3497">
        <w:rPr>
          <w:rFonts w:ascii="Times New Roman" w:eastAsia="Times New Roman" w:hAnsi="Times New Roman" w:cs="Times New Roman"/>
          <w:color w:val="626262"/>
          <w:sz w:val="28"/>
          <w:szCs w:val="28"/>
          <w:lang w:val="uk-UA" w:eastAsia="uk-UA"/>
        </w:rPr>
        <w:t> </w:t>
      </w:r>
      <w:hyperlink r:id="rId20"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Кабінету</w:t>
        </w:r>
      </w:hyperlink>
      <w:r w:rsidR="002A3497" w:rsidRPr="002A3497">
        <w:rPr>
          <w:rFonts w:ascii="Times New Roman" w:eastAsia="Times New Roman" w:hAnsi="Times New Roman" w:cs="Times New Roman"/>
          <w:color w:val="626262"/>
          <w:sz w:val="28"/>
          <w:szCs w:val="28"/>
          <w:lang w:val="uk-UA" w:eastAsia="uk-UA"/>
        </w:rPr>
        <w:t> </w:t>
      </w:r>
      <w:hyperlink r:id="rId21"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Міністрів</w:t>
        </w:r>
      </w:hyperlink>
      <w:r w:rsidR="002A3497" w:rsidRPr="002A3497">
        <w:rPr>
          <w:rFonts w:ascii="Times New Roman" w:eastAsia="Times New Roman" w:hAnsi="Times New Roman" w:cs="Times New Roman"/>
          <w:color w:val="626262"/>
          <w:sz w:val="28"/>
          <w:szCs w:val="28"/>
          <w:lang w:val="uk-UA" w:eastAsia="uk-UA"/>
        </w:rPr>
        <w:t> </w:t>
      </w:r>
      <w:hyperlink r:id="rId22"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України</w:t>
        </w:r>
      </w:hyperlink>
      <w:r w:rsidR="002A3497" w:rsidRPr="002A3497">
        <w:rPr>
          <w:rFonts w:ascii="Times New Roman" w:eastAsia="Times New Roman" w:hAnsi="Times New Roman" w:cs="Times New Roman"/>
          <w:color w:val="626262"/>
          <w:sz w:val="28"/>
          <w:szCs w:val="28"/>
          <w:lang w:val="uk-UA" w:eastAsia="uk-UA"/>
        </w:rPr>
        <w:t> </w:t>
      </w:r>
      <w:hyperlink r:id="rId23"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 07.04.2023 № 301-р «Про</w:t>
        </w:r>
      </w:hyperlink>
      <w:r w:rsidR="002A3497" w:rsidRPr="002A3497">
        <w:rPr>
          <w:rFonts w:ascii="Times New Roman" w:eastAsia="Times New Roman" w:hAnsi="Times New Roman" w:cs="Times New Roman"/>
          <w:color w:val="626262"/>
          <w:sz w:val="28"/>
          <w:szCs w:val="28"/>
          <w:u w:val="single"/>
          <w:bdr w:val="none" w:sz="0" w:space="0" w:color="auto" w:frame="1"/>
          <w:lang w:val="uk-UA" w:eastAsia="uk-UA"/>
        </w:rPr>
        <w:t> схвалення Концепції безпеки закладів освіти».</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24"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Наказ МОН </w:t>
        </w:r>
      </w:hyperlink>
      <w:hyperlink r:id="rId25"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w:t>
        </w:r>
      </w:hyperlink>
      <w:hyperlink r:id="rId26"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12.01.2021 № 33 «Про </w:t>
        </w:r>
      </w:hyperlink>
      <w:hyperlink r:id="rId27"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затвердження</w:t>
        </w:r>
      </w:hyperlink>
      <w:hyperlink r:id="rId28"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Базового компонента</w:t>
        </w:r>
      </w:hyperlink>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дошкільної</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освіти (Державного стандарту дошкільної</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освіти): нова редакція»</w:t>
      </w:r>
      <w:r w:rsidR="002A3497" w:rsidRPr="002A3497">
        <w:rPr>
          <w:rFonts w:ascii="Times New Roman" w:eastAsia="Times New Roman" w:hAnsi="Times New Roman" w:cs="Times New Roman"/>
          <w:color w:val="626262"/>
          <w:sz w:val="28"/>
          <w:szCs w:val="28"/>
          <w:lang w:val="uk-UA" w:eastAsia="uk-UA"/>
        </w:rPr>
        <w:t>.</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29"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Наказ </w:t>
        </w:r>
      </w:hyperlink>
      <w:hyperlink r:id="rId30"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Міністерства</w:t>
        </w:r>
      </w:hyperlink>
      <w:r w:rsidR="002A3497" w:rsidRPr="002A3497">
        <w:rPr>
          <w:rFonts w:ascii="Times New Roman" w:eastAsia="Times New Roman" w:hAnsi="Times New Roman" w:cs="Times New Roman"/>
          <w:color w:val="626262"/>
          <w:sz w:val="28"/>
          <w:szCs w:val="28"/>
          <w:lang w:val="uk-UA" w:eastAsia="uk-UA"/>
        </w:rPr>
        <w:t> </w:t>
      </w:r>
      <w:hyperlink r:id="rId31"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охорони</w:t>
        </w:r>
      </w:hyperlink>
      <w:r w:rsidR="002A3497" w:rsidRPr="002A3497">
        <w:rPr>
          <w:rFonts w:ascii="Times New Roman" w:eastAsia="Times New Roman" w:hAnsi="Times New Roman" w:cs="Times New Roman"/>
          <w:color w:val="626262"/>
          <w:sz w:val="28"/>
          <w:szCs w:val="28"/>
          <w:lang w:val="uk-UA" w:eastAsia="uk-UA"/>
        </w:rPr>
        <w:t> </w:t>
      </w:r>
      <w:hyperlink r:id="rId32"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здоров’я</w:t>
        </w:r>
      </w:hyperlink>
      <w:r w:rsidR="002A3497" w:rsidRPr="002A3497">
        <w:rPr>
          <w:rFonts w:ascii="Times New Roman" w:eastAsia="Times New Roman" w:hAnsi="Times New Roman" w:cs="Times New Roman"/>
          <w:color w:val="626262"/>
          <w:sz w:val="28"/>
          <w:szCs w:val="28"/>
          <w:lang w:val="uk-UA" w:eastAsia="uk-UA"/>
        </w:rPr>
        <w:t> </w:t>
      </w:r>
      <w:hyperlink r:id="rId33"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України</w:t>
        </w:r>
      </w:hyperlink>
      <w:r w:rsidR="002A3497" w:rsidRPr="002A3497">
        <w:rPr>
          <w:rFonts w:ascii="Times New Roman" w:eastAsia="Times New Roman" w:hAnsi="Times New Roman" w:cs="Times New Roman"/>
          <w:color w:val="626262"/>
          <w:sz w:val="28"/>
          <w:szCs w:val="28"/>
          <w:lang w:val="uk-UA" w:eastAsia="uk-UA"/>
        </w:rPr>
        <w:t> </w:t>
      </w:r>
      <w:hyperlink r:id="rId34"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w:t>
        </w:r>
      </w:hyperlink>
      <w:hyperlink r:id="rId35"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24.03.2016 № 234 «Про</w:t>
        </w:r>
      </w:hyperlink>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затвердження</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Санітарного регламенту для дошкільних</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навчальних</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закладів».</w:t>
      </w:r>
    </w:p>
    <w:p w:rsidR="002A3497" w:rsidRPr="002A3497" w:rsidRDefault="002A3497" w:rsidP="000B5CC3">
      <w:pPr>
        <w:numPr>
          <w:ilvl w:val="0"/>
          <w:numId w:val="72"/>
        </w:numPr>
        <w:shd w:val="clear" w:color="auto" w:fill="FCFCFC"/>
        <w:spacing w:after="0" w:line="240" w:lineRule="auto"/>
        <w:ind w:left="450"/>
        <w:textAlignment w:val="baseline"/>
        <w:rPr>
          <w:rFonts w:ascii="Times New Roman" w:eastAsia="Times New Roman" w:hAnsi="Times New Roman" w:cs="Times New Roman"/>
          <w:color w:val="737E86"/>
          <w:sz w:val="28"/>
          <w:szCs w:val="28"/>
          <w:lang w:val="uk-UA" w:eastAsia="uk-UA"/>
        </w:rPr>
      </w:pPr>
      <w:r w:rsidRPr="002A3497">
        <w:rPr>
          <w:rFonts w:ascii="Times New Roman" w:eastAsia="Times New Roman" w:hAnsi="Times New Roman" w:cs="Times New Roman"/>
          <w:color w:val="737E86"/>
          <w:sz w:val="28"/>
          <w:szCs w:val="28"/>
          <w:lang w:val="uk-UA" w:eastAsia="uk-UA"/>
        </w:rPr>
        <w:t>Наказ Міністерства економіки України від 28.09.2021 № 620–21 </w:t>
      </w:r>
      <w:r w:rsidRPr="002A3497">
        <w:rPr>
          <w:rFonts w:ascii="Times New Roman" w:eastAsia="Times New Roman" w:hAnsi="Times New Roman" w:cs="Times New Roman"/>
          <w:color w:val="737E86"/>
          <w:sz w:val="28"/>
          <w:szCs w:val="28"/>
          <w:u w:val="single"/>
          <w:bdr w:val="none" w:sz="0" w:space="0" w:color="auto" w:frame="1"/>
          <w:lang w:val="uk-UA" w:eastAsia="uk-UA"/>
        </w:rPr>
        <w:t>«Про </w:t>
      </w:r>
      <w:hyperlink r:id="rId36" w:history="1">
        <w:r w:rsidRPr="002A3497">
          <w:rPr>
            <w:rFonts w:ascii="Times New Roman" w:eastAsia="Times New Roman" w:hAnsi="Times New Roman" w:cs="Times New Roman"/>
            <w:color w:val="2991D6"/>
            <w:sz w:val="28"/>
            <w:szCs w:val="28"/>
            <w:u w:val="single"/>
            <w:bdr w:val="none" w:sz="0" w:space="0" w:color="auto" w:frame="1"/>
            <w:lang w:val="uk-UA" w:eastAsia="uk-UA"/>
          </w:rPr>
          <w:t>затвердження</w:t>
        </w:r>
      </w:hyperlink>
      <w:r w:rsidRPr="002A3497">
        <w:rPr>
          <w:rFonts w:ascii="Times New Roman" w:eastAsia="Times New Roman" w:hAnsi="Times New Roman" w:cs="Times New Roman"/>
          <w:color w:val="737E86"/>
          <w:sz w:val="28"/>
          <w:szCs w:val="28"/>
          <w:lang w:val="uk-UA" w:eastAsia="uk-UA"/>
        </w:rPr>
        <w:t> </w:t>
      </w:r>
      <w:hyperlink r:id="rId37" w:history="1">
        <w:r w:rsidRPr="002A3497">
          <w:rPr>
            <w:rFonts w:ascii="Times New Roman" w:eastAsia="Times New Roman" w:hAnsi="Times New Roman" w:cs="Times New Roman"/>
            <w:color w:val="2991D6"/>
            <w:sz w:val="28"/>
            <w:szCs w:val="28"/>
            <w:u w:val="single"/>
            <w:bdr w:val="none" w:sz="0" w:space="0" w:color="auto" w:frame="1"/>
            <w:lang w:val="uk-UA" w:eastAsia="uk-UA"/>
          </w:rPr>
          <w:t>професійного</w:t>
        </w:r>
      </w:hyperlink>
      <w:hyperlink r:id="rId38" w:history="1">
        <w:r w:rsidRPr="002A3497">
          <w:rPr>
            <w:rFonts w:ascii="Times New Roman" w:eastAsia="Times New Roman" w:hAnsi="Times New Roman" w:cs="Times New Roman"/>
            <w:color w:val="2991D6"/>
            <w:sz w:val="28"/>
            <w:szCs w:val="28"/>
            <w:u w:val="single"/>
            <w:bdr w:val="none" w:sz="0" w:space="0" w:color="auto" w:frame="1"/>
            <w:lang w:val="uk-UA" w:eastAsia="uk-UA"/>
          </w:rPr>
          <w:t> стандарту «</w:t>
        </w:r>
      </w:hyperlink>
      <w:hyperlink r:id="rId39" w:history="1">
        <w:r w:rsidRPr="002A3497">
          <w:rPr>
            <w:rFonts w:ascii="Times New Roman" w:eastAsia="Times New Roman" w:hAnsi="Times New Roman" w:cs="Times New Roman"/>
            <w:color w:val="2991D6"/>
            <w:sz w:val="28"/>
            <w:szCs w:val="28"/>
            <w:u w:val="single"/>
            <w:bdr w:val="none" w:sz="0" w:space="0" w:color="auto" w:frame="1"/>
            <w:lang w:val="uk-UA" w:eastAsia="uk-UA"/>
          </w:rPr>
          <w:t>Керівник</w:t>
        </w:r>
      </w:hyperlink>
      <w:hyperlink r:id="rId40" w:history="1">
        <w:r w:rsidRPr="002A3497">
          <w:rPr>
            <w:rFonts w:ascii="Times New Roman" w:eastAsia="Times New Roman" w:hAnsi="Times New Roman" w:cs="Times New Roman"/>
            <w:color w:val="2991D6"/>
            <w:sz w:val="28"/>
            <w:szCs w:val="28"/>
            <w:u w:val="single"/>
            <w:bdr w:val="none" w:sz="0" w:space="0" w:color="auto" w:frame="1"/>
            <w:lang w:val="uk-UA" w:eastAsia="uk-UA"/>
          </w:rPr>
          <w:t> (директор) закладу </w:t>
        </w:r>
      </w:hyperlink>
      <w:hyperlink r:id="rId41" w:history="1">
        <w:r w:rsidRPr="002A3497">
          <w:rPr>
            <w:rFonts w:ascii="Times New Roman" w:eastAsia="Times New Roman" w:hAnsi="Times New Roman" w:cs="Times New Roman"/>
            <w:color w:val="2991D6"/>
            <w:sz w:val="28"/>
            <w:szCs w:val="28"/>
            <w:u w:val="single"/>
            <w:bdr w:val="none" w:sz="0" w:space="0" w:color="auto" w:frame="1"/>
            <w:lang w:val="uk-UA" w:eastAsia="uk-UA"/>
          </w:rPr>
          <w:t>дошкільної</w:t>
        </w:r>
      </w:hyperlink>
      <w:r w:rsidRPr="002A3497">
        <w:rPr>
          <w:rFonts w:ascii="Times New Roman" w:eastAsia="Times New Roman" w:hAnsi="Times New Roman" w:cs="Times New Roman"/>
          <w:color w:val="737E86"/>
          <w:sz w:val="28"/>
          <w:szCs w:val="28"/>
          <w:lang w:val="uk-UA" w:eastAsia="uk-UA"/>
        </w:rPr>
        <w:t> </w:t>
      </w:r>
      <w:r w:rsidRPr="002A3497">
        <w:rPr>
          <w:rFonts w:ascii="Times New Roman" w:eastAsia="Times New Roman" w:hAnsi="Times New Roman" w:cs="Times New Roman"/>
          <w:color w:val="737E86"/>
          <w:sz w:val="28"/>
          <w:szCs w:val="28"/>
          <w:u w:val="single"/>
          <w:bdr w:val="none" w:sz="0" w:space="0" w:color="auto" w:frame="1"/>
          <w:lang w:val="uk-UA" w:eastAsia="uk-UA"/>
        </w:rPr>
        <w:t>освіти».</w:t>
      </w:r>
    </w:p>
    <w:p w:rsidR="002A3497" w:rsidRPr="002A3497" w:rsidRDefault="002A3497" w:rsidP="000B5CC3">
      <w:pPr>
        <w:numPr>
          <w:ilvl w:val="0"/>
          <w:numId w:val="72"/>
        </w:numPr>
        <w:shd w:val="clear" w:color="auto" w:fill="FCFCFC"/>
        <w:spacing w:after="0" w:line="240" w:lineRule="auto"/>
        <w:ind w:left="450"/>
        <w:textAlignment w:val="baseline"/>
        <w:rPr>
          <w:rFonts w:ascii="Times New Roman" w:eastAsia="Times New Roman" w:hAnsi="Times New Roman" w:cs="Times New Roman"/>
          <w:color w:val="737E86"/>
          <w:sz w:val="28"/>
          <w:szCs w:val="28"/>
          <w:lang w:val="uk-UA" w:eastAsia="uk-UA"/>
        </w:rPr>
      </w:pPr>
      <w:r w:rsidRPr="002A3497">
        <w:rPr>
          <w:rFonts w:ascii="Times New Roman" w:eastAsia="Times New Roman" w:hAnsi="Times New Roman" w:cs="Times New Roman"/>
          <w:color w:val="737E86"/>
          <w:sz w:val="28"/>
          <w:szCs w:val="28"/>
          <w:lang w:val="uk-UA" w:eastAsia="uk-UA"/>
        </w:rPr>
        <w:t>Наказ Міністерства економіки України від 19.10.2021 № 755–21 </w:t>
      </w:r>
      <w:r w:rsidRPr="002A3497">
        <w:rPr>
          <w:rFonts w:ascii="Times New Roman" w:eastAsia="Times New Roman" w:hAnsi="Times New Roman" w:cs="Times New Roman"/>
          <w:color w:val="737E86"/>
          <w:sz w:val="28"/>
          <w:szCs w:val="28"/>
          <w:u w:val="single"/>
          <w:bdr w:val="none" w:sz="0" w:space="0" w:color="auto" w:frame="1"/>
          <w:lang w:val="uk-UA" w:eastAsia="uk-UA"/>
        </w:rPr>
        <w:t>«Про </w:t>
      </w:r>
      <w:hyperlink r:id="rId42" w:history="1">
        <w:r w:rsidRPr="002A3497">
          <w:rPr>
            <w:rFonts w:ascii="Times New Roman" w:eastAsia="Times New Roman" w:hAnsi="Times New Roman" w:cs="Times New Roman"/>
            <w:color w:val="2991D6"/>
            <w:sz w:val="28"/>
            <w:szCs w:val="28"/>
            <w:u w:val="single"/>
            <w:bdr w:val="none" w:sz="0" w:space="0" w:color="auto" w:frame="1"/>
            <w:lang w:val="uk-UA" w:eastAsia="uk-UA"/>
          </w:rPr>
          <w:t>затвердження</w:t>
        </w:r>
      </w:hyperlink>
      <w:r w:rsidRPr="002A3497">
        <w:rPr>
          <w:rFonts w:ascii="Times New Roman" w:eastAsia="Times New Roman" w:hAnsi="Times New Roman" w:cs="Times New Roman"/>
          <w:color w:val="737E86"/>
          <w:sz w:val="28"/>
          <w:szCs w:val="28"/>
          <w:lang w:val="uk-UA" w:eastAsia="uk-UA"/>
        </w:rPr>
        <w:t> </w:t>
      </w:r>
      <w:hyperlink r:id="rId43" w:history="1">
        <w:r w:rsidRPr="002A3497">
          <w:rPr>
            <w:rFonts w:ascii="Times New Roman" w:eastAsia="Times New Roman" w:hAnsi="Times New Roman" w:cs="Times New Roman"/>
            <w:color w:val="2991D6"/>
            <w:sz w:val="28"/>
            <w:szCs w:val="28"/>
            <w:u w:val="single"/>
            <w:bdr w:val="none" w:sz="0" w:space="0" w:color="auto" w:frame="1"/>
            <w:lang w:val="uk-UA" w:eastAsia="uk-UA"/>
          </w:rPr>
          <w:t>професійного</w:t>
        </w:r>
      </w:hyperlink>
      <w:hyperlink r:id="rId44" w:history="1">
        <w:r w:rsidRPr="002A3497">
          <w:rPr>
            <w:rFonts w:ascii="Times New Roman" w:eastAsia="Times New Roman" w:hAnsi="Times New Roman" w:cs="Times New Roman"/>
            <w:color w:val="2991D6"/>
            <w:sz w:val="28"/>
            <w:szCs w:val="28"/>
            <w:u w:val="single"/>
            <w:bdr w:val="none" w:sz="0" w:space="0" w:color="auto" w:frame="1"/>
            <w:lang w:val="uk-UA" w:eastAsia="uk-UA"/>
          </w:rPr>
          <w:t> стандарту «</w:t>
        </w:r>
      </w:hyperlink>
      <w:hyperlink r:id="rId45" w:history="1">
        <w:r w:rsidRPr="002A3497">
          <w:rPr>
            <w:rFonts w:ascii="Times New Roman" w:eastAsia="Times New Roman" w:hAnsi="Times New Roman" w:cs="Times New Roman"/>
            <w:color w:val="2991D6"/>
            <w:sz w:val="28"/>
            <w:szCs w:val="28"/>
            <w:u w:val="single"/>
            <w:bdr w:val="none" w:sz="0" w:space="0" w:color="auto" w:frame="1"/>
            <w:lang w:val="uk-UA" w:eastAsia="uk-UA"/>
          </w:rPr>
          <w:t>Вихователь</w:t>
        </w:r>
      </w:hyperlink>
      <w:hyperlink r:id="rId46" w:history="1">
        <w:r w:rsidRPr="002A3497">
          <w:rPr>
            <w:rFonts w:ascii="Times New Roman" w:eastAsia="Times New Roman" w:hAnsi="Times New Roman" w:cs="Times New Roman"/>
            <w:color w:val="2991D6"/>
            <w:sz w:val="28"/>
            <w:szCs w:val="28"/>
            <w:u w:val="single"/>
            <w:bdr w:val="none" w:sz="0" w:space="0" w:color="auto" w:frame="1"/>
            <w:lang w:val="uk-UA" w:eastAsia="uk-UA"/>
          </w:rPr>
          <w:t> закладу </w:t>
        </w:r>
      </w:hyperlink>
      <w:hyperlink r:id="rId47" w:history="1">
        <w:r w:rsidRPr="002A3497">
          <w:rPr>
            <w:rFonts w:ascii="Times New Roman" w:eastAsia="Times New Roman" w:hAnsi="Times New Roman" w:cs="Times New Roman"/>
            <w:color w:val="2991D6"/>
            <w:sz w:val="28"/>
            <w:szCs w:val="28"/>
            <w:u w:val="single"/>
            <w:bdr w:val="none" w:sz="0" w:space="0" w:color="auto" w:frame="1"/>
            <w:lang w:val="uk-UA" w:eastAsia="uk-UA"/>
          </w:rPr>
          <w:t>дошкільної</w:t>
        </w:r>
      </w:hyperlink>
      <w:r w:rsidRPr="002A3497">
        <w:rPr>
          <w:rFonts w:ascii="Times New Roman" w:eastAsia="Times New Roman" w:hAnsi="Times New Roman" w:cs="Times New Roman"/>
          <w:color w:val="737E86"/>
          <w:sz w:val="28"/>
          <w:szCs w:val="28"/>
          <w:lang w:val="uk-UA" w:eastAsia="uk-UA"/>
        </w:rPr>
        <w:t> </w:t>
      </w:r>
      <w:hyperlink r:id="rId48" w:history="1">
        <w:r w:rsidRPr="002A3497">
          <w:rPr>
            <w:rFonts w:ascii="Times New Roman" w:eastAsia="Times New Roman" w:hAnsi="Times New Roman" w:cs="Times New Roman"/>
            <w:color w:val="2991D6"/>
            <w:sz w:val="28"/>
            <w:szCs w:val="28"/>
            <w:u w:val="single"/>
            <w:bdr w:val="none" w:sz="0" w:space="0" w:color="auto" w:frame="1"/>
            <w:lang w:val="uk-UA" w:eastAsia="uk-UA"/>
          </w:rPr>
          <w:t>освіти</w:t>
        </w:r>
      </w:hyperlink>
      <w:hyperlink r:id="rId49" w:history="1">
        <w:r w:rsidRPr="002A3497">
          <w:rPr>
            <w:rFonts w:ascii="Times New Roman" w:eastAsia="Times New Roman" w:hAnsi="Times New Roman" w:cs="Times New Roman"/>
            <w:color w:val="2991D6"/>
            <w:sz w:val="28"/>
            <w:szCs w:val="28"/>
            <w:u w:val="single"/>
            <w:bdr w:val="none" w:sz="0" w:space="0" w:color="auto" w:frame="1"/>
            <w:lang w:val="uk-UA" w:eastAsia="uk-UA"/>
          </w:rPr>
          <w:t>».</w:t>
        </w:r>
      </w:hyperlink>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50"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Лист МОН </w:t>
        </w:r>
      </w:hyperlink>
      <w:hyperlink r:id="rId51"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w:t>
        </w:r>
      </w:hyperlink>
      <w:hyperlink r:id="rId52"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14.08.2020 № 1/9-436 «Про </w:t>
        </w:r>
      </w:hyperlink>
      <w:hyperlink r:id="rId53"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створення</w:t>
        </w:r>
      </w:hyperlink>
      <w:r w:rsidR="002A3497" w:rsidRPr="002A3497">
        <w:rPr>
          <w:rFonts w:ascii="Times New Roman" w:eastAsia="Times New Roman" w:hAnsi="Times New Roman" w:cs="Times New Roman"/>
          <w:color w:val="626262"/>
          <w:sz w:val="28"/>
          <w:szCs w:val="28"/>
          <w:lang w:val="uk-UA" w:eastAsia="uk-UA"/>
        </w:rPr>
        <w:t> </w:t>
      </w:r>
      <w:hyperlink r:id="rId54"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безпечного</w:t>
        </w:r>
      </w:hyperlink>
      <w:r w:rsidR="002A3497" w:rsidRPr="002A3497">
        <w:rPr>
          <w:rFonts w:ascii="Times New Roman" w:eastAsia="Times New Roman" w:hAnsi="Times New Roman" w:cs="Times New Roman"/>
          <w:color w:val="626262"/>
          <w:sz w:val="28"/>
          <w:szCs w:val="28"/>
          <w:lang w:val="uk-UA" w:eastAsia="uk-UA"/>
        </w:rPr>
        <w:t> </w:t>
      </w:r>
      <w:hyperlink r:id="rId55"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освітнього</w:t>
        </w:r>
      </w:hyperlink>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середовища в закладі</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освіти та попередження і протидії</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булінгу (цькуванню)».</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56"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Лист МОН </w:t>
        </w:r>
      </w:hyperlink>
      <w:hyperlink r:id="rId57"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w:t>
        </w:r>
      </w:hyperlink>
      <w:hyperlink r:id="rId58"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29.03.2022 № 1/3737-22 «Про </w:t>
        </w:r>
      </w:hyperlink>
      <w:hyperlink r:id="rId59"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забезпечення</w:t>
        </w:r>
      </w:hyperlink>
      <w:r w:rsidR="002A3497" w:rsidRPr="002A3497">
        <w:rPr>
          <w:rFonts w:ascii="Times New Roman" w:eastAsia="Times New Roman" w:hAnsi="Times New Roman" w:cs="Times New Roman"/>
          <w:color w:val="626262"/>
          <w:sz w:val="28"/>
          <w:szCs w:val="28"/>
          <w:lang w:val="uk-UA" w:eastAsia="uk-UA"/>
        </w:rPr>
        <w:t> </w:t>
      </w:r>
      <w:hyperlink r:id="rId60"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психологічного</w:t>
        </w:r>
      </w:hyperlink>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супроводу</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учасників</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освітнього</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процесу в умовах</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воєнного стану в Україні».</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61"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Лист МОН </w:t>
        </w:r>
      </w:hyperlink>
      <w:hyperlink r:id="rId62"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w:t>
        </w:r>
      </w:hyperlink>
      <w:hyperlink r:id="rId63"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02.04.2022 № 1/3845-22 «Про </w:t>
        </w:r>
      </w:hyperlink>
      <w:hyperlink r:id="rId64"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рекомендації</w:t>
        </w:r>
      </w:hyperlink>
      <w:hyperlink r:id="rId65"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для </w:t>
        </w:r>
      </w:hyperlink>
      <w:hyperlink r:id="rId66"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працівників</w:t>
        </w:r>
      </w:hyperlink>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закладів</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дошкільної</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освіти на період</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дії</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воєнного стану в Україні».</w:t>
      </w:r>
    </w:p>
    <w:p w:rsidR="002A3497" w:rsidRPr="002A3497" w:rsidRDefault="002A3497" w:rsidP="000B5CC3">
      <w:pPr>
        <w:numPr>
          <w:ilvl w:val="0"/>
          <w:numId w:val="73"/>
        </w:numPr>
        <w:shd w:val="clear" w:color="auto" w:fill="FCFCFC"/>
        <w:spacing w:after="0" w:line="240" w:lineRule="auto"/>
        <w:ind w:left="450"/>
        <w:textAlignment w:val="baseline"/>
        <w:rPr>
          <w:rFonts w:ascii="Times New Roman" w:eastAsia="Times New Roman" w:hAnsi="Times New Roman" w:cs="Times New Roman"/>
          <w:color w:val="737E86"/>
          <w:sz w:val="28"/>
          <w:szCs w:val="28"/>
          <w:lang w:val="uk-UA" w:eastAsia="uk-UA"/>
        </w:rPr>
      </w:pPr>
      <w:r w:rsidRPr="002A3497">
        <w:rPr>
          <w:rFonts w:ascii="Times New Roman" w:eastAsia="Times New Roman" w:hAnsi="Times New Roman" w:cs="Times New Roman"/>
          <w:color w:val="737E86"/>
          <w:sz w:val="28"/>
          <w:szCs w:val="28"/>
          <w:lang w:val="uk-UA" w:eastAsia="uk-UA"/>
        </w:rPr>
        <w:t>Лист МОН від 25.04.2022 № 1/4428-22 </w:t>
      </w:r>
      <w:r w:rsidRPr="002A3497">
        <w:rPr>
          <w:rFonts w:ascii="Times New Roman" w:eastAsia="Times New Roman" w:hAnsi="Times New Roman" w:cs="Times New Roman"/>
          <w:color w:val="737E86"/>
          <w:sz w:val="28"/>
          <w:szCs w:val="28"/>
          <w:u w:val="single"/>
          <w:bdr w:val="none" w:sz="0" w:space="0" w:color="auto" w:frame="1"/>
          <w:lang w:val="uk-UA" w:eastAsia="uk-UA"/>
        </w:rPr>
        <w:t>«Методичні рекомендації щодо</w:t>
      </w:r>
      <w:r w:rsidRPr="002A3497">
        <w:rPr>
          <w:rFonts w:ascii="Times New Roman" w:eastAsia="Times New Roman" w:hAnsi="Times New Roman" w:cs="Times New Roman"/>
          <w:color w:val="737E86"/>
          <w:sz w:val="28"/>
          <w:szCs w:val="28"/>
          <w:lang w:val="uk-UA" w:eastAsia="uk-UA"/>
        </w:rPr>
        <w:t> </w:t>
      </w:r>
      <w:r w:rsidRPr="002A3497">
        <w:rPr>
          <w:rFonts w:ascii="Times New Roman" w:eastAsia="Times New Roman" w:hAnsi="Times New Roman" w:cs="Times New Roman"/>
          <w:color w:val="737E86"/>
          <w:sz w:val="28"/>
          <w:szCs w:val="28"/>
          <w:u w:val="single"/>
          <w:bdr w:val="none" w:sz="0" w:space="0" w:color="auto" w:frame="1"/>
          <w:lang w:val="uk-UA" w:eastAsia="uk-UA"/>
        </w:rPr>
        <w:t>проведення просвітницької роботи з учасниками освітнього процесу в закладах </w:t>
      </w:r>
      <w:hyperlink r:id="rId67" w:history="1">
        <w:r w:rsidRPr="002A3497">
          <w:rPr>
            <w:rFonts w:ascii="Times New Roman" w:eastAsia="Times New Roman" w:hAnsi="Times New Roman" w:cs="Times New Roman"/>
            <w:color w:val="2991D6"/>
            <w:sz w:val="28"/>
            <w:szCs w:val="28"/>
            <w:u w:val="single"/>
            <w:bdr w:val="none" w:sz="0" w:space="0" w:color="auto" w:frame="1"/>
            <w:lang w:val="uk-UA" w:eastAsia="uk-UA"/>
          </w:rPr>
          <w:t>дошкільної</w:t>
        </w:r>
      </w:hyperlink>
      <w:r w:rsidRPr="002A3497">
        <w:rPr>
          <w:rFonts w:ascii="Times New Roman" w:eastAsia="Times New Roman" w:hAnsi="Times New Roman" w:cs="Times New Roman"/>
          <w:color w:val="737E86"/>
          <w:sz w:val="28"/>
          <w:szCs w:val="28"/>
          <w:lang w:val="uk-UA" w:eastAsia="uk-UA"/>
        </w:rPr>
        <w:t> </w:t>
      </w:r>
      <w:hyperlink r:id="rId68" w:history="1">
        <w:r w:rsidRPr="002A3497">
          <w:rPr>
            <w:rFonts w:ascii="Times New Roman" w:eastAsia="Times New Roman" w:hAnsi="Times New Roman" w:cs="Times New Roman"/>
            <w:color w:val="2991D6"/>
            <w:sz w:val="28"/>
            <w:szCs w:val="28"/>
            <w:u w:val="single"/>
            <w:bdr w:val="none" w:sz="0" w:space="0" w:color="auto" w:frame="1"/>
            <w:lang w:val="uk-UA" w:eastAsia="uk-UA"/>
          </w:rPr>
          <w:t>освіти з питань</w:t>
        </w:r>
      </w:hyperlink>
      <w:r w:rsidRPr="002A3497">
        <w:rPr>
          <w:rFonts w:ascii="Times New Roman" w:eastAsia="Times New Roman" w:hAnsi="Times New Roman" w:cs="Times New Roman"/>
          <w:color w:val="737E86"/>
          <w:sz w:val="28"/>
          <w:szCs w:val="28"/>
          <w:lang w:val="uk-UA" w:eastAsia="uk-UA"/>
        </w:rPr>
        <w:t> </w:t>
      </w:r>
      <w:hyperlink r:id="rId69" w:history="1">
        <w:r w:rsidRPr="002A3497">
          <w:rPr>
            <w:rFonts w:ascii="Times New Roman" w:eastAsia="Times New Roman" w:hAnsi="Times New Roman" w:cs="Times New Roman"/>
            <w:color w:val="2991D6"/>
            <w:sz w:val="28"/>
            <w:szCs w:val="28"/>
            <w:u w:val="single"/>
            <w:bdr w:val="none" w:sz="0" w:space="0" w:color="auto" w:frame="1"/>
            <w:lang w:val="uk-UA" w:eastAsia="uk-UA"/>
          </w:rPr>
          <w:t>уникнення</w:t>
        </w:r>
      </w:hyperlink>
      <w:r w:rsidRPr="002A3497">
        <w:rPr>
          <w:rFonts w:ascii="Times New Roman" w:eastAsia="Times New Roman" w:hAnsi="Times New Roman" w:cs="Times New Roman"/>
          <w:color w:val="737E86"/>
          <w:sz w:val="28"/>
          <w:szCs w:val="28"/>
          <w:lang w:val="uk-UA" w:eastAsia="uk-UA"/>
        </w:rPr>
        <w:t> </w:t>
      </w:r>
      <w:hyperlink r:id="rId70" w:history="1">
        <w:r w:rsidRPr="002A3497">
          <w:rPr>
            <w:rFonts w:ascii="Times New Roman" w:eastAsia="Times New Roman" w:hAnsi="Times New Roman" w:cs="Times New Roman"/>
            <w:color w:val="2991D6"/>
            <w:sz w:val="28"/>
            <w:szCs w:val="28"/>
            <w:u w:val="single"/>
            <w:bdr w:val="none" w:sz="0" w:space="0" w:color="auto" w:frame="1"/>
            <w:lang w:val="uk-UA" w:eastAsia="uk-UA"/>
          </w:rPr>
          <w:t>враження</w:t>
        </w:r>
      </w:hyperlink>
      <w:r w:rsidRPr="002A3497">
        <w:rPr>
          <w:rFonts w:ascii="Times New Roman" w:eastAsia="Times New Roman" w:hAnsi="Times New Roman" w:cs="Times New Roman"/>
          <w:color w:val="737E86"/>
          <w:sz w:val="28"/>
          <w:szCs w:val="28"/>
          <w:lang w:val="uk-UA" w:eastAsia="uk-UA"/>
        </w:rPr>
        <w:t> </w:t>
      </w:r>
      <w:hyperlink r:id="rId71" w:history="1">
        <w:r w:rsidRPr="002A3497">
          <w:rPr>
            <w:rFonts w:ascii="Times New Roman" w:eastAsia="Times New Roman" w:hAnsi="Times New Roman" w:cs="Times New Roman"/>
            <w:color w:val="2991D6"/>
            <w:sz w:val="28"/>
            <w:szCs w:val="28"/>
            <w:u w:val="single"/>
            <w:bdr w:val="none" w:sz="0" w:space="0" w:color="auto" w:frame="1"/>
            <w:lang w:val="uk-UA" w:eastAsia="uk-UA"/>
          </w:rPr>
          <w:t>мінами, вибухонебезпечними</w:t>
        </w:r>
      </w:hyperlink>
      <w:r w:rsidRPr="002A3497">
        <w:rPr>
          <w:rFonts w:ascii="Times New Roman" w:eastAsia="Times New Roman" w:hAnsi="Times New Roman" w:cs="Times New Roman"/>
          <w:color w:val="737E86"/>
          <w:sz w:val="28"/>
          <w:szCs w:val="28"/>
          <w:u w:val="single"/>
          <w:bdr w:val="none" w:sz="0" w:space="0" w:color="auto" w:frame="1"/>
          <w:lang w:val="uk-UA" w:eastAsia="uk-UA"/>
        </w:rPr>
        <w:t> предметами та ознайомлення з правилами поводження в надзвичайних ситуаціях».</w:t>
      </w:r>
    </w:p>
    <w:p w:rsidR="002A3497" w:rsidRPr="002A3497" w:rsidRDefault="002A3497" w:rsidP="000B5CC3">
      <w:pPr>
        <w:numPr>
          <w:ilvl w:val="0"/>
          <w:numId w:val="73"/>
        </w:numPr>
        <w:shd w:val="clear" w:color="auto" w:fill="FCFCFC"/>
        <w:spacing w:after="0" w:line="240" w:lineRule="auto"/>
        <w:ind w:left="450"/>
        <w:textAlignment w:val="baseline"/>
        <w:rPr>
          <w:rFonts w:ascii="Times New Roman" w:eastAsia="Times New Roman" w:hAnsi="Times New Roman" w:cs="Times New Roman"/>
          <w:color w:val="737E86"/>
          <w:sz w:val="28"/>
          <w:szCs w:val="28"/>
          <w:lang w:val="uk-UA" w:eastAsia="uk-UA"/>
        </w:rPr>
      </w:pPr>
      <w:r w:rsidRPr="002A3497">
        <w:rPr>
          <w:rFonts w:ascii="Times New Roman" w:eastAsia="Times New Roman" w:hAnsi="Times New Roman" w:cs="Times New Roman"/>
          <w:color w:val="737E86"/>
          <w:sz w:val="28"/>
          <w:szCs w:val="28"/>
          <w:lang w:val="uk-UA" w:eastAsia="uk-UA"/>
        </w:rPr>
        <w:t>Лист Державної служби України з надзвичайних ситуацій від 14.06.2022 № 03</w:t>
      </w:r>
      <w:r w:rsidRPr="002A3497">
        <w:rPr>
          <w:rFonts w:ascii="Times New Roman" w:eastAsia="Times New Roman" w:hAnsi="Times New Roman" w:cs="Times New Roman"/>
          <w:color w:val="737E86"/>
          <w:sz w:val="28"/>
          <w:szCs w:val="28"/>
          <w:lang w:val="uk-UA" w:eastAsia="uk-UA"/>
        </w:rPr>
        <w:softHyphen/>
        <w:t>1870/162-2 </w:t>
      </w:r>
      <w:hyperlink r:id="rId72" w:history="1">
        <w:r w:rsidRPr="002A3497">
          <w:rPr>
            <w:rFonts w:ascii="Times New Roman" w:eastAsia="Times New Roman" w:hAnsi="Times New Roman" w:cs="Times New Roman"/>
            <w:color w:val="2991D6"/>
            <w:sz w:val="28"/>
            <w:szCs w:val="28"/>
            <w:u w:val="single"/>
            <w:bdr w:val="none" w:sz="0" w:space="0" w:color="auto" w:frame="1"/>
            <w:lang w:val="uk-UA" w:eastAsia="uk-UA"/>
          </w:rPr>
          <w:t>«Про організацію </w:t>
        </w:r>
      </w:hyperlink>
      <w:hyperlink r:id="rId73" w:history="1">
        <w:r w:rsidRPr="002A3497">
          <w:rPr>
            <w:rFonts w:ascii="Times New Roman" w:eastAsia="Times New Roman" w:hAnsi="Times New Roman" w:cs="Times New Roman"/>
            <w:color w:val="2991D6"/>
            <w:sz w:val="28"/>
            <w:szCs w:val="28"/>
            <w:u w:val="single"/>
            <w:bdr w:val="none" w:sz="0" w:space="0" w:color="auto" w:frame="1"/>
            <w:lang w:val="uk-UA" w:eastAsia="uk-UA"/>
          </w:rPr>
          <w:t>укриття</w:t>
        </w:r>
      </w:hyperlink>
      <w:r w:rsidRPr="002A3497">
        <w:rPr>
          <w:rFonts w:ascii="Times New Roman" w:eastAsia="Times New Roman" w:hAnsi="Times New Roman" w:cs="Times New Roman"/>
          <w:color w:val="737E86"/>
          <w:sz w:val="28"/>
          <w:szCs w:val="28"/>
          <w:lang w:val="uk-UA" w:eastAsia="uk-UA"/>
        </w:rPr>
        <w:t> </w:t>
      </w:r>
      <w:hyperlink r:id="rId74" w:history="1">
        <w:r w:rsidRPr="002A3497">
          <w:rPr>
            <w:rFonts w:ascii="Times New Roman" w:eastAsia="Times New Roman" w:hAnsi="Times New Roman" w:cs="Times New Roman"/>
            <w:color w:val="2991D6"/>
            <w:sz w:val="28"/>
            <w:szCs w:val="28"/>
            <w:u w:val="single"/>
            <w:bdr w:val="none" w:sz="0" w:space="0" w:color="auto" w:frame="1"/>
            <w:lang w:val="uk-UA" w:eastAsia="uk-UA"/>
          </w:rPr>
          <w:t>працівників</w:t>
        </w:r>
      </w:hyperlink>
      <w:hyperlink r:id="rId75" w:history="1">
        <w:r w:rsidRPr="002A3497">
          <w:rPr>
            <w:rFonts w:ascii="Times New Roman" w:eastAsia="Times New Roman" w:hAnsi="Times New Roman" w:cs="Times New Roman"/>
            <w:color w:val="2991D6"/>
            <w:sz w:val="28"/>
            <w:szCs w:val="28"/>
            <w:u w:val="single"/>
            <w:bdr w:val="none" w:sz="0" w:space="0" w:color="auto" w:frame="1"/>
            <w:lang w:val="uk-UA" w:eastAsia="uk-UA"/>
          </w:rPr>
          <w:t> та </w:t>
        </w:r>
      </w:hyperlink>
      <w:hyperlink r:id="rId76" w:history="1">
        <w:r w:rsidRPr="002A3497">
          <w:rPr>
            <w:rFonts w:ascii="Times New Roman" w:eastAsia="Times New Roman" w:hAnsi="Times New Roman" w:cs="Times New Roman"/>
            <w:color w:val="2991D6"/>
            <w:sz w:val="28"/>
            <w:szCs w:val="28"/>
            <w:u w:val="single"/>
            <w:bdr w:val="none" w:sz="0" w:space="0" w:color="auto" w:frame="1"/>
            <w:lang w:val="uk-UA" w:eastAsia="uk-UA"/>
          </w:rPr>
          <w:t>дітей</w:t>
        </w:r>
      </w:hyperlink>
      <w:hyperlink r:id="rId77" w:history="1">
        <w:r w:rsidRPr="002A3497">
          <w:rPr>
            <w:rFonts w:ascii="Times New Roman" w:eastAsia="Times New Roman" w:hAnsi="Times New Roman" w:cs="Times New Roman"/>
            <w:color w:val="2991D6"/>
            <w:sz w:val="28"/>
            <w:szCs w:val="28"/>
            <w:u w:val="single"/>
            <w:bdr w:val="none" w:sz="0" w:space="0" w:color="auto" w:frame="1"/>
            <w:lang w:val="uk-UA" w:eastAsia="uk-UA"/>
          </w:rPr>
          <w:t> у закладах </w:t>
        </w:r>
      </w:hyperlink>
      <w:hyperlink r:id="rId78" w:history="1">
        <w:r w:rsidRPr="002A3497">
          <w:rPr>
            <w:rFonts w:ascii="Times New Roman" w:eastAsia="Times New Roman" w:hAnsi="Times New Roman" w:cs="Times New Roman"/>
            <w:color w:val="2991D6"/>
            <w:sz w:val="28"/>
            <w:szCs w:val="28"/>
            <w:u w:val="single"/>
            <w:bdr w:val="none" w:sz="0" w:space="0" w:color="auto" w:frame="1"/>
            <w:lang w:val="uk-UA" w:eastAsia="uk-UA"/>
          </w:rPr>
          <w:t>освіти</w:t>
        </w:r>
      </w:hyperlink>
      <w:hyperlink r:id="rId79" w:history="1">
        <w:r w:rsidRPr="002A3497">
          <w:rPr>
            <w:rFonts w:ascii="Times New Roman" w:eastAsia="Times New Roman" w:hAnsi="Times New Roman" w:cs="Times New Roman"/>
            <w:color w:val="2991D6"/>
            <w:sz w:val="28"/>
            <w:szCs w:val="28"/>
            <w:u w:val="single"/>
            <w:bdr w:val="none" w:sz="0" w:space="0" w:color="auto" w:frame="1"/>
            <w:lang w:val="uk-UA" w:eastAsia="uk-UA"/>
          </w:rPr>
          <w:t>»</w:t>
        </w:r>
      </w:hyperlink>
      <w:r w:rsidRPr="002A3497">
        <w:rPr>
          <w:rFonts w:ascii="Times New Roman" w:eastAsia="Times New Roman" w:hAnsi="Times New Roman" w:cs="Times New Roman"/>
          <w:color w:val="737E86"/>
          <w:sz w:val="28"/>
          <w:szCs w:val="28"/>
          <w:lang w:val="uk-UA" w:eastAsia="uk-UA"/>
        </w:rPr>
        <w:t>.</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80"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Лист МОН від 22.06.2022 № 1/6894-22 «Про</w:t>
        </w:r>
      </w:hyperlink>
      <w:r w:rsidR="002A3497" w:rsidRPr="002A3497">
        <w:rPr>
          <w:rFonts w:ascii="Times New Roman" w:eastAsia="Times New Roman" w:hAnsi="Times New Roman" w:cs="Times New Roman"/>
          <w:color w:val="626262"/>
          <w:sz w:val="28"/>
          <w:szCs w:val="28"/>
          <w:lang w:val="uk-UA" w:eastAsia="uk-UA"/>
        </w:rPr>
        <w:t> </w:t>
      </w:r>
      <w:hyperlink r:id="rId81"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методичні</w:t>
        </w:r>
      </w:hyperlink>
      <w:r w:rsidR="002A3497" w:rsidRPr="002A3497">
        <w:rPr>
          <w:rFonts w:ascii="Times New Roman" w:eastAsia="Times New Roman" w:hAnsi="Times New Roman" w:cs="Times New Roman"/>
          <w:color w:val="626262"/>
          <w:sz w:val="28"/>
          <w:szCs w:val="28"/>
          <w:lang w:val="uk-UA" w:eastAsia="uk-UA"/>
        </w:rPr>
        <w:t> </w:t>
      </w:r>
      <w:hyperlink r:id="rId82"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рекомендації</w:t>
        </w:r>
      </w:hyperlink>
      <w:r w:rsidR="002A3497" w:rsidRPr="002A3497">
        <w:rPr>
          <w:rFonts w:ascii="Times New Roman" w:eastAsia="Times New Roman" w:hAnsi="Times New Roman" w:cs="Times New Roman"/>
          <w:color w:val="626262"/>
          <w:sz w:val="28"/>
          <w:szCs w:val="28"/>
          <w:lang w:val="uk-UA" w:eastAsia="uk-UA"/>
        </w:rPr>
        <w:t> </w:t>
      </w:r>
      <w:hyperlink r:id="rId83"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щодо</w:t>
        </w:r>
      </w:hyperlink>
      <w:r w:rsidR="002A3497" w:rsidRPr="002A3497">
        <w:rPr>
          <w:rFonts w:ascii="Times New Roman" w:eastAsia="Times New Roman" w:hAnsi="Times New Roman" w:cs="Times New Roman"/>
          <w:color w:val="626262"/>
          <w:sz w:val="28"/>
          <w:szCs w:val="28"/>
          <w:u w:val="single"/>
          <w:bdr w:val="none" w:sz="0" w:space="0" w:color="auto" w:frame="1"/>
          <w:lang w:val="uk-UA" w:eastAsia="uk-UA"/>
        </w:rPr>
        <w:t> організації освітнього процесу в закладах дошкільної освіти в літній період».</w:t>
      </w:r>
    </w:p>
    <w:p w:rsidR="002A3497" w:rsidRPr="002A3497" w:rsidRDefault="002A3497" w:rsidP="000B5CC3">
      <w:pPr>
        <w:numPr>
          <w:ilvl w:val="0"/>
          <w:numId w:val="74"/>
        </w:numPr>
        <w:shd w:val="clear" w:color="auto" w:fill="FCFCFC"/>
        <w:spacing w:after="0" w:line="240" w:lineRule="auto"/>
        <w:ind w:left="450"/>
        <w:textAlignment w:val="baseline"/>
        <w:rPr>
          <w:rFonts w:ascii="Times New Roman" w:eastAsia="Times New Roman" w:hAnsi="Times New Roman" w:cs="Times New Roman"/>
          <w:color w:val="737E86"/>
          <w:sz w:val="28"/>
          <w:szCs w:val="28"/>
          <w:lang w:val="uk-UA" w:eastAsia="uk-UA"/>
        </w:rPr>
      </w:pPr>
      <w:r w:rsidRPr="002A3497">
        <w:rPr>
          <w:rFonts w:ascii="Times New Roman" w:eastAsia="Times New Roman" w:hAnsi="Times New Roman" w:cs="Times New Roman"/>
          <w:color w:val="737E86"/>
          <w:sz w:val="28"/>
          <w:szCs w:val="28"/>
          <w:lang w:val="uk-UA" w:eastAsia="uk-UA"/>
        </w:rPr>
        <w:t>Лист МОН від 26.07.2022 № 1/8462-22 </w:t>
      </w:r>
      <w:r w:rsidRPr="002A3497">
        <w:rPr>
          <w:rFonts w:ascii="Times New Roman" w:eastAsia="Times New Roman" w:hAnsi="Times New Roman" w:cs="Times New Roman"/>
          <w:color w:val="737E86"/>
          <w:sz w:val="28"/>
          <w:szCs w:val="28"/>
          <w:u w:val="single"/>
          <w:bdr w:val="none" w:sz="0" w:space="0" w:color="auto" w:frame="1"/>
          <w:lang w:val="uk-UA" w:eastAsia="uk-UA"/>
        </w:rPr>
        <w:t>«Про оптимізацію</w:t>
      </w:r>
      <w:r w:rsidRPr="002A3497">
        <w:rPr>
          <w:rFonts w:ascii="Times New Roman" w:eastAsia="Times New Roman" w:hAnsi="Times New Roman" w:cs="Times New Roman"/>
          <w:color w:val="737E86"/>
          <w:sz w:val="28"/>
          <w:szCs w:val="28"/>
          <w:lang w:val="uk-UA" w:eastAsia="uk-UA"/>
        </w:rPr>
        <w:t> </w:t>
      </w:r>
      <w:r w:rsidRPr="002A3497">
        <w:rPr>
          <w:rFonts w:ascii="Times New Roman" w:eastAsia="Times New Roman" w:hAnsi="Times New Roman" w:cs="Times New Roman"/>
          <w:color w:val="737E86"/>
          <w:sz w:val="28"/>
          <w:szCs w:val="28"/>
          <w:u w:val="single"/>
          <w:bdr w:val="none" w:sz="0" w:space="0" w:color="auto" w:frame="1"/>
          <w:lang w:val="uk-UA" w:eastAsia="uk-UA"/>
        </w:rPr>
        <w:t>виконання</w:t>
      </w:r>
      <w:r w:rsidRPr="002A3497">
        <w:rPr>
          <w:rFonts w:ascii="Times New Roman" w:eastAsia="Times New Roman" w:hAnsi="Times New Roman" w:cs="Times New Roman"/>
          <w:color w:val="737E86"/>
          <w:sz w:val="28"/>
          <w:szCs w:val="28"/>
          <w:lang w:val="uk-UA" w:eastAsia="uk-UA"/>
        </w:rPr>
        <w:t> </w:t>
      </w:r>
      <w:r w:rsidRPr="002A3497">
        <w:rPr>
          <w:rFonts w:ascii="Times New Roman" w:eastAsia="Times New Roman" w:hAnsi="Times New Roman" w:cs="Times New Roman"/>
          <w:color w:val="737E86"/>
          <w:sz w:val="28"/>
          <w:szCs w:val="28"/>
          <w:u w:val="single"/>
          <w:bdr w:val="none" w:sz="0" w:space="0" w:color="auto" w:frame="1"/>
          <w:lang w:val="uk-UA" w:eastAsia="uk-UA"/>
        </w:rPr>
        <w:t>заходів з </w:t>
      </w:r>
      <w:hyperlink r:id="rId84" w:history="1">
        <w:r w:rsidRPr="002A3497">
          <w:rPr>
            <w:rFonts w:ascii="Times New Roman" w:eastAsia="Times New Roman" w:hAnsi="Times New Roman" w:cs="Times New Roman"/>
            <w:color w:val="2991D6"/>
            <w:sz w:val="28"/>
            <w:szCs w:val="28"/>
            <w:u w:val="single"/>
            <w:bdr w:val="none" w:sz="0" w:space="0" w:color="auto" w:frame="1"/>
            <w:lang w:val="uk-UA" w:eastAsia="uk-UA"/>
          </w:rPr>
          <w:t>підготовки</w:t>
        </w:r>
      </w:hyperlink>
      <w:r w:rsidRPr="002A3497">
        <w:rPr>
          <w:rFonts w:ascii="Times New Roman" w:eastAsia="Times New Roman" w:hAnsi="Times New Roman" w:cs="Times New Roman"/>
          <w:color w:val="737E86"/>
          <w:sz w:val="28"/>
          <w:szCs w:val="28"/>
          <w:lang w:val="uk-UA" w:eastAsia="uk-UA"/>
        </w:rPr>
        <w:t> </w:t>
      </w:r>
      <w:hyperlink r:id="rId85" w:history="1">
        <w:r w:rsidRPr="002A3497">
          <w:rPr>
            <w:rFonts w:ascii="Times New Roman" w:eastAsia="Times New Roman" w:hAnsi="Times New Roman" w:cs="Times New Roman"/>
            <w:color w:val="2991D6"/>
            <w:sz w:val="28"/>
            <w:szCs w:val="28"/>
            <w:u w:val="single"/>
            <w:bdr w:val="none" w:sz="0" w:space="0" w:color="auto" w:frame="1"/>
            <w:lang w:val="uk-UA" w:eastAsia="uk-UA"/>
          </w:rPr>
          <w:t>закладів</w:t>
        </w:r>
      </w:hyperlink>
      <w:r w:rsidRPr="002A3497">
        <w:rPr>
          <w:rFonts w:ascii="Times New Roman" w:eastAsia="Times New Roman" w:hAnsi="Times New Roman" w:cs="Times New Roman"/>
          <w:color w:val="737E86"/>
          <w:sz w:val="28"/>
          <w:szCs w:val="28"/>
          <w:lang w:val="uk-UA" w:eastAsia="uk-UA"/>
        </w:rPr>
        <w:t> </w:t>
      </w:r>
      <w:hyperlink r:id="rId86" w:history="1">
        <w:r w:rsidRPr="002A3497">
          <w:rPr>
            <w:rFonts w:ascii="Times New Roman" w:eastAsia="Times New Roman" w:hAnsi="Times New Roman" w:cs="Times New Roman"/>
            <w:color w:val="2991D6"/>
            <w:sz w:val="28"/>
            <w:szCs w:val="28"/>
            <w:u w:val="single"/>
            <w:bdr w:val="none" w:sz="0" w:space="0" w:color="auto" w:frame="1"/>
            <w:lang w:val="uk-UA" w:eastAsia="uk-UA"/>
          </w:rPr>
          <w:t>освіти</w:t>
        </w:r>
      </w:hyperlink>
      <w:hyperlink r:id="rId87" w:history="1">
        <w:r w:rsidRPr="002A3497">
          <w:rPr>
            <w:rFonts w:ascii="Times New Roman" w:eastAsia="Times New Roman" w:hAnsi="Times New Roman" w:cs="Times New Roman"/>
            <w:color w:val="2991D6"/>
            <w:sz w:val="28"/>
            <w:szCs w:val="28"/>
            <w:u w:val="single"/>
            <w:bdr w:val="none" w:sz="0" w:space="0" w:color="auto" w:frame="1"/>
            <w:lang w:val="uk-UA" w:eastAsia="uk-UA"/>
          </w:rPr>
          <w:t xml:space="preserve"> до </w:t>
        </w:r>
        <w:r w:rsidRPr="002A3497">
          <w:rPr>
            <w:rFonts w:ascii="Times New Roman" w:eastAsia="Times New Roman" w:hAnsi="Times New Roman" w:cs="Times New Roman"/>
            <w:color w:val="2991D6"/>
            <w:sz w:val="28"/>
            <w:szCs w:val="28"/>
            <w:u w:val="single"/>
            <w:bdr w:val="none" w:sz="0" w:space="0" w:color="auto" w:frame="1"/>
            <w:lang w:val="uk-UA" w:eastAsia="uk-UA"/>
          </w:rPr>
          <w:lastRenderedPageBreak/>
          <w:t>нового </w:t>
        </w:r>
      </w:hyperlink>
      <w:hyperlink r:id="rId88" w:history="1">
        <w:r w:rsidRPr="002A3497">
          <w:rPr>
            <w:rFonts w:ascii="Times New Roman" w:eastAsia="Times New Roman" w:hAnsi="Times New Roman" w:cs="Times New Roman"/>
            <w:color w:val="2991D6"/>
            <w:sz w:val="28"/>
            <w:szCs w:val="28"/>
            <w:u w:val="single"/>
            <w:bdr w:val="none" w:sz="0" w:space="0" w:color="auto" w:frame="1"/>
            <w:lang w:val="uk-UA" w:eastAsia="uk-UA"/>
          </w:rPr>
          <w:t>навчального</w:t>
        </w:r>
      </w:hyperlink>
      <w:hyperlink r:id="rId89" w:history="1">
        <w:r w:rsidRPr="002A3497">
          <w:rPr>
            <w:rFonts w:ascii="Times New Roman" w:eastAsia="Times New Roman" w:hAnsi="Times New Roman" w:cs="Times New Roman"/>
            <w:color w:val="2991D6"/>
            <w:sz w:val="28"/>
            <w:szCs w:val="28"/>
            <w:u w:val="single"/>
            <w:bdr w:val="none" w:sz="0" w:space="0" w:color="auto" w:frame="1"/>
            <w:lang w:val="uk-UA" w:eastAsia="uk-UA"/>
          </w:rPr>
          <w:t> року та </w:t>
        </w:r>
      </w:hyperlink>
      <w:hyperlink r:id="rId90" w:history="1">
        <w:r w:rsidRPr="002A3497">
          <w:rPr>
            <w:rFonts w:ascii="Times New Roman" w:eastAsia="Times New Roman" w:hAnsi="Times New Roman" w:cs="Times New Roman"/>
            <w:color w:val="2991D6"/>
            <w:sz w:val="28"/>
            <w:szCs w:val="28"/>
            <w:u w:val="single"/>
            <w:bdr w:val="none" w:sz="0" w:space="0" w:color="auto" w:frame="1"/>
            <w:lang w:val="uk-UA" w:eastAsia="uk-UA"/>
          </w:rPr>
          <w:t>опалювального</w:t>
        </w:r>
      </w:hyperlink>
      <w:hyperlink r:id="rId91" w:history="1">
        <w:r w:rsidRPr="002A3497">
          <w:rPr>
            <w:rFonts w:ascii="Times New Roman" w:eastAsia="Times New Roman" w:hAnsi="Times New Roman" w:cs="Times New Roman"/>
            <w:color w:val="2991D6"/>
            <w:sz w:val="28"/>
            <w:szCs w:val="28"/>
            <w:u w:val="single"/>
            <w:bdr w:val="none" w:sz="0" w:space="0" w:color="auto" w:frame="1"/>
            <w:lang w:val="uk-UA" w:eastAsia="uk-UA"/>
          </w:rPr>
          <w:t> сезону в</w:t>
        </w:r>
      </w:hyperlink>
      <w:r w:rsidRPr="002A3497">
        <w:rPr>
          <w:rFonts w:ascii="Times New Roman" w:eastAsia="Times New Roman" w:hAnsi="Times New Roman" w:cs="Times New Roman"/>
          <w:color w:val="737E86"/>
          <w:sz w:val="28"/>
          <w:szCs w:val="28"/>
          <w:lang w:val="uk-UA" w:eastAsia="uk-UA"/>
        </w:rPr>
        <w:t> </w:t>
      </w:r>
      <w:r w:rsidRPr="002A3497">
        <w:rPr>
          <w:rFonts w:ascii="Times New Roman" w:eastAsia="Times New Roman" w:hAnsi="Times New Roman" w:cs="Times New Roman"/>
          <w:color w:val="737E86"/>
          <w:sz w:val="28"/>
          <w:szCs w:val="28"/>
          <w:u w:val="single"/>
          <w:bdr w:val="none" w:sz="0" w:space="0" w:color="auto" w:frame="1"/>
          <w:lang w:val="uk-UA" w:eastAsia="uk-UA"/>
        </w:rPr>
        <w:t>умовах</w:t>
      </w:r>
      <w:r w:rsidRPr="002A3497">
        <w:rPr>
          <w:rFonts w:ascii="Times New Roman" w:eastAsia="Times New Roman" w:hAnsi="Times New Roman" w:cs="Times New Roman"/>
          <w:color w:val="737E86"/>
          <w:sz w:val="28"/>
          <w:szCs w:val="28"/>
          <w:lang w:val="uk-UA" w:eastAsia="uk-UA"/>
        </w:rPr>
        <w:t> </w:t>
      </w:r>
      <w:r w:rsidRPr="002A3497">
        <w:rPr>
          <w:rFonts w:ascii="Times New Roman" w:eastAsia="Times New Roman" w:hAnsi="Times New Roman" w:cs="Times New Roman"/>
          <w:color w:val="737E86"/>
          <w:sz w:val="28"/>
          <w:szCs w:val="28"/>
          <w:u w:val="single"/>
          <w:bdr w:val="none" w:sz="0" w:space="0" w:color="auto" w:frame="1"/>
          <w:lang w:val="uk-UA" w:eastAsia="uk-UA"/>
        </w:rPr>
        <w:t>воєнного стану».</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92"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Лист МОН від 31.05.2023 № 4/1798-23 «Рекомендації</w:t>
        </w:r>
      </w:hyperlink>
      <w:r w:rsidR="002A3497" w:rsidRPr="002A3497">
        <w:rPr>
          <w:rFonts w:ascii="Times New Roman" w:eastAsia="Times New Roman" w:hAnsi="Times New Roman" w:cs="Times New Roman"/>
          <w:color w:val="626262"/>
          <w:sz w:val="28"/>
          <w:szCs w:val="28"/>
          <w:lang w:val="uk-UA" w:eastAsia="uk-UA"/>
        </w:rPr>
        <w:t> </w:t>
      </w:r>
      <w:hyperlink r:id="rId93"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щодо</w:t>
        </w:r>
      </w:hyperlink>
      <w:r w:rsidR="002A3497" w:rsidRPr="002A3497">
        <w:rPr>
          <w:rFonts w:ascii="Times New Roman" w:eastAsia="Times New Roman" w:hAnsi="Times New Roman" w:cs="Times New Roman"/>
          <w:color w:val="626262"/>
          <w:sz w:val="28"/>
          <w:szCs w:val="28"/>
          <w:lang w:val="uk-UA" w:eastAsia="uk-UA"/>
        </w:rPr>
        <w:t> </w:t>
      </w:r>
      <w:hyperlink r:id="rId94"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організації</w:t>
        </w:r>
      </w:hyperlink>
      <w:r w:rsidR="002A3497" w:rsidRPr="002A3497">
        <w:rPr>
          <w:rFonts w:ascii="Times New Roman" w:eastAsia="Times New Roman" w:hAnsi="Times New Roman" w:cs="Times New Roman"/>
          <w:color w:val="626262"/>
          <w:sz w:val="28"/>
          <w:szCs w:val="28"/>
          <w:lang w:val="uk-UA" w:eastAsia="uk-UA"/>
        </w:rPr>
        <w:t> </w:t>
      </w:r>
      <w:hyperlink r:id="rId95"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діяльності</w:t>
        </w:r>
      </w:hyperlink>
      <w:r w:rsidR="002A3497" w:rsidRPr="002A3497">
        <w:rPr>
          <w:rFonts w:ascii="Times New Roman" w:eastAsia="Times New Roman" w:hAnsi="Times New Roman" w:cs="Times New Roman"/>
          <w:color w:val="626262"/>
          <w:sz w:val="28"/>
          <w:szCs w:val="28"/>
          <w:u w:val="single"/>
          <w:bdr w:val="none" w:sz="0" w:space="0" w:color="auto" w:frame="1"/>
          <w:lang w:val="uk-UA" w:eastAsia="uk-UA"/>
        </w:rPr>
        <w:t> закладів дошкільної освіти в літній період в умовах воєнного стану».</w:t>
      </w:r>
    </w:p>
    <w:p w:rsidR="002A3497" w:rsidRPr="002A3497" w:rsidRDefault="00D87194" w:rsidP="002A3497">
      <w:pPr>
        <w:shd w:val="clear" w:color="auto" w:fill="FCFCFC"/>
        <w:spacing w:after="0" w:line="240" w:lineRule="auto"/>
        <w:textAlignment w:val="baseline"/>
        <w:rPr>
          <w:rFonts w:ascii="Times New Roman" w:eastAsia="Times New Roman" w:hAnsi="Times New Roman" w:cs="Times New Roman"/>
          <w:color w:val="626262"/>
          <w:sz w:val="28"/>
          <w:szCs w:val="28"/>
          <w:lang w:val="uk-UA" w:eastAsia="uk-UA"/>
        </w:rPr>
      </w:pPr>
      <w:hyperlink r:id="rId96"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Лист МОН </w:t>
        </w:r>
      </w:hyperlink>
      <w:hyperlink r:id="rId97"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від</w:t>
        </w:r>
      </w:hyperlink>
      <w:hyperlink r:id="rId98"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 20.06.2023 № 1/8820-23 “«Про організацію </w:t>
        </w:r>
      </w:hyperlink>
      <w:hyperlink r:id="rId99"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безпечного</w:t>
        </w:r>
      </w:hyperlink>
      <w:r w:rsidR="002A3497" w:rsidRPr="002A3497">
        <w:rPr>
          <w:rFonts w:ascii="Times New Roman" w:eastAsia="Times New Roman" w:hAnsi="Times New Roman" w:cs="Times New Roman"/>
          <w:color w:val="626262"/>
          <w:sz w:val="28"/>
          <w:szCs w:val="28"/>
          <w:lang w:val="uk-UA" w:eastAsia="uk-UA"/>
        </w:rPr>
        <w:t> </w:t>
      </w:r>
      <w:hyperlink r:id="rId100" w:history="1">
        <w:r w:rsidR="002A3497" w:rsidRPr="002A3497">
          <w:rPr>
            <w:rFonts w:ascii="Times New Roman" w:eastAsia="Times New Roman" w:hAnsi="Times New Roman" w:cs="Times New Roman"/>
            <w:color w:val="2991D6"/>
            <w:sz w:val="28"/>
            <w:szCs w:val="28"/>
            <w:u w:val="single"/>
            <w:bdr w:val="none" w:sz="0" w:space="0" w:color="auto" w:frame="1"/>
            <w:lang w:val="uk-UA" w:eastAsia="uk-UA"/>
          </w:rPr>
          <w:t>освітнього</w:t>
        </w:r>
      </w:hyperlink>
      <w:r w:rsidR="002A3497" w:rsidRPr="002A3497">
        <w:rPr>
          <w:rFonts w:ascii="Times New Roman" w:eastAsia="Times New Roman" w:hAnsi="Times New Roman" w:cs="Times New Roman"/>
          <w:color w:val="626262"/>
          <w:sz w:val="28"/>
          <w:szCs w:val="28"/>
          <w:u w:val="single"/>
          <w:bdr w:val="none" w:sz="0" w:space="0" w:color="auto" w:frame="1"/>
          <w:lang w:val="uk-UA" w:eastAsia="uk-UA"/>
        </w:rPr>
        <w:t> простору в закладах дошкільної</w:t>
      </w:r>
      <w:r w:rsidR="002A3497" w:rsidRPr="002A3497">
        <w:rPr>
          <w:rFonts w:ascii="Times New Roman" w:eastAsia="Times New Roman" w:hAnsi="Times New Roman" w:cs="Times New Roman"/>
          <w:color w:val="626262"/>
          <w:sz w:val="28"/>
          <w:szCs w:val="28"/>
          <w:lang w:val="uk-UA" w:eastAsia="uk-UA"/>
        </w:rPr>
        <w:t> </w:t>
      </w:r>
      <w:r w:rsidR="002A3497" w:rsidRPr="002A3497">
        <w:rPr>
          <w:rFonts w:ascii="Times New Roman" w:eastAsia="Times New Roman" w:hAnsi="Times New Roman" w:cs="Times New Roman"/>
          <w:color w:val="626262"/>
          <w:sz w:val="28"/>
          <w:szCs w:val="28"/>
          <w:u w:val="single"/>
          <w:bdr w:val="none" w:sz="0" w:space="0" w:color="auto" w:frame="1"/>
          <w:lang w:val="uk-UA" w:eastAsia="uk-UA"/>
        </w:rPr>
        <w:t>освіти та обладнання укриттів».</w:t>
      </w:r>
    </w:p>
    <w:p w:rsidR="00BD2266" w:rsidRDefault="00BD2266" w:rsidP="00BD2266">
      <w:pPr>
        <w:spacing w:after="0" w:line="240" w:lineRule="auto"/>
        <w:rPr>
          <w:rFonts w:ascii="Times New Roman" w:hAnsi="Times New Roman" w:cs="Times New Roman"/>
          <w:sz w:val="28"/>
          <w:szCs w:val="28"/>
          <w:lang w:val="uk-UA"/>
        </w:rPr>
      </w:pPr>
    </w:p>
    <w:p w:rsidR="00CA3AE9" w:rsidRPr="00BD2266" w:rsidRDefault="00BD2266" w:rsidP="00BD2266">
      <w:pPr>
        <w:spacing w:after="0" w:line="240" w:lineRule="auto"/>
        <w:jc w:val="center"/>
        <w:rPr>
          <w:rFonts w:ascii="Times New Roman" w:eastAsia="Times New Roman" w:hAnsi="Times New Roman" w:cs="Times New Roman"/>
          <w:b/>
          <w:color w:val="000000" w:themeColor="text1"/>
          <w:sz w:val="28"/>
          <w:szCs w:val="28"/>
          <w:u w:val="single"/>
          <w:lang w:val="uk-UA" w:eastAsia="ru-RU"/>
        </w:rPr>
      </w:pPr>
      <w:r>
        <w:rPr>
          <w:rFonts w:ascii="Times New Roman" w:hAnsi="Times New Roman" w:cs="Times New Roman"/>
          <w:sz w:val="28"/>
          <w:szCs w:val="28"/>
          <w:lang w:val="uk-UA"/>
        </w:rPr>
        <w:t xml:space="preserve">2. </w:t>
      </w:r>
      <w:r w:rsidR="00C0074F" w:rsidRPr="00BD2266">
        <w:rPr>
          <w:rFonts w:ascii="Times New Roman" w:eastAsia="Times New Roman" w:hAnsi="Times New Roman" w:cs="Times New Roman"/>
          <w:b/>
          <w:color w:val="000000" w:themeColor="text1"/>
          <w:sz w:val="28"/>
          <w:szCs w:val="28"/>
          <w:u w:val="single"/>
          <w:lang w:val="uk-UA" w:eastAsia="ru-RU"/>
        </w:rPr>
        <w:t>Пріоритетні напрямки роботи закладу</w:t>
      </w:r>
    </w:p>
    <w:p w:rsidR="00365C48" w:rsidRPr="00365C48" w:rsidRDefault="00365C48"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w:t>
      </w:r>
      <w:r w:rsidRPr="00365C48">
        <w:rPr>
          <w:rFonts w:ascii="Times New Roman" w:eastAsia="Times New Roman" w:hAnsi="Times New Roman" w:cs="Times New Roman"/>
          <w:color w:val="000000" w:themeColor="text1"/>
          <w:sz w:val="28"/>
          <w:szCs w:val="28"/>
          <w:lang w:val="uk-UA" w:eastAsia="ru-RU"/>
        </w:rPr>
        <w:t>прямувати діяльність педагогічного колективу дошкільного підрозділу на реалізацію освітніх ліній Базового компоненту дошкільної освіти та завдань</w:t>
      </w:r>
      <w:r w:rsidRPr="00365C48">
        <w:rPr>
          <w:rFonts w:ascii="Times New Roman" w:eastAsia="Times New Roman" w:hAnsi="Times New Roman" w:cs="Times New Roman"/>
          <w:b/>
          <w:bCs/>
          <w:color w:val="000000" w:themeColor="text1"/>
          <w:sz w:val="28"/>
          <w:szCs w:val="28"/>
          <w:lang w:val="uk-UA" w:eastAsia="ru-RU"/>
        </w:rPr>
        <w:t xml:space="preserve"> </w:t>
      </w:r>
      <w:r w:rsidRPr="00365C48">
        <w:rPr>
          <w:rFonts w:ascii="Times New Roman" w:eastAsia="Times New Roman" w:hAnsi="Times New Roman" w:cs="Times New Roman"/>
          <w:bCs/>
          <w:color w:val="000000" w:themeColor="text1"/>
          <w:sz w:val="28"/>
          <w:szCs w:val="28"/>
          <w:lang w:val="uk-UA" w:eastAsia="ru-RU"/>
        </w:rPr>
        <w:t>програми розвитку дитини дошкіль</w:t>
      </w:r>
      <w:r>
        <w:rPr>
          <w:rFonts w:ascii="Times New Roman" w:eastAsia="Times New Roman" w:hAnsi="Times New Roman" w:cs="Times New Roman"/>
          <w:bCs/>
          <w:color w:val="000000" w:themeColor="text1"/>
          <w:sz w:val="28"/>
          <w:szCs w:val="28"/>
          <w:lang w:val="uk-UA" w:eastAsia="ru-RU"/>
        </w:rPr>
        <w:t>ного віку «Українське дошкілля»;</w:t>
      </w:r>
    </w:p>
    <w:p w:rsidR="00365C48" w:rsidRDefault="00365C48" w:rsidP="000B5CC3">
      <w:pPr>
        <w:pStyle w:val="Default"/>
        <w:numPr>
          <w:ilvl w:val="0"/>
          <w:numId w:val="70"/>
        </w:numPr>
        <w:suppressAutoHyphens/>
        <w:autoSpaceDN/>
        <w:adjustRightInd/>
        <w:jc w:val="both"/>
      </w:pPr>
      <w:r>
        <w:rPr>
          <w:rFonts w:eastAsia="Times New Roman"/>
          <w:color w:val="000000" w:themeColor="text1"/>
          <w:sz w:val="28"/>
          <w:szCs w:val="28"/>
          <w:lang w:val="uk-UA" w:eastAsia="ru-RU"/>
        </w:rPr>
        <w:t xml:space="preserve"> </w:t>
      </w:r>
      <w:r>
        <w:rPr>
          <w:bCs/>
          <w:sz w:val="28"/>
          <w:szCs w:val="28"/>
          <w:lang w:val="uk-UA"/>
        </w:rPr>
        <w:t>збереження та зміцнення фізичного та психічного здоров’я  дітей, формування їх особистості;</w:t>
      </w:r>
    </w:p>
    <w:p w:rsidR="00365C48" w:rsidRPr="00365C48" w:rsidRDefault="00365C48" w:rsidP="000B5CC3">
      <w:pPr>
        <w:pStyle w:val="Default"/>
        <w:numPr>
          <w:ilvl w:val="0"/>
          <w:numId w:val="70"/>
        </w:numPr>
        <w:suppressAutoHyphens/>
        <w:autoSpaceDN/>
        <w:adjustRightInd/>
        <w:jc w:val="both"/>
        <w:rPr>
          <w:lang w:val="uk-UA"/>
        </w:rPr>
      </w:pPr>
      <w:r>
        <w:rPr>
          <w:bCs/>
          <w:sz w:val="28"/>
          <w:szCs w:val="28"/>
          <w:lang w:val="uk-UA"/>
        </w:rPr>
        <w:t>розвиток пізнавальних здібностей і нахилів, забезпечення соціальної адаптації та готовності продовжувати освіту;</w:t>
      </w:r>
    </w:p>
    <w:p w:rsidR="00365C48" w:rsidRDefault="00365C48" w:rsidP="000B5CC3">
      <w:pPr>
        <w:pStyle w:val="Default"/>
        <w:numPr>
          <w:ilvl w:val="0"/>
          <w:numId w:val="70"/>
        </w:numPr>
        <w:suppressAutoHyphens/>
        <w:autoSpaceDN/>
        <w:adjustRightInd/>
        <w:jc w:val="both"/>
      </w:pPr>
      <w:r>
        <w:rPr>
          <w:bCs/>
          <w:sz w:val="28"/>
          <w:szCs w:val="28"/>
          <w:lang w:val="uk-UA"/>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rsidR="00365C48" w:rsidRDefault="00365C48" w:rsidP="000B5CC3">
      <w:pPr>
        <w:pStyle w:val="11"/>
        <w:numPr>
          <w:ilvl w:val="0"/>
          <w:numId w:val="70"/>
        </w:numPr>
        <w:jc w:val="both"/>
      </w:pPr>
      <w:r>
        <w:t>забезпечення комфортних і безпечних умов для навчання і праці усіх учасників освітнього процесу</w:t>
      </w:r>
    </w:p>
    <w:p w:rsidR="00365C48" w:rsidRDefault="00365C48" w:rsidP="000B5CC3">
      <w:pPr>
        <w:pStyle w:val="11"/>
        <w:numPr>
          <w:ilvl w:val="0"/>
          <w:numId w:val="70"/>
        </w:numPr>
        <w:jc w:val="both"/>
      </w:pPr>
      <w:r>
        <w:t>організація освітнього процесу на засадах людино центризму;</w:t>
      </w:r>
    </w:p>
    <w:p w:rsidR="00365C48" w:rsidRDefault="00365C48" w:rsidP="000B5CC3">
      <w:pPr>
        <w:pStyle w:val="11"/>
        <w:numPr>
          <w:ilvl w:val="0"/>
          <w:numId w:val="70"/>
        </w:numPr>
        <w:jc w:val="both"/>
      </w:pPr>
      <w:r>
        <w:t xml:space="preserve">формування та забезпечення реалізації політики академічної доброчесності; </w:t>
      </w:r>
    </w:p>
    <w:p w:rsidR="00365C48" w:rsidRDefault="00365C48" w:rsidP="000B5CC3">
      <w:pPr>
        <w:pStyle w:val="11"/>
        <w:numPr>
          <w:ilvl w:val="0"/>
          <w:numId w:val="70"/>
        </w:numPr>
      </w:pPr>
      <w:r>
        <w:t>створення освітнього середовища, вільного від будь-яких проявів дискримінації, булінгу та насильства;</w:t>
      </w:r>
    </w:p>
    <w:p w:rsidR="00365C48" w:rsidRDefault="00365C48" w:rsidP="000B5CC3">
      <w:pPr>
        <w:pStyle w:val="11"/>
        <w:numPr>
          <w:ilvl w:val="0"/>
          <w:numId w:val="70"/>
        </w:numPr>
      </w:pPr>
      <w:r>
        <w:t>формування позитивного психологічного мікроклімату для  всіх учасників освітнього процесу;</w:t>
      </w:r>
    </w:p>
    <w:p w:rsidR="00365C48" w:rsidRDefault="00365C48" w:rsidP="000B5CC3">
      <w:pPr>
        <w:pStyle w:val="11"/>
        <w:numPr>
          <w:ilvl w:val="0"/>
          <w:numId w:val="70"/>
        </w:numPr>
      </w:pPr>
      <w:r>
        <w:t>налагодження конструктивної взаємодії з батьками, владою  та громадськістю;</w:t>
      </w:r>
    </w:p>
    <w:p w:rsidR="00365C48" w:rsidRDefault="00365C48" w:rsidP="000B5CC3">
      <w:pPr>
        <w:pStyle w:val="11"/>
        <w:numPr>
          <w:ilvl w:val="0"/>
          <w:numId w:val="70"/>
        </w:numPr>
      </w:pPr>
      <w:r>
        <w:t xml:space="preserve">соціалізація дітей з особливими  освітніми потребами; </w:t>
      </w:r>
    </w:p>
    <w:p w:rsidR="00365C48" w:rsidRPr="00365C48" w:rsidRDefault="00365C48" w:rsidP="000B5CC3">
      <w:pPr>
        <w:pStyle w:val="Default"/>
        <w:numPr>
          <w:ilvl w:val="0"/>
          <w:numId w:val="70"/>
        </w:numPr>
        <w:suppressAutoHyphens/>
        <w:autoSpaceDN/>
        <w:adjustRightInd/>
        <w:jc w:val="both"/>
        <w:rPr>
          <w:lang w:val="uk-UA"/>
        </w:rPr>
      </w:pPr>
      <w:r>
        <w:rPr>
          <w:bCs/>
          <w:sz w:val="28"/>
          <w:szCs w:val="28"/>
          <w:lang w:val="uk-UA"/>
        </w:rPr>
        <w:t>розвиток у дітей естетичного сприйняття об’єктів і явищ довкілля, емоційно-цілісного ставлення до навколишнього, творчих здібностей засобами різних видів мистецької діяльності;</w:t>
      </w:r>
    </w:p>
    <w:p w:rsidR="00844151" w:rsidRPr="00365C48" w:rsidRDefault="00844151" w:rsidP="00844151">
      <w:pPr>
        <w:spacing w:after="0" w:line="240" w:lineRule="auto"/>
        <w:rPr>
          <w:rFonts w:ascii="Times New Roman" w:eastAsia="Times New Roman" w:hAnsi="Times New Roman" w:cs="Times New Roman"/>
          <w:bCs/>
          <w:color w:val="000000" w:themeColor="text1"/>
          <w:sz w:val="28"/>
          <w:szCs w:val="28"/>
          <w:lang w:val="uk-UA" w:eastAsia="ru-RU"/>
        </w:rPr>
      </w:pPr>
      <w:r w:rsidRPr="00844151">
        <w:rPr>
          <w:rFonts w:ascii="Times New Roman" w:eastAsia="Times New Roman" w:hAnsi="Times New Roman" w:cs="Times New Roman"/>
          <w:color w:val="000000" w:themeColor="text1"/>
          <w:sz w:val="28"/>
          <w:szCs w:val="28"/>
          <w:lang w:val="uk-UA" w:eastAsia="ru-RU"/>
        </w:rPr>
        <w:t xml:space="preserve"> </w:t>
      </w:r>
      <w:r w:rsidR="00365C48">
        <w:rPr>
          <w:rFonts w:ascii="Times New Roman" w:eastAsia="Times New Roman" w:hAnsi="Times New Roman" w:cs="Times New Roman"/>
          <w:color w:val="000000" w:themeColor="text1"/>
          <w:sz w:val="28"/>
          <w:szCs w:val="28"/>
          <w:lang w:val="uk-UA" w:eastAsia="ru-RU"/>
        </w:rPr>
        <w:t xml:space="preserve">   </w:t>
      </w:r>
      <w:r w:rsidR="00365C48">
        <w:rPr>
          <w:rFonts w:ascii="Times New Roman" w:eastAsia="Times New Roman" w:hAnsi="Times New Roman" w:cs="Times New Roman"/>
          <w:bCs/>
          <w:color w:val="000000" w:themeColor="text1"/>
          <w:sz w:val="28"/>
          <w:szCs w:val="28"/>
          <w:lang w:val="uk-UA" w:eastAsia="ru-RU"/>
        </w:rPr>
        <w:t xml:space="preserve">-    </w:t>
      </w:r>
      <w:r w:rsidR="00365C48">
        <w:rPr>
          <w:rFonts w:ascii="Times New Roman" w:eastAsia="Times New Roman" w:hAnsi="Times New Roman" w:cs="Times New Roman"/>
          <w:bCs/>
          <w:iCs/>
          <w:color w:val="000000" w:themeColor="text1"/>
          <w:sz w:val="28"/>
          <w:szCs w:val="28"/>
          <w:lang w:val="uk-UA" w:eastAsia="ru-RU"/>
        </w:rPr>
        <w:t>у</w:t>
      </w:r>
      <w:r w:rsidRPr="00844151">
        <w:rPr>
          <w:rFonts w:ascii="Times New Roman" w:eastAsia="Times New Roman" w:hAnsi="Times New Roman" w:cs="Times New Roman"/>
          <w:bCs/>
          <w:iCs/>
          <w:color w:val="000000" w:themeColor="text1"/>
          <w:sz w:val="28"/>
          <w:szCs w:val="28"/>
          <w:lang w:val="uk-UA" w:eastAsia="ru-RU"/>
        </w:rPr>
        <w:t xml:space="preserve">досконалити роботу з використання інформаційно-цифрових технологій </w:t>
      </w:r>
      <w:r w:rsidR="00365C48">
        <w:rPr>
          <w:rFonts w:ascii="Times New Roman" w:eastAsia="Times New Roman" w:hAnsi="Times New Roman" w:cs="Times New Roman"/>
          <w:bCs/>
          <w:iCs/>
          <w:color w:val="000000" w:themeColor="text1"/>
          <w:sz w:val="28"/>
          <w:szCs w:val="28"/>
          <w:lang w:val="uk-UA" w:eastAsia="ru-RU"/>
        </w:rPr>
        <w:t xml:space="preserve">      </w:t>
      </w:r>
      <w:r w:rsidRPr="00844151">
        <w:rPr>
          <w:rFonts w:ascii="Times New Roman" w:eastAsia="Times New Roman" w:hAnsi="Times New Roman" w:cs="Times New Roman"/>
          <w:bCs/>
          <w:iCs/>
          <w:color w:val="000000" w:themeColor="text1"/>
          <w:sz w:val="28"/>
          <w:szCs w:val="28"/>
          <w:lang w:val="uk-UA" w:eastAsia="ru-RU"/>
        </w:rPr>
        <w:t>для забезпечення б</w:t>
      </w:r>
      <w:r w:rsidR="00365C48">
        <w:rPr>
          <w:rFonts w:ascii="Times New Roman" w:eastAsia="Times New Roman" w:hAnsi="Times New Roman" w:cs="Times New Roman"/>
          <w:bCs/>
          <w:iCs/>
          <w:color w:val="000000" w:themeColor="text1"/>
          <w:sz w:val="28"/>
          <w:szCs w:val="28"/>
          <w:lang w:val="uk-UA" w:eastAsia="ru-RU"/>
        </w:rPr>
        <w:t>езперервного освітнього процесу</w:t>
      </w:r>
      <w:r w:rsidRPr="00844151">
        <w:rPr>
          <w:rFonts w:ascii="Times New Roman" w:eastAsia="Times New Roman" w:hAnsi="Times New Roman" w:cs="Times New Roman"/>
          <w:bCs/>
          <w:iCs/>
          <w:color w:val="000000" w:themeColor="text1"/>
          <w:sz w:val="28"/>
          <w:szCs w:val="28"/>
          <w:lang w:val="uk-UA" w:eastAsia="ru-RU"/>
        </w:rPr>
        <w:t>.</w:t>
      </w:r>
    </w:p>
    <w:p w:rsidR="00844151" w:rsidRDefault="00844151" w:rsidP="00844151">
      <w:pPr>
        <w:spacing w:after="0" w:line="240" w:lineRule="auto"/>
        <w:jc w:val="center"/>
        <w:rPr>
          <w:rFonts w:ascii="Times New Roman" w:hAnsi="Times New Roman" w:cs="Times New Roman"/>
          <w:sz w:val="28"/>
          <w:szCs w:val="28"/>
          <w:lang w:val="uk-UA"/>
        </w:rPr>
      </w:pPr>
    </w:p>
    <w:p w:rsidR="00BD2266" w:rsidRDefault="00BD2266" w:rsidP="00844151">
      <w:pPr>
        <w:spacing w:after="0" w:line="240" w:lineRule="auto"/>
        <w:jc w:val="center"/>
        <w:rPr>
          <w:rFonts w:ascii="Times New Roman" w:hAnsi="Times New Roman" w:cs="Times New Roman"/>
          <w:b/>
          <w:sz w:val="28"/>
          <w:szCs w:val="28"/>
          <w:u w:val="single"/>
          <w:lang w:val="uk-UA"/>
        </w:rPr>
      </w:pPr>
    </w:p>
    <w:p w:rsidR="00BD2266" w:rsidRDefault="00BD2266" w:rsidP="00844151">
      <w:pPr>
        <w:spacing w:after="0" w:line="240" w:lineRule="auto"/>
        <w:jc w:val="center"/>
        <w:rPr>
          <w:rFonts w:ascii="Times New Roman" w:hAnsi="Times New Roman" w:cs="Times New Roman"/>
          <w:b/>
          <w:sz w:val="28"/>
          <w:szCs w:val="28"/>
          <w:u w:val="single"/>
          <w:lang w:val="uk-UA"/>
        </w:rPr>
      </w:pPr>
    </w:p>
    <w:p w:rsidR="00BD2266" w:rsidRDefault="00BD2266" w:rsidP="00844151">
      <w:pPr>
        <w:spacing w:after="0" w:line="240" w:lineRule="auto"/>
        <w:jc w:val="center"/>
        <w:rPr>
          <w:rFonts w:ascii="Times New Roman" w:hAnsi="Times New Roman" w:cs="Times New Roman"/>
          <w:b/>
          <w:sz w:val="28"/>
          <w:szCs w:val="28"/>
          <w:u w:val="single"/>
          <w:lang w:val="uk-UA"/>
        </w:rPr>
      </w:pPr>
    </w:p>
    <w:p w:rsidR="00BD2266" w:rsidRDefault="00BD2266" w:rsidP="00844151">
      <w:pPr>
        <w:spacing w:after="0" w:line="240" w:lineRule="auto"/>
        <w:jc w:val="center"/>
        <w:rPr>
          <w:rFonts w:ascii="Times New Roman" w:hAnsi="Times New Roman" w:cs="Times New Roman"/>
          <w:b/>
          <w:sz w:val="28"/>
          <w:szCs w:val="28"/>
          <w:u w:val="single"/>
          <w:lang w:val="uk-UA"/>
        </w:rPr>
      </w:pPr>
    </w:p>
    <w:p w:rsidR="00BD2266" w:rsidRDefault="00BD2266" w:rsidP="00844151">
      <w:pPr>
        <w:spacing w:after="0" w:line="240" w:lineRule="auto"/>
        <w:jc w:val="center"/>
        <w:rPr>
          <w:rFonts w:ascii="Times New Roman" w:hAnsi="Times New Roman" w:cs="Times New Roman"/>
          <w:b/>
          <w:sz w:val="28"/>
          <w:szCs w:val="28"/>
          <w:u w:val="single"/>
          <w:lang w:val="uk-UA"/>
        </w:rPr>
      </w:pPr>
    </w:p>
    <w:p w:rsidR="00BD2266" w:rsidRDefault="00BD2266" w:rsidP="00844151">
      <w:pPr>
        <w:spacing w:after="0" w:line="240" w:lineRule="auto"/>
        <w:jc w:val="center"/>
        <w:rPr>
          <w:rFonts w:ascii="Times New Roman" w:hAnsi="Times New Roman" w:cs="Times New Roman"/>
          <w:b/>
          <w:sz w:val="28"/>
          <w:szCs w:val="28"/>
          <w:u w:val="single"/>
          <w:lang w:val="uk-UA"/>
        </w:rPr>
      </w:pPr>
    </w:p>
    <w:p w:rsidR="00844151" w:rsidRPr="00AA1BF0" w:rsidRDefault="00844151" w:rsidP="00844151">
      <w:pPr>
        <w:spacing w:after="0" w:line="240" w:lineRule="auto"/>
        <w:jc w:val="center"/>
        <w:rPr>
          <w:rFonts w:ascii="Times New Roman" w:hAnsi="Times New Roman" w:cs="Times New Roman"/>
          <w:b/>
          <w:sz w:val="28"/>
          <w:szCs w:val="28"/>
          <w:u w:val="single"/>
          <w:lang w:val="uk-UA"/>
        </w:rPr>
      </w:pPr>
      <w:r w:rsidRPr="00AA1BF0">
        <w:rPr>
          <w:rFonts w:ascii="Times New Roman" w:hAnsi="Times New Roman" w:cs="Times New Roman"/>
          <w:b/>
          <w:sz w:val="28"/>
          <w:szCs w:val="28"/>
          <w:u w:val="single"/>
          <w:lang w:val="uk-UA"/>
        </w:rPr>
        <w:lastRenderedPageBreak/>
        <w:t xml:space="preserve">3. Тривалість навчального року </w:t>
      </w:r>
    </w:p>
    <w:p w:rsidR="00844151" w:rsidRPr="00AA1BF0" w:rsidRDefault="00844151" w:rsidP="00844151">
      <w:pPr>
        <w:spacing w:after="0" w:line="240" w:lineRule="auto"/>
        <w:ind w:firstLine="708"/>
        <w:rPr>
          <w:rFonts w:ascii="Times New Roman" w:eastAsia="Times New Roman" w:hAnsi="Times New Roman" w:cs="Times New Roman"/>
          <w:bCs/>
          <w:iCs/>
          <w:color w:val="000000" w:themeColor="text1"/>
          <w:sz w:val="28"/>
          <w:szCs w:val="28"/>
          <w:lang w:val="uk-UA" w:eastAsia="ru-RU"/>
        </w:rPr>
      </w:pPr>
      <w:r w:rsidRPr="00AA1BF0">
        <w:rPr>
          <w:rFonts w:ascii="Times New Roman" w:hAnsi="Times New Roman" w:cs="Times New Roman"/>
          <w:sz w:val="28"/>
          <w:szCs w:val="28"/>
          <w:lang w:val="uk-UA"/>
        </w:rPr>
        <w:t>Навчальний рік у закладі</w:t>
      </w:r>
      <w:r w:rsidR="00365C48">
        <w:rPr>
          <w:rFonts w:ascii="Times New Roman" w:hAnsi="Times New Roman" w:cs="Times New Roman"/>
          <w:sz w:val="28"/>
          <w:szCs w:val="28"/>
          <w:lang w:val="uk-UA"/>
        </w:rPr>
        <w:t xml:space="preserve"> освіти</w:t>
      </w:r>
      <w:r w:rsidR="00B845DE">
        <w:rPr>
          <w:rFonts w:ascii="Times New Roman" w:hAnsi="Times New Roman" w:cs="Times New Roman"/>
          <w:sz w:val="28"/>
          <w:szCs w:val="28"/>
          <w:lang w:val="uk-UA"/>
        </w:rPr>
        <w:t xml:space="preserve"> (дошкільний підрозділ)</w:t>
      </w:r>
      <w:r w:rsidRPr="00AA1BF0">
        <w:rPr>
          <w:rFonts w:ascii="Times New Roman" w:hAnsi="Times New Roman" w:cs="Times New Roman"/>
          <w:sz w:val="28"/>
          <w:szCs w:val="28"/>
          <w:lang w:val="uk-UA"/>
        </w:rPr>
        <w:t xml:space="preserve"> починається </w:t>
      </w:r>
      <w:r w:rsidR="00B845DE">
        <w:rPr>
          <w:rFonts w:ascii="Times New Roman" w:hAnsi="Times New Roman" w:cs="Times New Roman"/>
          <w:sz w:val="28"/>
          <w:szCs w:val="28"/>
          <w:lang w:val="uk-UA"/>
        </w:rPr>
        <w:t>0</w:t>
      </w:r>
      <w:r w:rsidRPr="00AA1BF0">
        <w:rPr>
          <w:rFonts w:ascii="Times New Roman" w:hAnsi="Times New Roman" w:cs="Times New Roman"/>
          <w:sz w:val="28"/>
          <w:szCs w:val="28"/>
          <w:lang w:val="uk-UA"/>
        </w:rPr>
        <w:t>1 вересня і закінчується 31 травня наступного року, оздо</w:t>
      </w:r>
      <w:r w:rsidR="008D3A76">
        <w:rPr>
          <w:rFonts w:ascii="Times New Roman" w:hAnsi="Times New Roman" w:cs="Times New Roman"/>
          <w:sz w:val="28"/>
          <w:szCs w:val="28"/>
          <w:lang w:val="uk-UA"/>
        </w:rPr>
        <w:t xml:space="preserve">ровчий період – з </w:t>
      </w:r>
      <w:r w:rsidR="00B845DE">
        <w:rPr>
          <w:rFonts w:ascii="Times New Roman" w:hAnsi="Times New Roman" w:cs="Times New Roman"/>
          <w:sz w:val="28"/>
          <w:szCs w:val="28"/>
          <w:lang w:val="uk-UA"/>
        </w:rPr>
        <w:t>01 червня по 31</w:t>
      </w:r>
      <w:r w:rsidR="00AD5219">
        <w:rPr>
          <w:rFonts w:ascii="Times New Roman" w:hAnsi="Times New Roman" w:cs="Times New Roman"/>
          <w:sz w:val="28"/>
          <w:szCs w:val="28"/>
          <w:lang w:val="uk-UA"/>
        </w:rPr>
        <w:t xml:space="preserve"> </w:t>
      </w:r>
      <w:bookmarkStart w:id="0" w:name="_GoBack"/>
      <w:bookmarkEnd w:id="0"/>
      <w:r w:rsidR="008D3A76">
        <w:rPr>
          <w:rFonts w:ascii="Times New Roman" w:hAnsi="Times New Roman" w:cs="Times New Roman"/>
          <w:sz w:val="28"/>
          <w:szCs w:val="28"/>
          <w:lang w:val="uk-UA"/>
        </w:rPr>
        <w:t xml:space="preserve"> червня</w:t>
      </w:r>
      <w:r w:rsidRPr="00AA1BF0">
        <w:rPr>
          <w:rFonts w:ascii="Times New Roman" w:hAnsi="Times New Roman" w:cs="Times New Roman"/>
          <w:sz w:val="28"/>
          <w:szCs w:val="28"/>
          <w:lang w:val="uk-UA"/>
        </w:rPr>
        <w:t>.</w:t>
      </w:r>
    </w:p>
    <w:p w:rsidR="00844151" w:rsidRPr="00AA1BF0" w:rsidRDefault="00844151" w:rsidP="00844151">
      <w:pPr>
        <w:spacing w:after="0" w:line="240" w:lineRule="auto"/>
        <w:rPr>
          <w:rFonts w:ascii="Times New Roman" w:eastAsia="Times New Roman" w:hAnsi="Times New Roman" w:cs="Times New Roman"/>
          <w:b/>
          <w:color w:val="000000" w:themeColor="text1"/>
          <w:sz w:val="28"/>
          <w:szCs w:val="28"/>
          <w:lang w:val="uk-UA" w:eastAsia="ru-RU"/>
        </w:rPr>
      </w:pPr>
    </w:p>
    <w:p w:rsidR="00844151" w:rsidRPr="00877E47" w:rsidRDefault="00844151" w:rsidP="00BD2EF9">
      <w:pPr>
        <w:pStyle w:val="a7"/>
        <w:spacing w:after="0" w:line="240" w:lineRule="auto"/>
        <w:rPr>
          <w:rFonts w:ascii="Times New Roman" w:hAnsi="Times New Roman" w:cs="Times New Roman"/>
          <w:b/>
          <w:sz w:val="28"/>
          <w:szCs w:val="28"/>
          <w:u w:val="single"/>
          <w:lang w:val="uk-UA"/>
        </w:rPr>
      </w:pPr>
    </w:p>
    <w:p w:rsidR="00BD2EF9" w:rsidRPr="00BD2EF9" w:rsidRDefault="00BD2EF9" w:rsidP="00BD2EF9">
      <w:pPr>
        <w:spacing w:after="0" w:line="240" w:lineRule="auto"/>
        <w:rPr>
          <w:rFonts w:ascii="Times New Roman" w:hAnsi="Times New Roman" w:cs="Times New Roman"/>
          <w:b/>
          <w:sz w:val="28"/>
          <w:szCs w:val="28"/>
          <w:u w:val="single"/>
          <w:lang w:val="uk-UA"/>
        </w:rPr>
      </w:pPr>
      <w:r w:rsidRPr="00BD2EF9">
        <w:rPr>
          <w:rFonts w:ascii="Times New Roman" w:hAnsi="Times New Roman" w:cs="Times New Roman"/>
          <w:b/>
          <w:sz w:val="28"/>
          <w:szCs w:val="28"/>
          <w:u w:val="single"/>
          <w:lang w:val="uk-UA"/>
        </w:rPr>
        <w:t>4. Мережа груп</w:t>
      </w:r>
      <w:r w:rsidRPr="00BD2EF9">
        <w:rPr>
          <w:rFonts w:ascii="Times New Roman" w:hAnsi="Times New Roman" w:cs="Times New Roman"/>
          <w:sz w:val="28"/>
          <w:szCs w:val="28"/>
          <w:lang w:val="uk-UA"/>
        </w:rPr>
        <w:t xml:space="preserve">         </w:t>
      </w:r>
    </w:p>
    <w:p w:rsidR="00A46D4A" w:rsidRPr="00AA1BF0" w:rsidRDefault="00A46D4A" w:rsidP="00A46D4A">
      <w:pPr>
        <w:spacing w:after="0" w:line="240" w:lineRule="auto"/>
        <w:ind w:left="360"/>
        <w:rPr>
          <w:rFonts w:ascii="Times New Roman" w:eastAsia="Times New Roman" w:hAnsi="Times New Roman" w:cs="Times New Roman"/>
          <w:color w:val="000000" w:themeColor="text1"/>
          <w:sz w:val="28"/>
          <w:szCs w:val="28"/>
          <w:lang w:val="uk-UA" w:eastAsia="ru-RU"/>
        </w:rPr>
      </w:pPr>
    </w:p>
    <w:p w:rsidR="00877E47" w:rsidRPr="00AA1BF0" w:rsidRDefault="00877E47" w:rsidP="00877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2023-2024</w:t>
      </w:r>
      <w:r w:rsidRPr="00AA1BF0">
        <w:rPr>
          <w:rFonts w:ascii="Times New Roman" w:hAnsi="Times New Roman" w:cs="Times New Roman"/>
          <w:sz w:val="28"/>
          <w:szCs w:val="28"/>
          <w:lang w:val="uk-UA"/>
        </w:rPr>
        <w:t xml:space="preserve"> навчальном</w:t>
      </w:r>
      <w:r>
        <w:rPr>
          <w:rFonts w:ascii="Times New Roman" w:hAnsi="Times New Roman" w:cs="Times New Roman"/>
          <w:sz w:val="28"/>
          <w:szCs w:val="28"/>
          <w:lang w:val="uk-UA"/>
        </w:rPr>
        <w:t>у році укомплектовано 6</w:t>
      </w:r>
      <w:r w:rsidRPr="00AA1BF0">
        <w:rPr>
          <w:rFonts w:ascii="Times New Roman" w:hAnsi="Times New Roman" w:cs="Times New Roman"/>
          <w:sz w:val="28"/>
          <w:szCs w:val="28"/>
          <w:lang w:val="uk-UA"/>
        </w:rPr>
        <w:t xml:space="preserve"> груп: </w:t>
      </w:r>
    </w:p>
    <w:p w:rsidR="00877E47" w:rsidRPr="00AA1BF0" w:rsidRDefault="00877E47" w:rsidP="00877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- 2 групи</w:t>
      </w:r>
      <w:r w:rsidRPr="00AA1B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ІІ </w:t>
      </w:r>
      <w:r w:rsidRPr="00AA1BF0">
        <w:rPr>
          <w:rFonts w:ascii="Times New Roman" w:hAnsi="Times New Roman" w:cs="Times New Roman"/>
          <w:sz w:val="28"/>
          <w:szCs w:val="28"/>
          <w:lang w:val="uk-UA"/>
        </w:rPr>
        <w:t xml:space="preserve">молодшого віку - четвертого року життя </w:t>
      </w:r>
    </w:p>
    <w:p w:rsidR="00877E47" w:rsidRPr="00AA1BF0" w:rsidRDefault="00877E47" w:rsidP="00877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- 2 групи</w:t>
      </w:r>
      <w:r w:rsidRPr="00AA1BF0">
        <w:rPr>
          <w:rFonts w:ascii="Times New Roman" w:hAnsi="Times New Roman" w:cs="Times New Roman"/>
          <w:sz w:val="28"/>
          <w:szCs w:val="28"/>
          <w:lang w:val="uk-UA"/>
        </w:rPr>
        <w:t xml:space="preserve"> середнього віку - п'ятого року життя </w:t>
      </w:r>
    </w:p>
    <w:p w:rsidR="00877E47" w:rsidRPr="00AA1BF0" w:rsidRDefault="00877E47" w:rsidP="00877E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- 2 групи</w:t>
      </w:r>
      <w:r w:rsidRPr="00AA1BF0">
        <w:rPr>
          <w:rFonts w:ascii="Times New Roman" w:hAnsi="Times New Roman" w:cs="Times New Roman"/>
          <w:sz w:val="28"/>
          <w:szCs w:val="28"/>
          <w:lang w:val="uk-UA"/>
        </w:rPr>
        <w:t xml:space="preserve"> старшого віку - шостого року життя </w:t>
      </w:r>
    </w:p>
    <w:p w:rsidR="00877E47" w:rsidRPr="00AA1BF0" w:rsidRDefault="00877E47" w:rsidP="00877E47">
      <w:pPr>
        <w:spacing w:after="0" w:line="240" w:lineRule="auto"/>
        <w:rPr>
          <w:rFonts w:ascii="Times New Roman" w:hAnsi="Times New Roman" w:cs="Times New Roman"/>
          <w:sz w:val="28"/>
          <w:szCs w:val="28"/>
          <w:lang w:val="uk-UA"/>
        </w:rPr>
      </w:pPr>
    </w:p>
    <w:p w:rsidR="00877E47" w:rsidRPr="00AA1BF0" w:rsidRDefault="00877E47" w:rsidP="00877E47">
      <w:pPr>
        <w:spacing w:after="0" w:line="240" w:lineRule="auto"/>
        <w:rPr>
          <w:rFonts w:ascii="Times New Roman" w:eastAsia="Times New Roman" w:hAnsi="Times New Roman" w:cs="Times New Roman"/>
          <w:color w:val="000000" w:themeColor="text1"/>
          <w:sz w:val="28"/>
          <w:szCs w:val="28"/>
          <w:lang w:val="uk-UA" w:eastAsia="ru-RU"/>
        </w:rPr>
      </w:pPr>
    </w:p>
    <w:p w:rsidR="00877E47" w:rsidRPr="00AA1BF0" w:rsidRDefault="00877E47" w:rsidP="00BD2EF9">
      <w:pPr>
        <w:pStyle w:val="a7"/>
        <w:numPr>
          <w:ilvl w:val="0"/>
          <w:numId w:val="68"/>
        </w:numPr>
        <w:spacing w:after="0" w:line="240" w:lineRule="auto"/>
        <w:jc w:val="center"/>
        <w:rPr>
          <w:rFonts w:ascii="Times New Roman" w:eastAsia="Times New Roman" w:hAnsi="Times New Roman" w:cs="Times New Roman"/>
          <w:b/>
          <w:color w:val="000000" w:themeColor="text1"/>
          <w:sz w:val="28"/>
          <w:szCs w:val="28"/>
          <w:u w:val="single"/>
          <w:lang w:val="uk-UA" w:eastAsia="ru-RU"/>
        </w:rPr>
      </w:pPr>
      <w:r w:rsidRPr="00AA1BF0">
        <w:rPr>
          <w:rFonts w:ascii="Times New Roman" w:eastAsia="Times New Roman" w:hAnsi="Times New Roman" w:cs="Times New Roman"/>
          <w:b/>
          <w:color w:val="000000" w:themeColor="text1"/>
          <w:sz w:val="28"/>
          <w:szCs w:val="28"/>
          <w:u w:val="single"/>
          <w:lang w:val="uk-UA" w:eastAsia="ru-RU"/>
        </w:rPr>
        <w:t>Режим роботи закладу</w:t>
      </w:r>
    </w:p>
    <w:p w:rsidR="00877E47" w:rsidRPr="00A46D4A" w:rsidRDefault="00877E47" w:rsidP="00877E47">
      <w:pPr>
        <w:spacing w:after="0" w:line="240" w:lineRule="auto"/>
        <w:ind w:left="360"/>
        <w:rPr>
          <w:rFonts w:ascii="Times New Roman" w:eastAsia="Times New Roman" w:hAnsi="Times New Roman" w:cs="Times New Roman"/>
          <w:color w:val="000000" w:themeColor="text1"/>
          <w:sz w:val="28"/>
          <w:szCs w:val="28"/>
          <w:lang w:val="uk-UA" w:eastAsia="ru-RU"/>
        </w:rPr>
      </w:pPr>
      <w:r w:rsidRPr="00AA1BF0">
        <w:rPr>
          <w:rFonts w:ascii="Times New Roman" w:eastAsia="Times New Roman" w:hAnsi="Times New Roman" w:cs="Times New Roman"/>
          <w:color w:val="000000" w:themeColor="text1"/>
          <w:sz w:val="28"/>
          <w:szCs w:val="28"/>
          <w:lang w:val="uk-UA" w:eastAsia="ru-RU"/>
        </w:rPr>
        <w:t>Заклад прац</w:t>
      </w:r>
      <w:r>
        <w:rPr>
          <w:rFonts w:ascii="Times New Roman" w:eastAsia="Times New Roman" w:hAnsi="Times New Roman" w:cs="Times New Roman"/>
          <w:color w:val="000000" w:themeColor="text1"/>
          <w:sz w:val="28"/>
          <w:szCs w:val="28"/>
          <w:lang w:val="uk-UA" w:eastAsia="ru-RU"/>
        </w:rPr>
        <w:t xml:space="preserve">ює за 5-денним режимом роботи, 7:30-19:30 год. </w:t>
      </w:r>
    </w:p>
    <w:p w:rsidR="00A46D4A" w:rsidRPr="00877E47" w:rsidRDefault="00A46D4A" w:rsidP="00A46D4A">
      <w:pPr>
        <w:spacing w:after="0" w:line="240" w:lineRule="auto"/>
        <w:jc w:val="center"/>
        <w:rPr>
          <w:rFonts w:ascii="Times New Roman" w:hAnsi="Times New Roman" w:cs="Times New Roman"/>
          <w:b/>
          <w:sz w:val="44"/>
          <w:szCs w:val="44"/>
          <w:lang w:val="uk-UA"/>
        </w:rPr>
      </w:pPr>
    </w:p>
    <w:p w:rsidR="00A46D4A" w:rsidRDefault="00A46D4A" w:rsidP="00877E47">
      <w:pPr>
        <w:spacing w:after="0" w:line="240" w:lineRule="auto"/>
        <w:jc w:val="center"/>
        <w:rPr>
          <w:rFonts w:ascii="Times New Roman" w:hAnsi="Times New Roman" w:cs="Times New Roman"/>
          <w:sz w:val="28"/>
          <w:szCs w:val="28"/>
          <w:lang w:val="uk-UA"/>
        </w:rPr>
      </w:pPr>
      <w:r w:rsidRPr="00585D72">
        <w:rPr>
          <w:rFonts w:ascii="Times New Roman" w:hAnsi="Times New Roman" w:cs="Times New Roman"/>
          <w:b/>
          <w:sz w:val="44"/>
          <w:szCs w:val="44"/>
        </w:rPr>
        <w:t>Розділ II.Інструменти забезпечення якості освіти</w:t>
      </w:r>
    </w:p>
    <w:p w:rsidR="00A46D4A" w:rsidRPr="00585D72" w:rsidRDefault="00A46D4A" w:rsidP="00A46D4A">
      <w:pPr>
        <w:spacing w:after="0" w:line="240" w:lineRule="auto"/>
        <w:jc w:val="center"/>
        <w:rPr>
          <w:rFonts w:ascii="Times New Roman" w:hAnsi="Times New Roman" w:cs="Times New Roman"/>
          <w:sz w:val="28"/>
          <w:szCs w:val="28"/>
          <w:lang w:val="uk-UA"/>
        </w:rPr>
      </w:pPr>
      <w:r w:rsidRPr="005F344B">
        <w:rPr>
          <w:rFonts w:ascii="Times New Roman" w:hAnsi="Times New Roman" w:cs="Times New Roman"/>
          <w:b/>
          <w:sz w:val="28"/>
          <w:szCs w:val="28"/>
          <w:lang w:val="uk-UA"/>
        </w:rPr>
        <w:t>1. Кадрове забезпечення</w:t>
      </w:r>
      <w:r w:rsidRPr="005F344B">
        <w:rPr>
          <w:rFonts w:ascii="Times New Roman" w:hAnsi="Times New Roman" w:cs="Times New Roman"/>
          <w:sz w:val="28"/>
          <w:szCs w:val="28"/>
          <w:lang w:val="uk-UA"/>
        </w:rPr>
        <w:t xml:space="preserve"> </w:t>
      </w:r>
    </w:p>
    <w:p w:rsidR="00A46D4A" w:rsidRDefault="00A46D4A" w:rsidP="00A46D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Дошкільний підрозділ Початкової школи імені Софії Русової</w:t>
      </w:r>
      <w:r w:rsidRPr="00FE00CB">
        <w:rPr>
          <w:rFonts w:ascii="Times New Roman" w:hAnsi="Times New Roman" w:cs="Times New Roman"/>
          <w:sz w:val="28"/>
          <w:szCs w:val="28"/>
          <w:lang w:val="uk-UA"/>
        </w:rPr>
        <w:t xml:space="preserve"> повністю укомплектований педагогічними кадрами та обслуговуючим персоналом.</w:t>
      </w:r>
    </w:p>
    <w:p w:rsidR="00A46D4A" w:rsidRDefault="00A46D4A" w:rsidP="00A46D4A">
      <w:pPr>
        <w:spacing w:after="0" w:line="240" w:lineRule="auto"/>
        <w:ind w:firstLine="709"/>
        <w:jc w:val="both"/>
        <w:rPr>
          <w:rFonts w:ascii="Times New Roman" w:hAnsi="Times New Roman" w:cs="Times New Roman"/>
          <w:sz w:val="28"/>
          <w:szCs w:val="28"/>
          <w:lang w:val="uk-UA"/>
        </w:rPr>
      </w:pPr>
      <w:r w:rsidRPr="00AF3544">
        <w:rPr>
          <w:rFonts w:ascii="Times New Roman" w:hAnsi="Times New Roman" w:cs="Times New Roman"/>
          <w:sz w:val="28"/>
          <w:szCs w:val="28"/>
          <w:lang w:val="uk-UA"/>
        </w:rPr>
        <w:t>Педагогічні кадри мають повну вищу, неповну вищу, базову освіту за відповідною спеціальністю.</w:t>
      </w:r>
    </w:p>
    <w:p w:rsidR="00A46D4A" w:rsidRDefault="00A46D4A" w:rsidP="00A46D4A">
      <w:pPr>
        <w:spacing w:after="0" w:line="240" w:lineRule="auto"/>
        <w:ind w:firstLine="709"/>
        <w:jc w:val="both"/>
        <w:rPr>
          <w:rFonts w:ascii="Times New Roman" w:hAnsi="Times New Roman" w:cs="Times New Roman"/>
          <w:sz w:val="28"/>
          <w:szCs w:val="28"/>
          <w:lang w:val="uk-UA"/>
        </w:rPr>
      </w:pPr>
      <w:r w:rsidRPr="00AF3544">
        <w:rPr>
          <w:rFonts w:ascii="Times New Roman" w:hAnsi="Times New Roman" w:cs="Times New Roman"/>
          <w:sz w:val="28"/>
          <w:szCs w:val="28"/>
          <w:lang w:val="uk-UA"/>
        </w:rPr>
        <w:t xml:space="preserve">Загальна </w:t>
      </w:r>
      <w:r>
        <w:rPr>
          <w:rFonts w:ascii="Times New Roman" w:hAnsi="Times New Roman" w:cs="Times New Roman"/>
          <w:sz w:val="28"/>
          <w:szCs w:val="28"/>
          <w:lang w:val="uk-UA"/>
        </w:rPr>
        <w:t>кількість пед</w:t>
      </w:r>
      <w:r w:rsidR="00A256EE">
        <w:rPr>
          <w:rFonts w:ascii="Times New Roman" w:hAnsi="Times New Roman" w:cs="Times New Roman"/>
          <w:sz w:val="28"/>
          <w:szCs w:val="28"/>
          <w:lang w:val="uk-UA"/>
        </w:rPr>
        <w:t>агогічних працівників складає 36</w:t>
      </w:r>
      <w:r w:rsidRPr="00AF3544">
        <w:rPr>
          <w:rFonts w:ascii="Times New Roman" w:hAnsi="Times New Roman" w:cs="Times New Roman"/>
          <w:sz w:val="28"/>
          <w:szCs w:val="28"/>
          <w:lang w:val="uk-UA"/>
        </w:rPr>
        <w:t xml:space="preserve"> осіб, з них </w:t>
      </w:r>
      <w:r w:rsidR="00A256EE">
        <w:rPr>
          <w:rFonts w:ascii="Times New Roman" w:hAnsi="Times New Roman" w:cs="Times New Roman"/>
          <w:sz w:val="28"/>
          <w:szCs w:val="28"/>
          <w:lang w:val="uk-UA"/>
        </w:rPr>
        <w:t>- 22</w:t>
      </w:r>
      <w:r>
        <w:rPr>
          <w:rFonts w:ascii="Times New Roman" w:hAnsi="Times New Roman" w:cs="Times New Roman"/>
          <w:sz w:val="28"/>
          <w:szCs w:val="28"/>
          <w:lang w:val="uk-UA"/>
        </w:rPr>
        <w:t xml:space="preserve"> педагогічних працівників</w:t>
      </w:r>
      <w:r w:rsidR="00A256EE">
        <w:rPr>
          <w:rFonts w:ascii="Times New Roman" w:hAnsi="Times New Roman" w:cs="Times New Roman"/>
          <w:sz w:val="28"/>
          <w:szCs w:val="28"/>
          <w:lang w:val="uk-UA"/>
        </w:rPr>
        <w:t xml:space="preserve"> дошкільного підрозділу.</w:t>
      </w:r>
    </w:p>
    <w:tbl>
      <w:tblPr>
        <w:tblStyle w:val="a8"/>
        <w:tblpPr w:leftFromText="180" w:rightFromText="180" w:vertAnchor="page" w:horzAnchor="margin" w:tblpXSpec="center" w:tblpY="4996"/>
        <w:tblW w:w="10024" w:type="dxa"/>
        <w:tblLayout w:type="fixed"/>
        <w:tblLook w:val="04A0" w:firstRow="1" w:lastRow="0" w:firstColumn="1" w:lastColumn="0" w:noHBand="0" w:noVBand="1"/>
      </w:tblPr>
      <w:tblGrid>
        <w:gridCol w:w="1703"/>
        <w:gridCol w:w="1618"/>
        <w:gridCol w:w="1414"/>
        <w:gridCol w:w="1557"/>
        <w:gridCol w:w="1471"/>
        <w:gridCol w:w="1276"/>
        <w:gridCol w:w="985"/>
      </w:tblGrid>
      <w:tr w:rsidR="009537EE" w:rsidRPr="006238C4" w:rsidTr="00BD2266">
        <w:trPr>
          <w:trHeight w:val="1277"/>
        </w:trPr>
        <w:tc>
          <w:tcPr>
            <w:tcW w:w="1703" w:type="dxa"/>
            <w:vMerge w:val="restart"/>
          </w:tcPr>
          <w:p w:rsidR="009537EE" w:rsidRPr="006238C4" w:rsidRDefault="009537EE" w:rsidP="00BD2266">
            <w:pPr>
              <w:jc w:val="center"/>
              <w:rPr>
                <w:b/>
                <w:sz w:val="24"/>
              </w:rPr>
            </w:pPr>
            <w:r w:rsidRPr="006238C4">
              <w:rPr>
                <w:b/>
                <w:sz w:val="24"/>
              </w:rPr>
              <w:lastRenderedPageBreak/>
              <w:t>Посада</w:t>
            </w:r>
            <w:r>
              <w:t xml:space="preserve"> </w:t>
            </w:r>
            <w:r>
              <w:rPr>
                <w:b/>
                <w:sz w:val="24"/>
              </w:rPr>
              <w:t xml:space="preserve"> </w:t>
            </w:r>
          </w:p>
        </w:tc>
        <w:tc>
          <w:tcPr>
            <w:tcW w:w="7336" w:type="dxa"/>
            <w:gridSpan w:val="5"/>
          </w:tcPr>
          <w:p w:rsidR="009537EE" w:rsidRPr="006238C4" w:rsidRDefault="009537EE" w:rsidP="00BD2266">
            <w:pPr>
              <w:jc w:val="center"/>
              <w:rPr>
                <w:b/>
                <w:sz w:val="24"/>
              </w:rPr>
            </w:pPr>
            <w:r w:rsidRPr="006238C4">
              <w:rPr>
                <w:b/>
                <w:sz w:val="24"/>
              </w:rPr>
              <w:t>Категорія</w:t>
            </w:r>
          </w:p>
        </w:tc>
        <w:tc>
          <w:tcPr>
            <w:tcW w:w="985" w:type="dxa"/>
            <w:vMerge w:val="restart"/>
          </w:tcPr>
          <w:p w:rsidR="009537EE" w:rsidRPr="006238C4" w:rsidRDefault="009537EE" w:rsidP="00BD2266">
            <w:pPr>
              <w:jc w:val="center"/>
              <w:rPr>
                <w:b/>
                <w:sz w:val="24"/>
              </w:rPr>
            </w:pPr>
            <w:r w:rsidRPr="006238C4">
              <w:rPr>
                <w:b/>
                <w:sz w:val="24"/>
              </w:rPr>
              <w:t>Пед. звання</w:t>
            </w:r>
          </w:p>
        </w:tc>
      </w:tr>
      <w:tr w:rsidR="009537EE" w:rsidRPr="006238C4" w:rsidTr="00BD2266">
        <w:trPr>
          <w:trHeight w:val="980"/>
        </w:trPr>
        <w:tc>
          <w:tcPr>
            <w:tcW w:w="1703" w:type="dxa"/>
            <w:vMerge/>
          </w:tcPr>
          <w:p w:rsidR="009537EE" w:rsidRPr="006238C4" w:rsidRDefault="009537EE" w:rsidP="00BD2266">
            <w:pPr>
              <w:jc w:val="center"/>
              <w:rPr>
                <w:b/>
                <w:sz w:val="24"/>
              </w:rPr>
            </w:pPr>
          </w:p>
        </w:tc>
        <w:tc>
          <w:tcPr>
            <w:tcW w:w="1618" w:type="dxa"/>
          </w:tcPr>
          <w:p w:rsidR="009537EE" w:rsidRPr="006238C4" w:rsidRDefault="009537EE" w:rsidP="00BD2266">
            <w:pPr>
              <w:rPr>
                <w:b/>
                <w:sz w:val="24"/>
              </w:rPr>
            </w:pPr>
            <w:r w:rsidRPr="006238C4">
              <w:rPr>
                <w:b/>
                <w:sz w:val="24"/>
              </w:rPr>
              <w:t>Спеціаліст вищої категорії</w:t>
            </w:r>
          </w:p>
        </w:tc>
        <w:tc>
          <w:tcPr>
            <w:tcW w:w="1414" w:type="dxa"/>
          </w:tcPr>
          <w:p w:rsidR="009537EE" w:rsidRPr="006238C4" w:rsidRDefault="009537EE" w:rsidP="00BD2266">
            <w:pPr>
              <w:jc w:val="center"/>
              <w:rPr>
                <w:b/>
                <w:sz w:val="24"/>
              </w:rPr>
            </w:pPr>
            <w:r w:rsidRPr="006238C4">
              <w:rPr>
                <w:b/>
                <w:sz w:val="24"/>
              </w:rPr>
              <w:t xml:space="preserve">Спеціаліст </w:t>
            </w:r>
            <w:r w:rsidRPr="006238C4">
              <w:rPr>
                <w:b/>
                <w:sz w:val="24"/>
                <w:lang w:val="en-US"/>
              </w:rPr>
              <w:t>I</w:t>
            </w:r>
            <w:r w:rsidRPr="006238C4">
              <w:rPr>
                <w:b/>
                <w:sz w:val="24"/>
              </w:rPr>
              <w:t xml:space="preserve"> категорії</w:t>
            </w:r>
          </w:p>
        </w:tc>
        <w:tc>
          <w:tcPr>
            <w:tcW w:w="1557" w:type="dxa"/>
          </w:tcPr>
          <w:p w:rsidR="009537EE" w:rsidRPr="006238C4" w:rsidRDefault="009537EE" w:rsidP="00BD2266">
            <w:pPr>
              <w:jc w:val="center"/>
              <w:rPr>
                <w:b/>
                <w:sz w:val="24"/>
              </w:rPr>
            </w:pPr>
            <w:r w:rsidRPr="006238C4">
              <w:rPr>
                <w:b/>
                <w:sz w:val="24"/>
              </w:rPr>
              <w:t>Спеціаліст</w:t>
            </w:r>
            <w:r w:rsidRPr="00A46D4A">
              <w:rPr>
                <w:b/>
                <w:sz w:val="24"/>
              </w:rPr>
              <w:t xml:space="preserve"> </w:t>
            </w:r>
            <w:r w:rsidRPr="006238C4">
              <w:rPr>
                <w:b/>
                <w:sz w:val="24"/>
                <w:lang w:val="en-US"/>
              </w:rPr>
              <w:t>II</w:t>
            </w:r>
            <w:r w:rsidRPr="00A46D4A">
              <w:rPr>
                <w:b/>
                <w:sz w:val="24"/>
              </w:rPr>
              <w:t xml:space="preserve"> категор</w:t>
            </w:r>
            <w:r w:rsidRPr="006238C4">
              <w:rPr>
                <w:b/>
                <w:sz w:val="24"/>
              </w:rPr>
              <w:t>ії</w:t>
            </w:r>
          </w:p>
        </w:tc>
        <w:tc>
          <w:tcPr>
            <w:tcW w:w="1471" w:type="dxa"/>
          </w:tcPr>
          <w:p w:rsidR="009537EE" w:rsidRPr="006238C4" w:rsidRDefault="009537EE" w:rsidP="00BD2266">
            <w:pPr>
              <w:jc w:val="center"/>
              <w:rPr>
                <w:b/>
                <w:sz w:val="24"/>
              </w:rPr>
            </w:pPr>
            <w:r w:rsidRPr="006238C4">
              <w:rPr>
                <w:b/>
                <w:sz w:val="24"/>
              </w:rPr>
              <w:t>Спеціаліст</w:t>
            </w:r>
          </w:p>
        </w:tc>
        <w:tc>
          <w:tcPr>
            <w:tcW w:w="1276" w:type="dxa"/>
          </w:tcPr>
          <w:p w:rsidR="009537EE" w:rsidRPr="006238C4" w:rsidRDefault="009537EE" w:rsidP="00BD2266">
            <w:pPr>
              <w:jc w:val="center"/>
              <w:rPr>
                <w:b/>
                <w:sz w:val="24"/>
              </w:rPr>
            </w:pPr>
            <w:r>
              <w:rPr>
                <w:b/>
                <w:sz w:val="24"/>
              </w:rPr>
              <w:t xml:space="preserve">Тариф. розряд </w:t>
            </w:r>
          </w:p>
        </w:tc>
        <w:tc>
          <w:tcPr>
            <w:tcW w:w="985" w:type="dxa"/>
            <w:vMerge/>
          </w:tcPr>
          <w:p w:rsidR="009537EE" w:rsidRPr="006238C4" w:rsidRDefault="009537EE" w:rsidP="00BD2266">
            <w:pPr>
              <w:jc w:val="center"/>
              <w:rPr>
                <w:b/>
                <w:sz w:val="24"/>
              </w:rPr>
            </w:pPr>
          </w:p>
        </w:tc>
      </w:tr>
      <w:tr w:rsidR="009537EE" w:rsidRPr="000E420B" w:rsidTr="00BD2266">
        <w:trPr>
          <w:trHeight w:val="319"/>
        </w:trPr>
        <w:tc>
          <w:tcPr>
            <w:tcW w:w="1703" w:type="dxa"/>
          </w:tcPr>
          <w:p w:rsidR="009537EE" w:rsidRPr="006238C4" w:rsidRDefault="009537EE" w:rsidP="00BD2266">
            <w:pPr>
              <w:rPr>
                <w:sz w:val="24"/>
              </w:rPr>
            </w:pPr>
            <w:r>
              <w:rPr>
                <w:sz w:val="24"/>
              </w:rPr>
              <w:t>Директор</w:t>
            </w:r>
          </w:p>
        </w:tc>
        <w:tc>
          <w:tcPr>
            <w:tcW w:w="1618" w:type="dxa"/>
          </w:tcPr>
          <w:p w:rsidR="009537EE" w:rsidRPr="00A46D4A" w:rsidRDefault="009537EE" w:rsidP="00BD2266">
            <w:r w:rsidRPr="00A46D4A">
              <w:t>1</w:t>
            </w:r>
          </w:p>
        </w:tc>
        <w:tc>
          <w:tcPr>
            <w:tcW w:w="1414" w:type="dxa"/>
          </w:tcPr>
          <w:p w:rsidR="009537EE" w:rsidRPr="000E420B" w:rsidRDefault="009537EE" w:rsidP="00BD2266">
            <w:pPr>
              <w:rPr>
                <w:b/>
              </w:rPr>
            </w:pPr>
          </w:p>
        </w:tc>
        <w:tc>
          <w:tcPr>
            <w:tcW w:w="1557" w:type="dxa"/>
          </w:tcPr>
          <w:p w:rsidR="009537EE" w:rsidRPr="000E420B" w:rsidRDefault="009537EE" w:rsidP="00BD2266">
            <w:pPr>
              <w:rPr>
                <w:b/>
              </w:rPr>
            </w:pPr>
          </w:p>
        </w:tc>
        <w:tc>
          <w:tcPr>
            <w:tcW w:w="1471" w:type="dxa"/>
          </w:tcPr>
          <w:p w:rsidR="009537EE" w:rsidRPr="000E420B" w:rsidRDefault="009537EE" w:rsidP="00BD2266">
            <w:pPr>
              <w:rPr>
                <w:b/>
              </w:rPr>
            </w:pPr>
          </w:p>
        </w:tc>
        <w:tc>
          <w:tcPr>
            <w:tcW w:w="1276" w:type="dxa"/>
          </w:tcPr>
          <w:p w:rsidR="009537EE" w:rsidRPr="000E420B" w:rsidRDefault="009537EE" w:rsidP="00BD2266">
            <w:pPr>
              <w:rPr>
                <w:b/>
              </w:rPr>
            </w:pPr>
          </w:p>
        </w:tc>
        <w:tc>
          <w:tcPr>
            <w:tcW w:w="985" w:type="dxa"/>
          </w:tcPr>
          <w:p w:rsidR="009537EE" w:rsidRPr="000E420B" w:rsidRDefault="009537EE" w:rsidP="00BD2266">
            <w:pPr>
              <w:rPr>
                <w:b/>
              </w:rPr>
            </w:pPr>
          </w:p>
        </w:tc>
      </w:tr>
      <w:tr w:rsidR="009537EE" w:rsidTr="00BD2266">
        <w:trPr>
          <w:trHeight w:val="562"/>
        </w:trPr>
        <w:tc>
          <w:tcPr>
            <w:tcW w:w="1703" w:type="dxa"/>
          </w:tcPr>
          <w:p w:rsidR="009537EE" w:rsidRPr="006238C4" w:rsidRDefault="009537EE" w:rsidP="00BD2266">
            <w:pPr>
              <w:rPr>
                <w:sz w:val="24"/>
              </w:rPr>
            </w:pPr>
            <w:r w:rsidRPr="006238C4">
              <w:rPr>
                <w:sz w:val="24"/>
              </w:rPr>
              <w:t>Вихователь-методист</w:t>
            </w:r>
          </w:p>
        </w:tc>
        <w:tc>
          <w:tcPr>
            <w:tcW w:w="1618" w:type="dxa"/>
          </w:tcPr>
          <w:p w:rsidR="009537EE" w:rsidRDefault="009537EE" w:rsidP="00BD2266"/>
        </w:tc>
        <w:tc>
          <w:tcPr>
            <w:tcW w:w="1414" w:type="dxa"/>
          </w:tcPr>
          <w:p w:rsidR="009537EE" w:rsidRDefault="009537EE" w:rsidP="00BD2266">
            <w:r>
              <w:t>1</w:t>
            </w:r>
          </w:p>
        </w:tc>
        <w:tc>
          <w:tcPr>
            <w:tcW w:w="1557" w:type="dxa"/>
          </w:tcPr>
          <w:p w:rsidR="009537EE" w:rsidRDefault="009537EE" w:rsidP="00BD2266"/>
        </w:tc>
        <w:tc>
          <w:tcPr>
            <w:tcW w:w="1471" w:type="dxa"/>
          </w:tcPr>
          <w:p w:rsidR="009537EE" w:rsidRDefault="009537EE" w:rsidP="00BD2266"/>
        </w:tc>
        <w:tc>
          <w:tcPr>
            <w:tcW w:w="1276" w:type="dxa"/>
          </w:tcPr>
          <w:p w:rsidR="009537EE" w:rsidRDefault="009537EE" w:rsidP="00BD2266"/>
        </w:tc>
        <w:tc>
          <w:tcPr>
            <w:tcW w:w="985" w:type="dxa"/>
          </w:tcPr>
          <w:p w:rsidR="009537EE" w:rsidRDefault="009537EE" w:rsidP="00BD2266"/>
        </w:tc>
      </w:tr>
      <w:tr w:rsidR="009537EE" w:rsidTr="00BD2266">
        <w:trPr>
          <w:trHeight w:val="546"/>
        </w:trPr>
        <w:tc>
          <w:tcPr>
            <w:tcW w:w="1703" w:type="dxa"/>
          </w:tcPr>
          <w:p w:rsidR="009537EE" w:rsidRPr="006238C4" w:rsidRDefault="009537EE" w:rsidP="00BD2266">
            <w:pPr>
              <w:rPr>
                <w:sz w:val="24"/>
              </w:rPr>
            </w:pPr>
            <w:r>
              <w:rPr>
                <w:sz w:val="24"/>
              </w:rPr>
              <w:t xml:space="preserve">Практичний </w:t>
            </w:r>
            <w:r w:rsidRPr="006238C4">
              <w:rPr>
                <w:sz w:val="24"/>
              </w:rPr>
              <w:t>психолог</w:t>
            </w:r>
          </w:p>
        </w:tc>
        <w:tc>
          <w:tcPr>
            <w:tcW w:w="1618" w:type="dxa"/>
          </w:tcPr>
          <w:p w:rsidR="009537EE" w:rsidRDefault="009537EE" w:rsidP="00BD2266"/>
        </w:tc>
        <w:tc>
          <w:tcPr>
            <w:tcW w:w="1414" w:type="dxa"/>
          </w:tcPr>
          <w:p w:rsidR="009537EE" w:rsidRDefault="009537EE" w:rsidP="00BD2266">
            <w:r>
              <w:t>1</w:t>
            </w:r>
          </w:p>
        </w:tc>
        <w:tc>
          <w:tcPr>
            <w:tcW w:w="1557" w:type="dxa"/>
          </w:tcPr>
          <w:p w:rsidR="009537EE" w:rsidRDefault="009537EE" w:rsidP="00BD2266"/>
        </w:tc>
        <w:tc>
          <w:tcPr>
            <w:tcW w:w="1471" w:type="dxa"/>
          </w:tcPr>
          <w:p w:rsidR="009537EE" w:rsidRDefault="009537EE" w:rsidP="00BD2266"/>
        </w:tc>
        <w:tc>
          <w:tcPr>
            <w:tcW w:w="1276" w:type="dxa"/>
          </w:tcPr>
          <w:p w:rsidR="009537EE" w:rsidRDefault="009537EE" w:rsidP="00BD2266"/>
        </w:tc>
        <w:tc>
          <w:tcPr>
            <w:tcW w:w="985" w:type="dxa"/>
          </w:tcPr>
          <w:p w:rsidR="009537EE" w:rsidRDefault="009537EE" w:rsidP="00BD2266"/>
        </w:tc>
      </w:tr>
      <w:tr w:rsidR="009537EE" w:rsidTr="00BD2266">
        <w:trPr>
          <w:trHeight w:val="562"/>
        </w:trPr>
        <w:tc>
          <w:tcPr>
            <w:tcW w:w="1703" w:type="dxa"/>
          </w:tcPr>
          <w:p w:rsidR="009537EE" w:rsidRDefault="009537EE" w:rsidP="00BD2266">
            <w:r>
              <w:rPr>
                <w:sz w:val="24"/>
              </w:rPr>
              <w:t>Інструктор з фізичної культури</w:t>
            </w:r>
          </w:p>
        </w:tc>
        <w:tc>
          <w:tcPr>
            <w:tcW w:w="1618" w:type="dxa"/>
          </w:tcPr>
          <w:p w:rsidR="009537EE" w:rsidRDefault="009537EE" w:rsidP="00BD2266"/>
        </w:tc>
        <w:tc>
          <w:tcPr>
            <w:tcW w:w="1414" w:type="dxa"/>
          </w:tcPr>
          <w:p w:rsidR="009537EE" w:rsidRDefault="009537EE" w:rsidP="00BD2266"/>
        </w:tc>
        <w:tc>
          <w:tcPr>
            <w:tcW w:w="1557" w:type="dxa"/>
          </w:tcPr>
          <w:p w:rsidR="009537EE" w:rsidRDefault="009537EE" w:rsidP="00BD2266"/>
        </w:tc>
        <w:tc>
          <w:tcPr>
            <w:tcW w:w="1471" w:type="dxa"/>
          </w:tcPr>
          <w:p w:rsidR="009537EE" w:rsidRDefault="009537EE" w:rsidP="00BD2266">
            <w:r>
              <w:t>1</w:t>
            </w:r>
          </w:p>
        </w:tc>
        <w:tc>
          <w:tcPr>
            <w:tcW w:w="1276" w:type="dxa"/>
          </w:tcPr>
          <w:p w:rsidR="009537EE" w:rsidRDefault="009537EE" w:rsidP="00BD2266"/>
        </w:tc>
        <w:tc>
          <w:tcPr>
            <w:tcW w:w="985" w:type="dxa"/>
          </w:tcPr>
          <w:p w:rsidR="009537EE" w:rsidRDefault="009537EE" w:rsidP="00BD2266"/>
        </w:tc>
      </w:tr>
      <w:tr w:rsidR="009537EE" w:rsidTr="00BD2266">
        <w:trPr>
          <w:trHeight w:val="546"/>
        </w:trPr>
        <w:tc>
          <w:tcPr>
            <w:tcW w:w="1703" w:type="dxa"/>
          </w:tcPr>
          <w:p w:rsidR="009537EE" w:rsidRPr="006238C4" w:rsidRDefault="009537EE" w:rsidP="00BD2266">
            <w:pPr>
              <w:rPr>
                <w:sz w:val="24"/>
              </w:rPr>
            </w:pPr>
            <w:r w:rsidRPr="006238C4">
              <w:rPr>
                <w:sz w:val="24"/>
              </w:rPr>
              <w:t>Музичний керівник</w:t>
            </w:r>
          </w:p>
        </w:tc>
        <w:tc>
          <w:tcPr>
            <w:tcW w:w="1618" w:type="dxa"/>
          </w:tcPr>
          <w:p w:rsidR="009537EE" w:rsidRDefault="009537EE" w:rsidP="00BD2266">
            <w:r>
              <w:t>1</w:t>
            </w:r>
          </w:p>
        </w:tc>
        <w:tc>
          <w:tcPr>
            <w:tcW w:w="1414" w:type="dxa"/>
          </w:tcPr>
          <w:p w:rsidR="009537EE" w:rsidRDefault="009537EE" w:rsidP="00BD2266"/>
        </w:tc>
        <w:tc>
          <w:tcPr>
            <w:tcW w:w="1557" w:type="dxa"/>
          </w:tcPr>
          <w:p w:rsidR="009537EE" w:rsidRDefault="009537EE" w:rsidP="00BD2266"/>
        </w:tc>
        <w:tc>
          <w:tcPr>
            <w:tcW w:w="1471" w:type="dxa"/>
          </w:tcPr>
          <w:p w:rsidR="009537EE" w:rsidRDefault="009537EE" w:rsidP="00BD2266">
            <w:r>
              <w:t>1</w:t>
            </w:r>
          </w:p>
        </w:tc>
        <w:tc>
          <w:tcPr>
            <w:tcW w:w="1276" w:type="dxa"/>
          </w:tcPr>
          <w:p w:rsidR="009537EE" w:rsidRDefault="009537EE" w:rsidP="00BD2266"/>
        </w:tc>
        <w:tc>
          <w:tcPr>
            <w:tcW w:w="985" w:type="dxa"/>
          </w:tcPr>
          <w:p w:rsidR="009537EE" w:rsidRDefault="009537EE" w:rsidP="00BD2266"/>
        </w:tc>
      </w:tr>
      <w:tr w:rsidR="009537EE" w:rsidTr="00BD2266">
        <w:trPr>
          <w:trHeight w:val="319"/>
        </w:trPr>
        <w:tc>
          <w:tcPr>
            <w:tcW w:w="1703" w:type="dxa"/>
          </w:tcPr>
          <w:p w:rsidR="009537EE" w:rsidRPr="006238C4" w:rsidRDefault="009537EE" w:rsidP="00BD2266">
            <w:pPr>
              <w:rPr>
                <w:sz w:val="24"/>
              </w:rPr>
            </w:pPr>
            <w:r>
              <w:rPr>
                <w:sz w:val="24"/>
              </w:rPr>
              <w:t>Вихователь</w:t>
            </w:r>
          </w:p>
        </w:tc>
        <w:tc>
          <w:tcPr>
            <w:tcW w:w="1618" w:type="dxa"/>
          </w:tcPr>
          <w:p w:rsidR="009537EE" w:rsidRDefault="009537EE" w:rsidP="00BD2266">
            <w:r>
              <w:t>5</w:t>
            </w:r>
          </w:p>
        </w:tc>
        <w:tc>
          <w:tcPr>
            <w:tcW w:w="1414" w:type="dxa"/>
          </w:tcPr>
          <w:p w:rsidR="009537EE" w:rsidRDefault="009537EE" w:rsidP="00BD2266">
            <w:r>
              <w:t>2</w:t>
            </w:r>
          </w:p>
        </w:tc>
        <w:tc>
          <w:tcPr>
            <w:tcW w:w="1557" w:type="dxa"/>
          </w:tcPr>
          <w:p w:rsidR="009537EE" w:rsidRDefault="009537EE" w:rsidP="00BD2266">
            <w:r>
              <w:t>1</w:t>
            </w:r>
          </w:p>
        </w:tc>
        <w:tc>
          <w:tcPr>
            <w:tcW w:w="1471" w:type="dxa"/>
          </w:tcPr>
          <w:p w:rsidR="009537EE" w:rsidRDefault="009537EE" w:rsidP="00BD2266">
            <w:r>
              <w:t>2</w:t>
            </w:r>
          </w:p>
        </w:tc>
        <w:tc>
          <w:tcPr>
            <w:tcW w:w="1276" w:type="dxa"/>
          </w:tcPr>
          <w:p w:rsidR="009537EE" w:rsidRDefault="009537EE" w:rsidP="00BD2266">
            <w:r>
              <w:t>2</w:t>
            </w:r>
          </w:p>
        </w:tc>
        <w:tc>
          <w:tcPr>
            <w:tcW w:w="985" w:type="dxa"/>
          </w:tcPr>
          <w:p w:rsidR="009537EE" w:rsidRDefault="009537EE" w:rsidP="00BD2266">
            <w:r>
              <w:t>2</w:t>
            </w:r>
          </w:p>
        </w:tc>
      </w:tr>
      <w:tr w:rsidR="009537EE" w:rsidTr="00BD2266">
        <w:trPr>
          <w:trHeight w:val="319"/>
        </w:trPr>
        <w:tc>
          <w:tcPr>
            <w:tcW w:w="1703" w:type="dxa"/>
          </w:tcPr>
          <w:p w:rsidR="009537EE" w:rsidRDefault="009537EE" w:rsidP="00BD2266">
            <w:pPr>
              <w:rPr>
                <w:sz w:val="24"/>
              </w:rPr>
            </w:pPr>
            <w:r>
              <w:rPr>
                <w:sz w:val="24"/>
              </w:rPr>
              <w:t>Асистент вихователя</w:t>
            </w:r>
          </w:p>
        </w:tc>
        <w:tc>
          <w:tcPr>
            <w:tcW w:w="1618" w:type="dxa"/>
          </w:tcPr>
          <w:p w:rsidR="009537EE" w:rsidRDefault="009537EE" w:rsidP="00BD2266"/>
        </w:tc>
        <w:tc>
          <w:tcPr>
            <w:tcW w:w="1414" w:type="dxa"/>
          </w:tcPr>
          <w:p w:rsidR="009537EE" w:rsidRDefault="009537EE" w:rsidP="00BD2266"/>
        </w:tc>
        <w:tc>
          <w:tcPr>
            <w:tcW w:w="1557" w:type="dxa"/>
          </w:tcPr>
          <w:p w:rsidR="009537EE" w:rsidRDefault="009537EE" w:rsidP="00BD2266"/>
        </w:tc>
        <w:tc>
          <w:tcPr>
            <w:tcW w:w="1471" w:type="dxa"/>
          </w:tcPr>
          <w:p w:rsidR="009537EE" w:rsidRDefault="009537EE" w:rsidP="00BD2266">
            <w:r>
              <w:t>2</w:t>
            </w:r>
          </w:p>
        </w:tc>
        <w:tc>
          <w:tcPr>
            <w:tcW w:w="1276" w:type="dxa"/>
          </w:tcPr>
          <w:p w:rsidR="009537EE" w:rsidRDefault="009537EE" w:rsidP="00BD2266"/>
        </w:tc>
        <w:tc>
          <w:tcPr>
            <w:tcW w:w="985" w:type="dxa"/>
          </w:tcPr>
          <w:p w:rsidR="009537EE" w:rsidRDefault="009537EE" w:rsidP="00BD2266"/>
        </w:tc>
      </w:tr>
      <w:tr w:rsidR="009537EE" w:rsidTr="00BD2266">
        <w:trPr>
          <w:trHeight w:val="319"/>
        </w:trPr>
        <w:tc>
          <w:tcPr>
            <w:tcW w:w="1703" w:type="dxa"/>
          </w:tcPr>
          <w:p w:rsidR="009537EE" w:rsidRDefault="009537EE" w:rsidP="00BD2266">
            <w:pPr>
              <w:rPr>
                <w:sz w:val="24"/>
              </w:rPr>
            </w:pPr>
            <w:r>
              <w:rPr>
                <w:sz w:val="24"/>
              </w:rPr>
              <w:t>Всього</w:t>
            </w:r>
          </w:p>
        </w:tc>
        <w:tc>
          <w:tcPr>
            <w:tcW w:w="1618" w:type="dxa"/>
          </w:tcPr>
          <w:p w:rsidR="009537EE" w:rsidRDefault="009537EE" w:rsidP="00BD2266">
            <w:r>
              <w:t>7</w:t>
            </w:r>
          </w:p>
        </w:tc>
        <w:tc>
          <w:tcPr>
            <w:tcW w:w="1414" w:type="dxa"/>
          </w:tcPr>
          <w:p w:rsidR="009537EE" w:rsidRDefault="009537EE" w:rsidP="00BD2266">
            <w:r>
              <w:t>4</w:t>
            </w:r>
          </w:p>
        </w:tc>
        <w:tc>
          <w:tcPr>
            <w:tcW w:w="1557" w:type="dxa"/>
          </w:tcPr>
          <w:p w:rsidR="009537EE" w:rsidRDefault="009537EE" w:rsidP="00BD2266">
            <w:r>
              <w:t>1</w:t>
            </w:r>
          </w:p>
        </w:tc>
        <w:tc>
          <w:tcPr>
            <w:tcW w:w="1471" w:type="dxa"/>
          </w:tcPr>
          <w:p w:rsidR="009537EE" w:rsidRDefault="009537EE" w:rsidP="00BD2266">
            <w:r>
              <w:t>6</w:t>
            </w:r>
          </w:p>
        </w:tc>
        <w:tc>
          <w:tcPr>
            <w:tcW w:w="1276" w:type="dxa"/>
          </w:tcPr>
          <w:p w:rsidR="009537EE" w:rsidRDefault="009537EE" w:rsidP="00BD2266">
            <w:r>
              <w:t>2</w:t>
            </w:r>
          </w:p>
        </w:tc>
        <w:tc>
          <w:tcPr>
            <w:tcW w:w="985" w:type="dxa"/>
          </w:tcPr>
          <w:p w:rsidR="009537EE" w:rsidRDefault="009537EE" w:rsidP="00BD2266">
            <w:r>
              <w:t>2</w:t>
            </w:r>
          </w:p>
        </w:tc>
      </w:tr>
    </w:tbl>
    <w:p w:rsidR="009537EE" w:rsidRDefault="009537EE" w:rsidP="00A46D4A">
      <w:pPr>
        <w:spacing w:after="0" w:line="240" w:lineRule="auto"/>
        <w:ind w:firstLine="709"/>
        <w:jc w:val="both"/>
        <w:rPr>
          <w:rFonts w:ascii="Times New Roman" w:hAnsi="Times New Roman" w:cs="Times New Roman"/>
          <w:sz w:val="28"/>
          <w:szCs w:val="28"/>
          <w:lang w:val="uk-UA"/>
        </w:rPr>
      </w:pPr>
    </w:p>
    <w:tbl>
      <w:tblPr>
        <w:tblStyle w:val="a8"/>
        <w:tblpPr w:leftFromText="180" w:rightFromText="180" w:vertAnchor="page" w:horzAnchor="margin" w:tblpXSpec="center" w:tblpY="4996"/>
        <w:tblW w:w="10024" w:type="dxa"/>
        <w:tblLayout w:type="fixed"/>
        <w:tblLook w:val="04A0" w:firstRow="1" w:lastRow="0" w:firstColumn="1" w:lastColumn="0" w:noHBand="0" w:noVBand="1"/>
      </w:tblPr>
      <w:tblGrid>
        <w:gridCol w:w="1703"/>
        <w:gridCol w:w="1618"/>
        <w:gridCol w:w="1414"/>
        <w:gridCol w:w="1557"/>
        <w:gridCol w:w="1471"/>
        <w:gridCol w:w="1276"/>
        <w:gridCol w:w="985"/>
      </w:tblGrid>
      <w:tr w:rsidR="00BD2EF9" w:rsidRPr="006238C4" w:rsidTr="00BD2266">
        <w:trPr>
          <w:trHeight w:val="1277"/>
        </w:trPr>
        <w:tc>
          <w:tcPr>
            <w:tcW w:w="1703" w:type="dxa"/>
            <w:vMerge w:val="restart"/>
          </w:tcPr>
          <w:p w:rsidR="00BD2EF9" w:rsidRPr="006238C4" w:rsidRDefault="00BD2EF9" w:rsidP="00BD2266">
            <w:pPr>
              <w:jc w:val="center"/>
              <w:rPr>
                <w:b/>
                <w:sz w:val="24"/>
              </w:rPr>
            </w:pPr>
            <w:r w:rsidRPr="006238C4">
              <w:rPr>
                <w:b/>
                <w:sz w:val="24"/>
              </w:rPr>
              <w:t>Посада</w:t>
            </w:r>
            <w:r>
              <w:t xml:space="preserve"> </w:t>
            </w:r>
            <w:r>
              <w:rPr>
                <w:b/>
                <w:sz w:val="24"/>
              </w:rPr>
              <w:t xml:space="preserve"> </w:t>
            </w:r>
          </w:p>
        </w:tc>
        <w:tc>
          <w:tcPr>
            <w:tcW w:w="7336" w:type="dxa"/>
            <w:gridSpan w:val="5"/>
          </w:tcPr>
          <w:p w:rsidR="00BD2EF9" w:rsidRPr="006238C4" w:rsidRDefault="00BD2EF9" w:rsidP="00BD2266">
            <w:pPr>
              <w:rPr>
                <w:b/>
                <w:sz w:val="24"/>
              </w:rPr>
            </w:pPr>
          </w:p>
        </w:tc>
        <w:tc>
          <w:tcPr>
            <w:tcW w:w="985" w:type="dxa"/>
            <w:vMerge w:val="restart"/>
          </w:tcPr>
          <w:p w:rsidR="00BD2EF9" w:rsidRPr="006238C4" w:rsidRDefault="00BD2EF9" w:rsidP="00BD2266">
            <w:pPr>
              <w:jc w:val="center"/>
              <w:rPr>
                <w:b/>
                <w:sz w:val="24"/>
              </w:rPr>
            </w:pPr>
            <w:r w:rsidRPr="006238C4">
              <w:rPr>
                <w:b/>
                <w:sz w:val="24"/>
              </w:rPr>
              <w:t>Пед. звання</w:t>
            </w:r>
          </w:p>
        </w:tc>
      </w:tr>
      <w:tr w:rsidR="00BD2EF9" w:rsidRPr="006238C4" w:rsidTr="00BD2266">
        <w:trPr>
          <w:trHeight w:val="980"/>
        </w:trPr>
        <w:tc>
          <w:tcPr>
            <w:tcW w:w="1703" w:type="dxa"/>
            <w:vMerge/>
          </w:tcPr>
          <w:p w:rsidR="00BD2EF9" w:rsidRPr="006238C4" w:rsidRDefault="00BD2EF9" w:rsidP="00BD2266">
            <w:pPr>
              <w:jc w:val="center"/>
              <w:rPr>
                <w:b/>
                <w:sz w:val="24"/>
              </w:rPr>
            </w:pPr>
          </w:p>
        </w:tc>
        <w:tc>
          <w:tcPr>
            <w:tcW w:w="1618" w:type="dxa"/>
          </w:tcPr>
          <w:p w:rsidR="00BD2EF9" w:rsidRPr="006238C4" w:rsidRDefault="00BD2EF9" w:rsidP="00BD2266">
            <w:pPr>
              <w:rPr>
                <w:b/>
                <w:sz w:val="24"/>
              </w:rPr>
            </w:pPr>
            <w:r w:rsidRPr="006238C4">
              <w:rPr>
                <w:b/>
                <w:sz w:val="24"/>
              </w:rPr>
              <w:t>Спеціаліст вищої категорії</w:t>
            </w:r>
          </w:p>
        </w:tc>
        <w:tc>
          <w:tcPr>
            <w:tcW w:w="1414" w:type="dxa"/>
          </w:tcPr>
          <w:p w:rsidR="00BD2EF9" w:rsidRPr="006238C4" w:rsidRDefault="00BD2EF9" w:rsidP="00BD2266">
            <w:pPr>
              <w:jc w:val="center"/>
              <w:rPr>
                <w:b/>
                <w:sz w:val="24"/>
              </w:rPr>
            </w:pPr>
            <w:r w:rsidRPr="006238C4">
              <w:rPr>
                <w:b/>
                <w:sz w:val="24"/>
              </w:rPr>
              <w:t xml:space="preserve">Спеціаліст </w:t>
            </w:r>
            <w:r w:rsidRPr="006238C4">
              <w:rPr>
                <w:b/>
                <w:sz w:val="24"/>
                <w:lang w:val="en-US"/>
              </w:rPr>
              <w:t>I</w:t>
            </w:r>
            <w:r w:rsidRPr="006238C4">
              <w:rPr>
                <w:b/>
                <w:sz w:val="24"/>
              </w:rPr>
              <w:t xml:space="preserve"> категорії</w:t>
            </w:r>
          </w:p>
        </w:tc>
        <w:tc>
          <w:tcPr>
            <w:tcW w:w="1557" w:type="dxa"/>
          </w:tcPr>
          <w:p w:rsidR="00BD2EF9" w:rsidRPr="006238C4" w:rsidRDefault="00BD2EF9" w:rsidP="00BD2266">
            <w:pPr>
              <w:jc w:val="center"/>
              <w:rPr>
                <w:b/>
                <w:sz w:val="24"/>
              </w:rPr>
            </w:pPr>
            <w:r w:rsidRPr="006238C4">
              <w:rPr>
                <w:b/>
                <w:sz w:val="24"/>
              </w:rPr>
              <w:t>Спеціаліст</w:t>
            </w:r>
            <w:r w:rsidRPr="00A46D4A">
              <w:rPr>
                <w:b/>
                <w:sz w:val="24"/>
                <w:lang w:val="ru-RU"/>
              </w:rPr>
              <w:t xml:space="preserve"> </w:t>
            </w:r>
            <w:r w:rsidRPr="006238C4">
              <w:rPr>
                <w:b/>
                <w:sz w:val="24"/>
                <w:lang w:val="en-US"/>
              </w:rPr>
              <w:t>II</w:t>
            </w:r>
            <w:r w:rsidRPr="00A46D4A">
              <w:rPr>
                <w:b/>
                <w:sz w:val="24"/>
                <w:lang w:val="ru-RU"/>
              </w:rPr>
              <w:t xml:space="preserve"> категор</w:t>
            </w:r>
            <w:r w:rsidRPr="006238C4">
              <w:rPr>
                <w:b/>
                <w:sz w:val="24"/>
              </w:rPr>
              <w:t>ії</w:t>
            </w:r>
          </w:p>
        </w:tc>
        <w:tc>
          <w:tcPr>
            <w:tcW w:w="1471" w:type="dxa"/>
          </w:tcPr>
          <w:p w:rsidR="00BD2EF9" w:rsidRPr="006238C4" w:rsidRDefault="00BD2EF9" w:rsidP="00BD2266">
            <w:pPr>
              <w:jc w:val="center"/>
              <w:rPr>
                <w:b/>
                <w:sz w:val="24"/>
              </w:rPr>
            </w:pPr>
            <w:r w:rsidRPr="006238C4">
              <w:rPr>
                <w:b/>
                <w:sz w:val="24"/>
              </w:rPr>
              <w:t>Спеціаліст</w:t>
            </w:r>
          </w:p>
        </w:tc>
        <w:tc>
          <w:tcPr>
            <w:tcW w:w="1276" w:type="dxa"/>
          </w:tcPr>
          <w:p w:rsidR="00BD2EF9" w:rsidRPr="006238C4" w:rsidRDefault="00BD2EF9" w:rsidP="00BD2266">
            <w:pPr>
              <w:jc w:val="center"/>
              <w:rPr>
                <w:b/>
                <w:sz w:val="24"/>
              </w:rPr>
            </w:pPr>
            <w:r>
              <w:rPr>
                <w:b/>
                <w:sz w:val="24"/>
              </w:rPr>
              <w:t xml:space="preserve">Тариф. розряд </w:t>
            </w:r>
          </w:p>
        </w:tc>
        <w:tc>
          <w:tcPr>
            <w:tcW w:w="985" w:type="dxa"/>
            <w:vMerge/>
          </w:tcPr>
          <w:p w:rsidR="00BD2EF9" w:rsidRPr="006238C4" w:rsidRDefault="00BD2EF9" w:rsidP="00BD2266">
            <w:pPr>
              <w:jc w:val="center"/>
              <w:rPr>
                <w:b/>
                <w:sz w:val="24"/>
              </w:rPr>
            </w:pPr>
          </w:p>
        </w:tc>
      </w:tr>
      <w:tr w:rsidR="00BD2EF9" w:rsidTr="00BD2266">
        <w:trPr>
          <w:trHeight w:val="319"/>
        </w:trPr>
        <w:tc>
          <w:tcPr>
            <w:tcW w:w="1703" w:type="dxa"/>
          </w:tcPr>
          <w:p w:rsidR="00BD2EF9" w:rsidRPr="006238C4" w:rsidRDefault="00BD2EF9" w:rsidP="00BD2266">
            <w:pPr>
              <w:rPr>
                <w:sz w:val="24"/>
              </w:rPr>
            </w:pPr>
            <w:r>
              <w:rPr>
                <w:sz w:val="24"/>
              </w:rPr>
              <w:t>Директор</w:t>
            </w:r>
          </w:p>
        </w:tc>
        <w:tc>
          <w:tcPr>
            <w:tcW w:w="1618" w:type="dxa"/>
          </w:tcPr>
          <w:p w:rsidR="00BD2EF9" w:rsidRPr="00A46D4A" w:rsidRDefault="00BD2EF9" w:rsidP="00BD2266">
            <w:r w:rsidRPr="00A46D4A">
              <w:t>1</w:t>
            </w:r>
          </w:p>
        </w:tc>
        <w:tc>
          <w:tcPr>
            <w:tcW w:w="1414" w:type="dxa"/>
          </w:tcPr>
          <w:p w:rsidR="00BD2EF9" w:rsidRPr="000E420B" w:rsidRDefault="00BD2EF9" w:rsidP="00BD2266">
            <w:pPr>
              <w:rPr>
                <w:b/>
              </w:rPr>
            </w:pPr>
          </w:p>
        </w:tc>
        <w:tc>
          <w:tcPr>
            <w:tcW w:w="1557" w:type="dxa"/>
          </w:tcPr>
          <w:p w:rsidR="00BD2EF9" w:rsidRPr="000E420B" w:rsidRDefault="00BD2EF9" w:rsidP="00BD2266">
            <w:pPr>
              <w:rPr>
                <w:b/>
              </w:rPr>
            </w:pPr>
          </w:p>
        </w:tc>
        <w:tc>
          <w:tcPr>
            <w:tcW w:w="1471" w:type="dxa"/>
          </w:tcPr>
          <w:p w:rsidR="00BD2EF9" w:rsidRPr="000E420B" w:rsidRDefault="00BD2EF9" w:rsidP="00BD2266">
            <w:pPr>
              <w:rPr>
                <w:b/>
              </w:rPr>
            </w:pPr>
          </w:p>
        </w:tc>
        <w:tc>
          <w:tcPr>
            <w:tcW w:w="1276" w:type="dxa"/>
          </w:tcPr>
          <w:p w:rsidR="00BD2EF9" w:rsidRPr="000E420B" w:rsidRDefault="00BD2EF9" w:rsidP="00BD2266">
            <w:pPr>
              <w:rPr>
                <w:b/>
              </w:rPr>
            </w:pPr>
          </w:p>
        </w:tc>
        <w:tc>
          <w:tcPr>
            <w:tcW w:w="985" w:type="dxa"/>
          </w:tcPr>
          <w:p w:rsidR="00BD2EF9" w:rsidRPr="000E420B" w:rsidRDefault="00BD2EF9" w:rsidP="00BD2266">
            <w:pPr>
              <w:rPr>
                <w:b/>
              </w:rPr>
            </w:pPr>
          </w:p>
        </w:tc>
      </w:tr>
      <w:tr w:rsidR="00BD2EF9" w:rsidTr="00BD2266">
        <w:trPr>
          <w:trHeight w:val="562"/>
        </w:trPr>
        <w:tc>
          <w:tcPr>
            <w:tcW w:w="1703" w:type="dxa"/>
          </w:tcPr>
          <w:p w:rsidR="00BD2EF9" w:rsidRPr="006238C4" w:rsidRDefault="00BD2EF9" w:rsidP="00BD2266">
            <w:pPr>
              <w:rPr>
                <w:sz w:val="24"/>
              </w:rPr>
            </w:pPr>
            <w:r w:rsidRPr="006238C4">
              <w:rPr>
                <w:sz w:val="24"/>
              </w:rPr>
              <w:t>Вихователь-методист</w:t>
            </w:r>
          </w:p>
        </w:tc>
        <w:tc>
          <w:tcPr>
            <w:tcW w:w="1618" w:type="dxa"/>
          </w:tcPr>
          <w:p w:rsidR="00BD2EF9" w:rsidRDefault="00BD2EF9" w:rsidP="00BD2266"/>
        </w:tc>
        <w:tc>
          <w:tcPr>
            <w:tcW w:w="1414" w:type="dxa"/>
          </w:tcPr>
          <w:p w:rsidR="00BD2EF9" w:rsidRDefault="00BD2EF9" w:rsidP="00BD2266">
            <w:r>
              <w:t>1</w:t>
            </w:r>
          </w:p>
        </w:tc>
        <w:tc>
          <w:tcPr>
            <w:tcW w:w="1557" w:type="dxa"/>
          </w:tcPr>
          <w:p w:rsidR="00BD2EF9" w:rsidRDefault="00BD2EF9" w:rsidP="00BD2266"/>
        </w:tc>
        <w:tc>
          <w:tcPr>
            <w:tcW w:w="1471" w:type="dxa"/>
          </w:tcPr>
          <w:p w:rsidR="00BD2EF9" w:rsidRDefault="00BD2EF9" w:rsidP="00BD2266"/>
        </w:tc>
        <w:tc>
          <w:tcPr>
            <w:tcW w:w="1276" w:type="dxa"/>
          </w:tcPr>
          <w:p w:rsidR="00BD2EF9" w:rsidRDefault="00BD2EF9" w:rsidP="00BD2266"/>
        </w:tc>
        <w:tc>
          <w:tcPr>
            <w:tcW w:w="985" w:type="dxa"/>
          </w:tcPr>
          <w:p w:rsidR="00BD2EF9" w:rsidRDefault="00BD2EF9" w:rsidP="00BD2266"/>
        </w:tc>
      </w:tr>
      <w:tr w:rsidR="00BD2EF9" w:rsidTr="00BD2266">
        <w:trPr>
          <w:trHeight w:val="546"/>
        </w:trPr>
        <w:tc>
          <w:tcPr>
            <w:tcW w:w="1703" w:type="dxa"/>
          </w:tcPr>
          <w:p w:rsidR="00BD2EF9" w:rsidRPr="006238C4" w:rsidRDefault="00BD2EF9" w:rsidP="00BD2266">
            <w:pPr>
              <w:rPr>
                <w:sz w:val="24"/>
              </w:rPr>
            </w:pPr>
            <w:r>
              <w:rPr>
                <w:sz w:val="24"/>
              </w:rPr>
              <w:t xml:space="preserve">Практичний </w:t>
            </w:r>
            <w:r w:rsidRPr="006238C4">
              <w:rPr>
                <w:sz w:val="24"/>
              </w:rPr>
              <w:t>психолог</w:t>
            </w:r>
          </w:p>
        </w:tc>
        <w:tc>
          <w:tcPr>
            <w:tcW w:w="1618" w:type="dxa"/>
          </w:tcPr>
          <w:p w:rsidR="00BD2EF9" w:rsidRDefault="00BD2EF9" w:rsidP="00BD2266"/>
        </w:tc>
        <w:tc>
          <w:tcPr>
            <w:tcW w:w="1414" w:type="dxa"/>
          </w:tcPr>
          <w:p w:rsidR="00BD2EF9" w:rsidRDefault="00BD2EF9" w:rsidP="00BD2266">
            <w:r>
              <w:t>1</w:t>
            </w:r>
          </w:p>
        </w:tc>
        <w:tc>
          <w:tcPr>
            <w:tcW w:w="1557" w:type="dxa"/>
          </w:tcPr>
          <w:p w:rsidR="00BD2EF9" w:rsidRDefault="00BD2EF9" w:rsidP="00BD2266"/>
        </w:tc>
        <w:tc>
          <w:tcPr>
            <w:tcW w:w="1471" w:type="dxa"/>
          </w:tcPr>
          <w:p w:rsidR="00BD2EF9" w:rsidRDefault="00BD2EF9" w:rsidP="00BD2266"/>
        </w:tc>
        <w:tc>
          <w:tcPr>
            <w:tcW w:w="1276" w:type="dxa"/>
          </w:tcPr>
          <w:p w:rsidR="00BD2EF9" w:rsidRDefault="00BD2EF9" w:rsidP="00BD2266"/>
        </w:tc>
        <w:tc>
          <w:tcPr>
            <w:tcW w:w="985" w:type="dxa"/>
          </w:tcPr>
          <w:p w:rsidR="00BD2EF9" w:rsidRDefault="00BD2EF9" w:rsidP="00BD2266"/>
        </w:tc>
      </w:tr>
      <w:tr w:rsidR="00BD2EF9" w:rsidTr="00BD2266">
        <w:trPr>
          <w:trHeight w:val="562"/>
        </w:trPr>
        <w:tc>
          <w:tcPr>
            <w:tcW w:w="1703" w:type="dxa"/>
          </w:tcPr>
          <w:p w:rsidR="00BD2EF9" w:rsidRDefault="00BD2EF9" w:rsidP="00BD2266">
            <w:r>
              <w:rPr>
                <w:sz w:val="24"/>
              </w:rPr>
              <w:t>Інструктор з фізичної культури</w:t>
            </w:r>
          </w:p>
        </w:tc>
        <w:tc>
          <w:tcPr>
            <w:tcW w:w="1618" w:type="dxa"/>
          </w:tcPr>
          <w:p w:rsidR="00BD2EF9" w:rsidRDefault="00BD2EF9" w:rsidP="00BD2266"/>
        </w:tc>
        <w:tc>
          <w:tcPr>
            <w:tcW w:w="1414" w:type="dxa"/>
          </w:tcPr>
          <w:p w:rsidR="00BD2EF9" w:rsidRDefault="00BD2EF9" w:rsidP="00BD2266"/>
        </w:tc>
        <w:tc>
          <w:tcPr>
            <w:tcW w:w="1557" w:type="dxa"/>
          </w:tcPr>
          <w:p w:rsidR="00BD2EF9" w:rsidRDefault="00BD2EF9" w:rsidP="00BD2266"/>
        </w:tc>
        <w:tc>
          <w:tcPr>
            <w:tcW w:w="1471" w:type="dxa"/>
          </w:tcPr>
          <w:p w:rsidR="00BD2EF9" w:rsidRDefault="00BD2EF9" w:rsidP="00BD2266">
            <w:r>
              <w:t>1</w:t>
            </w:r>
          </w:p>
        </w:tc>
        <w:tc>
          <w:tcPr>
            <w:tcW w:w="1276" w:type="dxa"/>
          </w:tcPr>
          <w:p w:rsidR="00BD2EF9" w:rsidRDefault="00BD2EF9" w:rsidP="00BD2266"/>
        </w:tc>
        <w:tc>
          <w:tcPr>
            <w:tcW w:w="985" w:type="dxa"/>
          </w:tcPr>
          <w:p w:rsidR="00BD2EF9" w:rsidRDefault="00BD2EF9" w:rsidP="00BD2266"/>
        </w:tc>
      </w:tr>
      <w:tr w:rsidR="00BD2EF9" w:rsidTr="00BD2266">
        <w:trPr>
          <w:trHeight w:val="546"/>
        </w:trPr>
        <w:tc>
          <w:tcPr>
            <w:tcW w:w="1703" w:type="dxa"/>
          </w:tcPr>
          <w:p w:rsidR="00BD2EF9" w:rsidRPr="006238C4" w:rsidRDefault="00BD2EF9" w:rsidP="00BD2266">
            <w:pPr>
              <w:rPr>
                <w:sz w:val="24"/>
              </w:rPr>
            </w:pPr>
            <w:r w:rsidRPr="006238C4">
              <w:rPr>
                <w:sz w:val="24"/>
              </w:rPr>
              <w:t>Музичний керівник</w:t>
            </w:r>
          </w:p>
        </w:tc>
        <w:tc>
          <w:tcPr>
            <w:tcW w:w="1618" w:type="dxa"/>
          </w:tcPr>
          <w:p w:rsidR="00BD2EF9" w:rsidRDefault="00BD2EF9" w:rsidP="00BD2266">
            <w:r>
              <w:t>1</w:t>
            </w:r>
          </w:p>
        </w:tc>
        <w:tc>
          <w:tcPr>
            <w:tcW w:w="1414" w:type="dxa"/>
          </w:tcPr>
          <w:p w:rsidR="00BD2EF9" w:rsidRDefault="00BD2EF9" w:rsidP="00BD2266"/>
        </w:tc>
        <w:tc>
          <w:tcPr>
            <w:tcW w:w="1557" w:type="dxa"/>
          </w:tcPr>
          <w:p w:rsidR="00BD2EF9" w:rsidRDefault="00BD2EF9" w:rsidP="00BD2266"/>
        </w:tc>
        <w:tc>
          <w:tcPr>
            <w:tcW w:w="1471" w:type="dxa"/>
          </w:tcPr>
          <w:p w:rsidR="00BD2EF9" w:rsidRDefault="00BD2EF9" w:rsidP="00BD2266">
            <w:r>
              <w:t>1</w:t>
            </w:r>
          </w:p>
        </w:tc>
        <w:tc>
          <w:tcPr>
            <w:tcW w:w="1276" w:type="dxa"/>
          </w:tcPr>
          <w:p w:rsidR="00BD2EF9" w:rsidRDefault="00BD2EF9" w:rsidP="00BD2266"/>
        </w:tc>
        <w:tc>
          <w:tcPr>
            <w:tcW w:w="985" w:type="dxa"/>
          </w:tcPr>
          <w:p w:rsidR="00BD2EF9" w:rsidRDefault="00BD2EF9" w:rsidP="00BD2266"/>
        </w:tc>
      </w:tr>
      <w:tr w:rsidR="00BD2EF9" w:rsidTr="00BD2266">
        <w:trPr>
          <w:trHeight w:val="319"/>
        </w:trPr>
        <w:tc>
          <w:tcPr>
            <w:tcW w:w="1703" w:type="dxa"/>
          </w:tcPr>
          <w:p w:rsidR="00BD2EF9" w:rsidRPr="006238C4" w:rsidRDefault="00BD2EF9" w:rsidP="00BD2266">
            <w:pPr>
              <w:rPr>
                <w:sz w:val="24"/>
              </w:rPr>
            </w:pPr>
            <w:r>
              <w:rPr>
                <w:sz w:val="24"/>
              </w:rPr>
              <w:t>Вихователь</w:t>
            </w:r>
          </w:p>
        </w:tc>
        <w:tc>
          <w:tcPr>
            <w:tcW w:w="1618" w:type="dxa"/>
          </w:tcPr>
          <w:p w:rsidR="00BD2EF9" w:rsidRDefault="00BD2EF9" w:rsidP="00BD2266">
            <w:r>
              <w:t>5</w:t>
            </w:r>
          </w:p>
        </w:tc>
        <w:tc>
          <w:tcPr>
            <w:tcW w:w="1414" w:type="dxa"/>
          </w:tcPr>
          <w:p w:rsidR="00BD2EF9" w:rsidRDefault="00BD2EF9" w:rsidP="00BD2266">
            <w:r>
              <w:t>2</w:t>
            </w:r>
          </w:p>
        </w:tc>
        <w:tc>
          <w:tcPr>
            <w:tcW w:w="1557" w:type="dxa"/>
          </w:tcPr>
          <w:p w:rsidR="00BD2EF9" w:rsidRDefault="00BD2EF9" w:rsidP="00BD2266">
            <w:r>
              <w:t>1</w:t>
            </w:r>
          </w:p>
        </w:tc>
        <w:tc>
          <w:tcPr>
            <w:tcW w:w="1471" w:type="dxa"/>
          </w:tcPr>
          <w:p w:rsidR="00BD2EF9" w:rsidRDefault="00BD2EF9" w:rsidP="00BD2266">
            <w:r>
              <w:t>2</w:t>
            </w:r>
          </w:p>
        </w:tc>
        <w:tc>
          <w:tcPr>
            <w:tcW w:w="1276" w:type="dxa"/>
          </w:tcPr>
          <w:p w:rsidR="00BD2EF9" w:rsidRDefault="00BD2EF9" w:rsidP="00BD2266">
            <w:r>
              <w:t>2</w:t>
            </w:r>
          </w:p>
        </w:tc>
        <w:tc>
          <w:tcPr>
            <w:tcW w:w="985" w:type="dxa"/>
          </w:tcPr>
          <w:p w:rsidR="00BD2EF9" w:rsidRDefault="00BD2EF9" w:rsidP="00BD2266">
            <w:r>
              <w:t>2</w:t>
            </w:r>
          </w:p>
        </w:tc>
      </w:tr>
      <w:tr w:rsidR="00BD2EF9" w:rsidTr="00BD2266">
        <w:trPr>
          <w:trHeight w:val="319"/>
        </w:trPr>
        <w:tc>
          <w:tcPr>
            <w:tcW w:w="1703" w:type="dxa"/>
          </w:tcPr>
          <w:p w:rsidR="00BD2EF9" w:rsidRDefault="00BD2EF9" w:rsidP="00BD2266">
            <w:pPr>
              <w:rPr>
                <w:sz w:val="24"/>
              </w:rPr>
            </w:pPr>
            <w:r>
              <w:rPr>
                <w:sz w:val="24"/>
              </w:rPr>
              <w:t>Асистент вихователя</w:t>
            </w:r>
          </w:p>
        </w:tc>
        <w:tc>
          <w:tcPr>
            <w:tcW w:w="1618" w:type="dxa"/>
          </w:tcPr>
          <w:p w:rsidR="00BD2EF9" w:rsidRDefault="00BD2EF9" w:rsidP="00BD2266"/>
        </w:tc>
        <w:tc>
          <w:tcPr>
            <w:tcW w:w="1414" w:type="dxa"/>
          </w:tcPr>
          <w:p w:rsidR="00BD2EF9" w:rsidRDefault="00BD2EF9" w:rsidP="00BD2266"/>
        </w:tc>
        <w:tc>
          <w:tcPr>
            <w:tcW w:w="1557" w:type="dxa"/>
          </w:tcPr>
          <w:p w:rsidR="00BD2EF9" w:rsidRDefault="00BD2EF9" w:rsidP="00BD2266"/>
        </w:tc>
        <w:tc>
          <w:tcPr>
            <w:tcW w:w="1471" w:type="dxa"/>
          </w:tcPr>
          <w:p w:rsidR="00BD2EF9" w:rsidRDefault="00BD2EF9" w:rsidP="00BD2266">
            <w:r>
              <w:t>2</w:t>
            </w:r>
          </w:p>
        </w:tc>
        <w:tc>
          <w:tcPr>
            <w:tcW w:w="1276" w:type="dxa"/>
          </w:tcPr>
          <w:p w:rsidR="00BD2EF9" w:rsidRDefault="00BD2EF9" w:rsidP="00BD2266"/>
        </w:tc>
        <w:tc>
          <w:tcPr>
            <w:tcW w:w="985" w:type="dxa"/>
          </w:tcPr>
          <w:p w:rsidR="00BD2EF9" w:rsidRDefault="00BD2EF9" w:rsidP="00BD2266"/>
        </w:tc>
      </w:tr>
      <w:tr w:rsidR="00BD2EF9" w:rsidTr="00BD2266">
        <w:trPr>
          <w:trHeight w:val="319"/>
        </w:trPr>
        <w:tc>
          <w:tcPr>
            <w:tcW w:w="1703" w:type="dxa"/>
          </w:tcPr>
          <w:p w:rsidR="00BD2EF9" w:rsidRDefault="00BD2EF9" w:rsidP="00BD2266">
            <w:pPr>
              <w:rPr>
                <w:sz w:val="24"/>
              </w:rPr>
            </w:pPr>
            <w:r>
              <w:rPr>
                <w:sz w:val="24"/>
              </w:rPr>
              <w:t>Всього</w:t>
            </w:r>
          </w:p>
        </w:tc>
        <w:tc>
          <w:tcPr>
            <w:tcW w:w="1618" w:type="dxa"/>
          </w:tcPr>
          <w:p w:rsidR="00BD2EF9" w:rsidRDefault="00BD2EF9" w:rsidP="00BD2266">
            <w:r>
              <w:t>7</w:t>
            </w:r>
          </w:p>
        </w:tc>
        <w:tc>
          <w:tcPr>
            <w:tcW w:w="1414" w:type="dxa"/>
          </w:tcPr>
          <w:p w:rsidR="00BD2EF9" w:rsidRDefault="00BD2EF9" w:rsidP="00BD2266">
            <w:r>
              <w:t>4</w:t>
            </w:r>
          </w:p>
        </w:tc>
        <w:tc>
          <w:tcPr>
            <w:tcW w:w="1557" w:type="dxa"/>
          </w:tcPr>
          <w:p w:rsidR="00BD2EF9" w:rsidRDefault="00BD2EF9" w:rsidP="00BD2266">
            <w:r>
              <w:t>1</w:t>
            </w:r>
          </w:p>
        </w:tc>
        <w:tc>
          <w:tcPr>
            <w:tcW w:w="1471" w:type="dxa"/>
          </w:tcPr>
          <w:p w:rsidR="00BD2EF9" w:rsidRDefault="00BD2EF9" w:rsidP="00BD2266">
            <w:r>
              <w:t>6</w:t>
            </w:r>
          </w:p>
        </w:tc>
        <w:tc>
          <w:tcPr>
            <w:tcW w:w="1276" w:type="dxa"/>
          </w:tcPr>
          <w:p w:rsidR="00BD2EF9" w:rsidRDefault="00BD2EF9" w:rsidP="00BD2266">
            <w:r>
              <w:t>2</w:t>
            </w:r>
          </w:p>
        </w:tc>
        <w:tc>
          <w:tcPr>
            <w:tcW w:w="985" w:type="dxa"/>
          </w:tcPr>
          <w:p w:rsidR="00BD2EF9" w:rsidRDefault="00BD2EF9" w:rsidP="00BD2266">
            <w:r>
              <w:t>2</w:t>
            </w:r>
          </w:p>
        </w:tc>
      </w:tr>
    </w:tbl>
    <w:p w:rsidR="009537EE" w:rsidRDefault="009537EE" w:rsidP="009537EE">
      <w:pPr>
        <w:spacing w:after="0" w:line="240" w:lineRule="auto"/>
        <w:jc w:val="both"/>
        <w:rPr>
          <w:rFonts w:ascii="Times New Roman" w:eastAsia="Times New Roman" w:hAnsi="Times New Roman" w:cs="Times New Roman"/>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537EE" w:rsidRDefault="009537EE" w:rsidP="009537E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537EE" w:rsidRPr="00245C01" w:rsidRDefault="009537EE" w:rsidP="009537EE">
      <w:pPr>
        <w:spacing w:after="0" w:line="240" w:lineRule="auto"/>
        <w:jc w:val="both"/>
        <w:rPr>
          <w:rFonts w:ascii="Times New Roman" w:eastAsia="Times New Roman" w:hAnsi="Times New Roman" w:cs="Times New Roman"/>
          <w:color w:val="000000" w:themeColor="text1"/>
          <w:sz w:val="28"/>
          <w:szCs w:val="28"/>
          <w:lang w:val="uk-UA" w:eastAsia="ru-RU"/>
        </w:rPr>
      </w:pPr>
      <w:r w:rsidRPr="00245C01">
        <w:rPr>
          <w:rFonts w:ascii="Times New Roman" w:eastAsia="Times New Roman" w:hAnsi="Times New Roman" w:cs="Times New Roman"/>
          <w:b/>
          <w:bCs/>
          <w:color w:val="000000" w:themeColor="text1"/>
          <w:sz w:val="28"/>
          <w:szCs w:val="28"/>
          <w:lang w:val="uk-UA" w:eastAsia="ru-RU"/>
        </w:rPr>
        <w:t>2. Матеріально-технічне за</w:t>
      </w:r>
      <w:r>
        <w:rPr>
          <w:rFonts w:ascii="Times New Roman" w:eastAsia="Times New Roman" w:hAnsi="Times New Roman" w:cs="Times New Roman"/>
          <w:b/>
          <w:bCs/>
          <w:color w:val="000000" w:themeColor="text1"/>
          <w:sz w:val="28"/>
          <w:szCs w:val="28"/>
          <w:lang w:val="uk-UA" w:eastAsia="ru-RU"/>
        </w:rPr>
        <w:t>безпечення освітньої діяльності</w:t>
      </w:r>
    </w:p>
    <w:p w:rsidR="009537EE" w:rsidRPr="00245C01" w:rsidRDefault="009537EE" w:rsidP="009537E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5C01">
        <w:rPr>
          <w:rFonts w:ascii="Times New Roman" w:eastAsia="Times New Roman" w:hAnsi="Times New Roman" w:cs="Times New Roman"/>
          <w:color w:val="000000" w:themeColor="text1"/>
          <w:sz w:val="28"/>
          <w:szCs w:val="28"/>
          <w:lang w:val="uk-UA" w:eastAsia="ru-RU"/>
        </w:rPr>
        <w:t>Матеріально-технічне забезп</w:t>
      </w:r>
      <w:r>
        <w:rPr>
          <w:rFonts w:ascii="Times New Roman" w:eastAsia="Times New Roman" w:hAnsi="Times New Roman" w:cs="Times New Roman"/>
          <w:color w:val="000000" w:themeColor="text1"/>
          <w:sz w:val="28"/>
          <w:szCs w:val="28"/>
          <w:lang w:val="uk-UA" w:eastAsia="ru-RU"/>
        </w:rPr>
        <w:t xml:space="preserve">ечення освітньої діяльності дошкільного підрозділу </w:t>
      </w:r>
      <w:r w:rsidRPr="00245C01">
        <w:rPr>
          <w:rFonts w:ascii="Times New Roman" w:eastAsia="Times New Roman" w:hAnsi="Times New Roman" w:cs="Times New Roman"/>
          <w:color w:val="000000" w:themeColor="text1"/>
          <w:sz w:val="28"/>
          <w:szCs w:val="28"/>
          <w:lang w:val="uk-UA" w:eastAsia="ru-RU"/>
        </w:rPr>
        <w:t>перебуває на достатньому рівні, чому сприяє систематична робота у цьому напрямку адміністр</w:t>
      </w:r>
      <w:r>
        <w:rPr>
          <w:rFonts w:ascii="Times New Roman" w:eastAsia="Times New Roman" w:hAnsi="Times New Roman" w:cs="Times New Roman"/>
          <w:color w:val="000000" w:themeColor="text1"/>
          <w:sz w:val="28"/>
          <w:szCs w:val="28"/>
          <w:lang w:val="uk-UA" w:eastAsia="ru-RU"/>
        </w:rPr>
        <w:t>ації закладу. Усі приміщення</w:t>
      </w:r>
      <w:r w:rsidRPr="00245C01">
        <w:rPr>
          <w:rFonts w:ascii="Times New Roman" w:eastAsia="Times New Roman" w:hAnsi="Times New Roman" w:cs="Times New Roman"/>
          <w:color w:val="000000" w:themeColor="text1"/>
          <w:sz w:val="28"/>
          <w:szCs w:val="28"/>
          <w:lang w:val="uk-UA" w:eastAsia="ru-RU"/>
        </w:rPr>
        <w:t xml:space="preserve"> відповідають санітарно-гігієнічним нормативам та сучасним вимогам. </w:t>
      </w:r>
    </w:p>
    <w:p w:rsidR="009537EE" w:rsidRDefault="009537EE" w:rsidP="009537E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5C01">
        <w:rPr>
          <w:rFonts w:ascii="Times New Roman" w:eastAsia="Times New Roman" w:hAnsi="Times New Roman" w:cs="Times New Roman"/>
          <w:color w:val="000000" w:themeColor="text1"/>
          <w:sz w:val="28"/>
          <w:szCs w:val="28"/>
          <w:lang w:val="uk-UA" w:eastAsia="ru-RU"/>
        </w:rPr>
        <w:t>Освітнє середовище закладу наповнене відповідно до «Примірного переліку ігрового та навчально-дидактичного обладнання для закладів дошкільної освіти», затвердженого наказом МОН від 19.12.2017 р. № 1633.</w:t>
      </w:r>
    </w:p>
    <w:p w:rsidR="009537EE" w:rsidRDefault="00245C01" w:rsidP="009537EE">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45C01">
        <w:rPr>
          <w:rFonts w:ascii="Times New Roman" w:eastAsia="Times New Roman" w:hAnsi="Times New Roman" w:cs="Times New Roman"/>
          <w:color w:val="000000" w:themeColor="text1"/>
          <w:sz w:val="28"/>
          <w:szCs w:val="28"/>
          <w:lang w:val="uk-UA" w:eastAsia="ru-RU"/>
        </w:rPr>
        <w:t>Безпечність умов у закладі створено відповідно до вимог листа МОН України від 14.02.2019 р. № 1/11-1491 «Щодо організації роботи та дотримання вимог з питань охорони праці та безпеки життєдіяльності у закладах дошкільної освіти».</w:t>
      </w:r>
    </w:p>
    <w:p w:rsidR="00BD2266" w:rsidRDefault="00BD2266" w:rsidP="009537EE">
      <w:pPr>
        <w:spacing w:after="0" w:line="240" w:lineRule="auto"/>
        <w:jc w:val="both"/>
        <w:rPr>
          <w:rFonts w:ascii="Times New Roman" w:eastAsia="Times New Roman" w:hAnsi="Times New Roman" w:cs="Times New Roman"/>
          <w:b/>
          <w:bCs/>
          <w:color w:val="000000" w:themeColor="text1"/>
          <w:sz w:val="28"/>
          <w:szCs w:val="28"/>
          <w:lang w:val="uk-UA" w:eastAsia="ru-RU"/>
        </w:rPr>
      </w:pPr>
    </w:p>
    <w:p w:rsidR="009F5B25" w:rsidRPr="009F5B25" w:rsidRDefault="009F5B25" w:rsidP="009537EE">
      <w:pPr>
        <w:spacing w:after="0" w:line="240" w:lineRule="auto"/>
        <w:jc w:val="both"/>
        <w:rPr>
          <w:rFonts w:ascii="Times New Roman" w:eastAsia="Times New Roman" w:hAnsi="Times New Roman" w:cs="Times New Roman"/>
          <w:color w:val="000000" w:themeColor="text1"/>
          <w:sz w:val="28"/>
          <w:szCs w:val="28"/>
          <w:lang w:val="uk-UA" w:eastAsia="ru-RU"/>
        </w:rPr>
      </w:pPr>
      <w:r w:rsidRPr="009F5B25">
        <w:rPr>
          <w:rFonts w:ascii="Times New Roman" w:eastAsia="Times New Roman" w:hAnsi="Times New Roman" w:cs="Times New Roman"/>
          <w:b/>
          <w:bCs/>
          <w:color w:val="000000" w:themeColor="text1"/>
          <w:sz w:val="28"/>
          <w:szCs w:val="28"/>
          <w:lang w:val="uk-UA" w:eastAsia="ru-RU"/>
        </w:rPr>
        <w:lastRenderedPageBreak/>
        <w:t xml:space="preserve">6. Моніторинг рівня сформованості компетенцій дітей </w:t>
      </w:r>
    </w:p>
    <w:p w:rsidR="009F5B25" w:rsidRPr="009F5B25" w:rsidRDefault="009F5B25"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sidRPr="009F5B25">
        <w:rPr>
          <w:rFonts w:ascii="Times New Roman" w:eastAsia="Times New Roman" w:hAnsi="Times New Roman" w:cs="Times New Roman"/>
          <w:color w:val="000000" w:themeColor="text1"/>
          <w:sz w:val="28"/>
          <w:szCs w:val="28"/>
          <w:lang w:val="uk-UA" w:eastAsia="ru-RU"/>
        </w:rPr>
        <w:t xml:space="preserve">Оцінювання рівня сформованості компетенцій дітей проводиться вихователями, за участі вихователя-методиста, практичного психолога, </w:t>
      </w:r>
      <w:r>
        <w:rPr>
          <w:rFonts w:ascii="Times New Roman" w:eastAsia="Times New Roman" w:hAnsi="Times New Roman" w:cs="Times New Roman"/>
          <w:color w:val="000000" w:themeColor="text1"/>
          <w:sz w:val="28"/>
          <w:szCs w:val="28"/>
          <w:lang w:val="uk-UA" w:eastAsia="ru-RU"/>
        </w:rPr>
        <w:t xml:space="preserve"> </w:t>
      </w:r>
      <w:r w:rsidRPr="009F5B25">
        <w:rPr>
          <w:rFonts w:ascii="Times New Roman" w:eastAsia="Times New Roman" w:hAnsi="Times New Roman" w:cs="Times New Roman"/>
          <w:color w:val="000000" w:themeColor="text1"/>
          <w:sz w:val="28"/>
          <w:szCs w:val="28"/>
          <w:lang w:val="uk-UA" w:eastAsia="ru-RU"/>
        </w:rPr>
        <w:t xml:space="preserve">двічі на рік: </w:t>
      </w:r>
    </w:p>
    <w:p w:rsidR="009F5B25" w:rsidRPr="009F5B25" w:rsidRDefault="009F5B25"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sidRPr="009F5B25">
        <w:rPr>
          <w:rFonts w:ascii="Times New Roman" w:eastAsia="Times New Roman" w:hAnsi="Times New Roman" w:cs="Times New Roman"/>
          <w:color w:val="000000" w:themeColor="text1"/>
          <w:sz w:val="28"/>
          <w:szCs w:val="28"/>
          <w:lang w:val="uk-UA" w:eastAsia="ru-RU"/>
        </w:rPr>
        <w:t xml:space="preserve">перше оцінювання - у вересні, </w:t>
      </w:r>
    </w:p>
    <w:p w:rsidR="009F5B25" w:rsidRPr="009F5B25" w:rsidRDefault="009F5B25"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sidRPr="009F5B25">
        <w:rPr>
          <w:rFonts w:ascii="Times New Roman" w:eastAsia="Times New Roman" w:hAnsi="Times New Roman" w:cs="Times New Roman"/>
          <w:color w:val="000000" w:themeColor="text1"/>
          <w:sz w:val="28"/>
          <w:szCs w:val="28"/>
          <w:lang w:val="uk-UA" w:eastAsia="ru-RU"/>
        </w:rPr>
        <w:t xml:space="preserve">друге - у травні. </w:t>
      </w:r>
    </w:p>
    <w:p w:rsidR="009F5B25" w:rsidRDefault="009F5B25"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sidRPr="009F5B25">
        <w:rPr>
          <w:rFonts w:ascii="Times New Roman" w:eastAsia="Times New Roman" w:hAnsi="Times New Roman" w:cs="Times New Roman"/>
          <w:color w:val="000000" w:themeColor="text1"/>
          <w:sz w:val="28"/>
          <w:szCs w:val="28"/>
          <w:lang w:val="uk-UA" w:eastAsia="ru-RU"/>
        </w:rPr>
        <w:t>Діагностування проводиться за освітніми лініями Базовог</w:t>
      </w:r>
      <w:r w:rsidR="00A256EE">
        <w:rPr>
          <w:rFonts w:ascii="Times New Roman" w:eastAsia="Times New Roman" w:hAnsi="Times New Roman" w:cs="Times New Roman"/>
          <w:color w:val="000000" w:themeColor="text1"/>
          <w:sz w:val="28"/>
          <w:szCs w:val="28"/>
          <w:lang w:val="uk-UA" w:eastAsia="ru-RU"/>
        </w:rPr>
        <w:t>о компонента дошкільної освіти та програми розвитку дитини дошкільного віку «Українське дошкілля».</w:t>
      </w:r>
    </w:p>
    <w:p w:rsidR="00A256EE" w:rsidRPr="00877E47" w:rsidRDefault="00A256EE" w:rsidP="009537EE">
      <w:pPr>
        <w:tabs>
          <w:tab w:val="left" w:pos="-180"/>
        </w:tabs>
        <w:spacing w:after="0"/>
        <w:ind w:right="142"/>
        <w:jc w:val="center"/>
        <w:rPr>
          <w:rFonts w:ascii="Times New Roman" w:eastAsia="Calibri" w:hAnsi="Times New Roman" w:cs="Times New Roman"/>
          <w:sz w:val="36"/>
          <w:szCs w:val="28"/>
          <w:lang w:val="uk-UA"/>
        </w:rPr>
      </w:pPr>
      <w:r w:rsidRPr="00877E47">
        <w:rPr>
          <w:rFonts w:ascii="Times New Roman" w:eastAsia="Calibri" w:hAnsi="Times New Roman" w:cs="Times New Roman"/>
          <w:b/>
          <w:sz w:val="36"/>
          <w:szCs w:val="28"/>
          <w:lang w:val="uk-UA"/>
        </w:rPr>
        <w:t>Зведена таблиця</w:t>
      </w:r>
    </w:p>
    <w:p w:rsidR="00A256EE" w:rsidRPr="00877E47" w:rsidRDefault="00A256EE" w:rsidP="009537EE">
      <w:pPr>
        <w:tabs>
          <w:tab w:val="left" w:pos="284"/>
        </w:tabs>
        <w:spacing w:after="0" w:line="240" w:lineRule="auto"/>
        <w:ind w:left="-709" w:right="-1"/>
        <w:jc w:val="center"/>
        <w:rPr>
          <w:rFonts w:ascii="Times New Roman" w:eastAsia="Calibri" w:hAnsi="Times New Roman" w:cs="Times New Roman"/>
          <w:sz w:val="28"/>
          <w:szCs w:val="28"/>
          <w:lang w:val="uk-UA"/>
        </w:rPr>
      </w:pPr>
      <w:r w:rsidRPr="00877E47">
        <w:rPr>
          <w:rFonts w:ascii="Times New Roman" w:eastAsia="Calibri" w:hAnsi="Times New Roman" w:cs="Times New Roman"/>
          <w:b/>
          <w:sz w:val="28"/>
          <w:szCs w:val="28"/>
          <w:lang w:val="uk-UA"/>
        </w:rPr>
        <w:t>результатів моніторингу оцінювання рівня розвитку дошкільників та якості дошкільної освіти у Початковій школі імені Софії Русової</w:t>
      </w:r>
    </w:p>
    <w:p w:rsidR="00A256EE" w:rsidRPr="00FA527E" w:rsidRDefault="00A256EE" w:rsidP="009537EE">
      <w:pPr>
        <w:tabs>
          <w:tab w:val="left" w:pos="284"/>
        </w:tabs>
        <w:spacing w:after="0" w:line="240" w:lineRule="auto"/>
        <w:ind w:left="-709" w:right="-1"/>
        <w:jc w:val="center"/>
        <w:rPr>
          <w:rFonts w:ascii="Times New Roman" w:eastAsia="Calibri" w:hAnsi="Times New Roman" w:cs="Times New Roman"/>
          <w:b/>
          <w:sz w:val="28"/>
          <w:szCs w:val="28"/>
        </w:rPr>
      </w:pPr>
      <w:r w:rsidRPr="00FA527E">
        <w:rPr>
          <w:rFonts w:ascii="Times New Roman" w:eastAsia="Calibri" w:hAnsi="Times New Roman" w:cs="Times New Roman"/>
          <w:b/>
          <w:sz w:val="28"/>
          <w:szCs w:val="28"/>
        </w:rPr>
        <w:t>І семестр 2023-2024 н. р.</w:t>
      </w:r>
    </w:p>
    <w:p w:rsidR="00A256EE" w:rsidRPr="00D832CD" w:rsidRDefault="00A256EE" w:rsidP="00A256EE">
      <w:pPr>
        <w:tabs>
          <w:tab w:val="left" w:pos="284"/>
        </w:tabs>
        <w:spacing w:after="0" w:line="240" w:lineRule="auto"/>
        <w:ind w:left="-709" w:right="-1"/>
        <w:jc w:val="center"/>
        <w:rPr>
          <w:rFonts w:ascii="Times New Roman" w:eastAsia="Calibri" w:hAnsi="Times New Roman" w:cs="Times New Roman"/>
          <w:b/>
          <w:sz w:val="28"/>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706"/>
        <w:gridCol w:w="991"/>
        <w:gridCol w:w="850"/>
        <w:gridCol w:w="851"/>
        <w:gridCol w:w="851"/>
        <w:gridCol w:w="851"/>
        <w:gridCol w:w="854"/>
        <w:gridCol w:w="854"/>
        <w:gridCol w:w="991"/>
        <w:gridCol w:w="1276"/>
      </w:tblGrid>
      <w:tr w:rsidR="00A256EE" w:rsidRPr="00D832CD" w:rsidTr="00877E47">
        <w:trPr>
          <w:cantSplit/>
          <w:trHeight w:val="3849"/>
        </w:trPr>
        <w:tc>
          <w:tcPr>
            <w:tcW w:w="1696" w:type="dxa"/>
            <w:gridSpan w:val="2"/>
            <w:tcBorders>
              <w:top w:val="single" w:sz="4" w:space="0" w:color="000000"/>
              <w:left w:val="single" w:sz="4" w:space="0" w:color="000000"/>
              <w:bottom w:val="single" w:sz="4" w:space="0" w:color="000000"/>
              <w:right w:val="single" w:sz="4" w:space="0" w:color="000000"/>
            </w:tcBorders>
          </w:tcPr>
          <w:p w:rsidR="00A256EE" w:rsidRPr="00D832CD" w:rsidRDefault="00D87194" w:rsidP="00877E47">
            <w:pPr>
              <w:spacing w:after="0"/>
              <w:ind w:right="142"/>
              <w:rPr>
                <w:rFonts w:ascii="Times New Roman" w:eastAsia="Calibri" w:hAnsi="Times New Roman" w:cs="Times New Roman"/>
                <w:sz w:val="24"/>
                <w:szCs w:val="24"/>
              </w:rPr>
            </w:pPr>
            <w:r>
              <w:rPr>
                <w:rFonts w:ascii="Calibri" w:eastAsia="Calibri" w:hAnsi="Calibri" w:cs="Times New Roman"/>
                <w:noProof/>
                <w:lang w:eastAsia="uk-UA"/>
              </w:rPr>
              <w:pict>
                <v:shapetype id="_x0000_t32" coordsize="21600,21600" o:spt="32" o:oned="t" path="m,l21600,21600e" filled="f">
                  <v:path arrowok="t" fillok="f" o:connecttype="none"/>
                  <o:lock v:ext="edit" shapetype="t"/>
                </v:shapetype>
                <v:shape id="AutoShape 2" o:spid="_x0000_s1026" type="#_x0000_t32" style="position:absolute;margin-left:-4.85pt;margin-top:2.9pt;width:81pt;height:18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"/>
              </w:pict>
            </w:r>
            <w:r w:rsidR="00A256EE" w:rsidRPr="00D832CD">
              <w:rPr>
                <w:rFonts w:ascii="Times New Roman" w:eastAsia="Calibri" w:hAnsi="Times New Roman" w:cs="Times New Roman"/>
                <w:b/>
                <w:sz w:val="24"/>
                <w:szCs w:val="24"/>
              </w:rPr>
              <w:t xml:space="preserve">          </w:t>
            </w:r>
          </w:p>
          <w:p w:rsidR="00A256EE" w:rsidRPr="008267D1" w:rsidRDefault="00A256EE" w:rsidP="00877E47">
            <w:pPr>
              <w:spacing w:after="0"/>
              <w:ind w:left="284" w:right="142" w:hanging="284"/>
              <w:jc w:val="center"/>
              <w:rPr>
                <w:rFonts w:ascii="Times New Roman" w:eastAsia="Calibri" w:hAnsi="Times New Roman" w:cs="Times New Roman"/>
                <w:b/>
                <w:sz w:val="26"/>
                <w:szCs w:val="26"/>
              </w:rPr>
            </w:pPr>
            <w:r w:rsidRPr="008267D1">
              <w:rPr>
                <w:rFonts w:ascii="Times New Roman" w:eastAsia="Calibri" w:hAnsi="Times New Roman" w:cs="Times New Roman"/>
                <w:b/>
                <w:sz w:val="26"/>
                <w:szCs w:val="26"/>
              </w:rPr>
              <w:t>Освітні                                  напрями</w:t>
            </w:r>
          </w:p>
          <w:p w:rsidR="00A256EE" w:rsidRPr="00D832CD" w:rsidRDefault="00A256EE" w:rsidP="00877E47">
            <w:pPr>
              <w:spacing w:after="0"/>
              <w:ind w:left="-426" w:right="142" w:firstLine="852"/>
              <w:rPr>
                <w:rFonts w:ascii="Times New Roman" w:eastAsia="Calibri" w:hAnsi="Times New Roman" w:cs="Times New Roman"/>
                <w:b/>
                <w:sz w:val="24"/>
                <w:szCs w:val="24"/>
              </w:rPr>
            </w:pPr>
            <w:r w:rsidRPr="00D832CD">
              <w:rPr>
                <w:rFonts w:ascii="Times New Roman" w:eastAsia="Calibri" w:hAnsi="Times New Roman" w:cs="Times New Roman"/>
                <w:b/>
                <w:sz w:val="24"/>
                <w:szCs w:val="24"/>
              </w:rPr>
              <w:t xml:space="preserve">       </w:t>
            </w:r>
          </w:p>
          <w:p w:rsidR="00A256EE" w:rsidRPr="00D832CD" w:rsidRDefault="00A256EE" w:rsidP="00877E47">
            <w:pPr>
              <w:spacing w:after="0"/>
              <w:ind w:left="-426" w:right="142" w:firstLine="852"/>
              <w:rPr>
                <w:rFonts w:ascii="Times New Roman" w:eastAsia="Calibri" w:hAnsi="Times New Roman" w:cs="Times New Roman"/>
                <w:b/>
                <w:sz w:val="24"/>
                <w:szCs w:val="24"/>
              </w:rPr>
            </w:pPr>
          </w:p>
          <w:p w:rsidR="00A256EE" w:rsidRPr="00D832CD" w:rsidRDefault="00A256EE" w:rsidP="00877E47">
            <w:pPr>
              <w:spacing w:after="0"/>
              <w:ind w:left="-426" w:right="142" w:firstLine="852"/>
              <w:rPr>
                <w:rFonts w:ascii="Times New Roman" w:eastAsia="Calibri" w:hAnsi="Times New Roman" w:cs="Times New Roman"/>
                <w:b/>
                <w:sz w:val="24"/>
                <w:szCs w:val="24"/>
              </w:rPr>
            </w:pPr>
          </w:p>
          <w:p w:rsidR="00A256EE" w:rsidRPr="00D832CD" w:rsidRDefault="00A256EE" w:rsidP="00877E47">
            <w:pPr>
              <w:spacing w:after="0"/>
              <w:ind w:left="-426" w:right="142" w:firstLine="852"/>
              <w:rPr>
                <w:rFonts w:ascii="Times New Roman" w:eastAsia="Calibri" w:hAnsi="Times New Roman" w:cs="Times New Roman"/>
                <w:b/>
                <w:sz w:val="24"/>
                <w:szCs w:val="24"/>
              </w:rPr>
            </w:pPr>
          </w:p>
          <w:p w:rsidR="00A256EE" w:rsidRPr="00D832CD" w:rsidRDefault="00A256EE" w:rsidP="00877E47">
            <w:pPr>
              <w:spacing w:after="0"/>
              <w:ind w:left="-426" w:right="142" w:firstLine="852"/>
              <w:rPr>
                <w:rFonts w:ascii="Times New Roman" w:eastAsia="Calibri" w:hAnsi="Times New Roman" w:cs="Times New Roman"/>
                <w:b/>
                <w:sz w:val="24"/>
                <w:szCs w:val="24"/>
              </w:rPr>
            </w:pPr>
          </w:p>
          <w:p w:rsidR="00A256EE" w:rsidRPr="00D832CD" w:rsidRDefault="00A256EE" w:rsidP="00877E47">
            <w:pPr>
              <w:spacing w:after="0"/>
              <w:ind w:right="142"/>
              <w:rPr>
                <w:rFonts w:ascii="Times New Roman" w:eastAsia="Calibri" w:hAnsi="Times New Roman" w:cs="Times New Roman"/>
                <w:b/>
                <w:sz w:val="24"/>
                <w:szCs w:val="24"/>
              </w:rPr>
            </w:pPr>
          </w:p>
          <w:p w:rsidR="00A256EE" w:rsidRPr="00D832CD" w:rsidRDefault="00A256EE" w:rsidP="00877E47">
            <w:pPr>
              <w:spacing w:after="0"/>
              <w:ind w:right="142"/>
              <w:jc w:val="center"/>
              <w:rPr>
                <w:rFonts w:ascii="Times New Roman" w:eastAsia="Calibri" w:hAnsi="Times New Roman" w:cs="Times New Roman"/>
                <w:b/>
                <w:sz w:val="28"/>
                <w:szCs w:val="24"/>
              </w:rPr>
            </w:pPr>
            <w:r w:rsidRPr="00D832CD">
              <w:rPr>
                <w:rFonts w:ascii="Times New Roman" w:eastAsia="Calibri" w:hAnsi="Times New Roman" w:cs="Times New Roman"/>
                <w:b/>
                <w:sz w:val="28"/>
                <w:szCs w:val="24"/>
              </w:rPr>
              <w:t>Вікові</w:t>
            </w:r>
          </w:p>
          <w:p w:rsidR="00A256EE" w:rsidRPr="00D832CD" w:rsidRDefault="00A256EE" w:rsidP="00877E47">
            <w:pPr>
              <w:spacing w:after="0"/>
              <w:ind w:right="142"/>
              <w:jc w:val="center"/>
              <w:rPr>
                <w:rFonts w:ascii="Times New Roman" w:eastAsia="Calibri" w:hAnsi="Times New Roman" w:cs="Times New Roman"/>
                <w:b/>
                <w:sz w:val="24"/>
                <w:szCs w:val="24"/>
              </w:rPr>
            </w:pPr>
            <w:r w:rsidRPr="00D832CD">
              <w:rPr>
                <w:rFonts w:ascii="Times New Roman" w:eastAsia="Calibri" w:hAnsi="Times New Roman" w:cs="Times New Roman"/>
                <w:b/>
                <w:sz w:val="28"/>
                <w:szCs w:val="24"/>
              </w:rPr>
              <w:t>групи</w:t>
            </w:r>
          </w:p>
        </w:tc>
        <w:tc>
          <w:tcPr>
            <w:tcW w:w="9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A256EE" w:rsidRPr="00D832CD" w:rsidRDefault="00A256EE" w:rsidP="00877E47">
            <w:pPr>
              <w:spacing w:after="0" w:line="240" w:lineRule="auto"/>
              <w:ind w:left="113" w:right="142"/>
              <w:rPr>
                <w:rFonts w:ascii="Times New Roman" w:eastAsia="Calibri" w:hAnsi="Times New Roman" w:cs="Times New Roman"/>
                <w:b/>
                <w:sz w:val="26"/>
                <w:szCs w:val="26"/>
              </w:rPr>
            </w:pPr>
            <w:r w:rsidRPr="00D832CD">
              <w:rPr>
                <w:rFonts w:ascii="Times New Roman" w:eastAsia="Calibri" w:hAnsi="Times New Roman" w:cs="Times New Roman"/>
                <w:b/>
                <w:sz w:val="26"/>
                <w:szCs w:val="26"/>
              </w:rPr>
              <w:t xml:space="preserve">  Особистість дитини</w:t>
            </w:r>
          </w:p>
        </w:tc>
        <w:tc>
          <w:tcPr>
            <w:tcW w:w="8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A256EE" w:rsidRPr="00D832CD" w:rsidRDefault="00A256EE" w:rsidP="00877E47">
            <w:pPr>
              <w:spacing w:after="0" w:line="240" w:lineRule="auto"/>
              <w:ind w:left="113" w:right="142"/>
              <w:rPr>
                <w:rFonts w:ascii="Times New Roman" w:eastAsia="Calibri" w:hAnsi="Times New Roman" w:cs="Times New Roman"/>
                <w:b/>
                <w:sz w:val="26"/>
                <w:szCs w:val="26"/>
              </w:rPr>
            </w:pPr>
            <w:r w:rsidRPr="00D832CD">
              <w:rPr>
                <w:rFonts w:ascii="Times New Roman" w:eastAsia="Calibri" w:hAnsi="Times New Roman" w:cs="Times New Roman"/>
                <w:b/>
                <w:sz w:val="26"/>
                <w:szCs w:val="26"/>
              </w:rPr>
              <w:t xml:space="preserve">  Дитина в соціумі</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A256EE" w:rsidRPr="00D832CD" w:rsidRDefault="00A256EE" w:rsidP="00877E47">
            <w:pPr>
              <w:spacing w:after="0" w:line="240" w:lineRule="auto"/>
              <w:ind w:left="113" w:right="142"/>
              <w:rPr>
                <w:rFonts w:ascii="Times New Roman" w:eastAsia="Calibri" w:hAnsi="Times New Roman" w:cs="Times New Roman"/>
                <w:b/>
                <w:sz w:val="26"/>
                <w:szCs w:val="26"/>
              </w:rPr>
            </w:pPr>
            <w:r w:rsidRPr="00D832CD">
              <w:rPr>
                <w:rFonts w:ascii="Times New Roman" w:eastAsia="Calibri" w:hAnsi="Times New Roman" w:cs="Times New Roman"/>
                <w:b/>
                <w:sz w:val="26"/>
                <w:szCs w:val="26"/>
              </w:rPr>
              <w:t xml:space="preserve">  Дитина в природному довкіллі</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A256EE" w:rsidRPr="00D832CD" w:rsidRDefault="00A256EE" w:rsidP="00877E47">
            <w:pPr>
              <w:spacing w:after="0" w:line="240" w:lineRule="auto"/>
              <w:ind w:left="113" w:right="142"/>
              <w:rPr>
                <w:rFonts w:ascii="Times New Roman" w:eastAsia="Calibri" w:hAnsi="Times New Roman" w:cs="Times New Roman"/>
                <w:b/>
                <w:sz w:val="26"/>
                <w:szCs w:val="26"/>
              </w:rPr>
            </w:pPr>
            <w:r w:rsidRPr="00D832CD">
              <w:rPr>
                <w:rFonts w:ascii="Times New Roman" w:eastAsia="Calibri" w:hAnsi="Times New Roman" w:cs="Times New Roman"/>
                <w:b/>
                <w:sz w:val="26"/>
                <w:szCs w:val="26"/>
              </w:rPr>
              <w:t xml:space="preserve">  Дитина у світі </w:t>
            </w:r>
            <w:r>
              <w:rPr>
                <w:rFonts w:ascii="Times New Roman" w:eastAsia="Calibri" w:hAnsi="Times New Roman" w:cs="Times New Roman"/>
                <w:b/>
                <w:sz w:val="26"/>
                <w:szCs w:val="26"/>
              </w:rPr>
              <w:t>мистецтва</w:t>
            </w:r>
          </w:p>
        </w:tc>
        <w:tc>
          <w:tcPr>
            <w:tcW w:w="8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A256EE" w:rsidRPr="00D832CD" w:rsidRDefault="00A256EE" w:rsidP="00877E47">
            <w:pPr>
              <w:spacing w:after="0" w:line="240" w:lineRule="auto"/>
              <w:ind w:left="113" w:right="142"/>
              <w:rPr>
                <w:rFonts w:ascii="Times New Roman" w:eastAsia="Calibri" w:hAnsi="Times New Roman" w:cs="Times New Roman"/>
                <w:b/>
                <w:sz w:val="26"/>
                <w:szCs w:val="26"/>
              </w:rPr>
            </w:pPr>
            <w:r w:rsidRPr="00D832CD">
              <w:rPr>
                <w:rFonts w:ascii="Times New Roman" w:eastAsia="Calibri" w:hAnsi="Times New Roman" w:cs="Times New Roman"/>
                <w:b/>
                <w:sz w:val="26"/>
                <w:szCs w:val="26"/>
              </w:rPr>
              <w:t xml:space="preserve">  Дитина в сенсорно-  пізнавальному просторі</w:t>
            </w:r>
          </w:p>
        </w:tc>
        <w:tc>
          <w:tcPr>
            <w:tcW w:w="85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extDirection w:val="btLr"/>
            <w:hideMark/>
          </w:tcPr>
          <w:p w:rsidR="00A256EE" w:rsidRPr="00D832CD" w:rsidRDefault="00A256EE" w:rsidP="00877E47">
            <w:pPr>
              <w:spacing w:after="0" w:line="240" w:lineRule="auto"/>
              <w:ind w:left="113" w:right="142"/>
              <w:rPr>
                <w:rFonts w:ascii="Times New Roman" w:eastAsia="Calibri" w:hAnsi="Times New Roman" w:cs="Times New Roman"/>
                <w:b/>
                <w:sz w:val="26"/>
                <w:szCs w:val="26"/>
              </w:rPr>
            </w:pPr>
            <w:r w:rsidRPr="00D832CD">
              <w:rPr>
                <w:rFonts w:ascii="Times New Roman" w:eastAsia="Calibri" w:hAnsi="Times New Roman" w:cs="Times New Roman"/>
                <w:b/>
                <w:sz w:val="26"/>
                <w:szCs w:val="26"/>
              </w:rPr>
              <w:t xml:space="preserve">  Мовлення дитини</w:t>
            </w:r>
          </w:p>
        </w:tc>
        <w:tc>
          <w:tcPr>
            <w:tcW w:w="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extDirection w:val="btLr"/>
          </w:tcPr>
          <w:p w:rsidR="00A256EE" w:rsidRPr="00D832CD" w:rsidRDefault="00A256EE" w:rsidP="00877E47">
            <w:pPr>
              <w:spacing w:after="0" w:line="240" w:lineRule="auto"/>
              <w:ind w:left="113" w:right="142"/>
              <w:rPr>
                <w:rFonts w:ascii="Times New Roman" w:eastAsia="Calibri" w:hAnsi="Times New Roman" w:cs="Times New Roman"/>
                <w:b/>
                <w:sz w:val="26"/>
                <w:szCs w:val="26"/>
              </w:rPr>
            </w:pPr>
            <w:r w:rsidRPr="00D832CD">
              <w:rPr>
                <w:rFonts w:ascii="Times New Roman" w:eastAsia="Calibri" w:hAnsi="Times New Roman" w:cs="Times New Roman"/>
                <w:b/>
                <w:sz w:val="26"/>
                <w:szCs w:val="26"/>
              </w:rPr>
              <w:t xml:space="preserve">  Гра дитини</w:t>
            </w:r>
          </w:p>
          <w:p w:rsidR="00A256EE" w:rsidRPr="00D832CD" w:rsidRDefault="00A256EE" w:rsidP="00877E47">
            <w:pPr>
              <w:spacing w:after="0" w:line="240" w:lineRule="auto"/>
              <w:ind w:left="113" w:right="142"/>
              <w:rPr>
                <w:rFonts w:ascii="Times New Roman" w:eastAsia="Calibri" w:hAnsi="Times New Roman" w:cs="Times New Roman"/>
                <w:b/>
                <w:sz w:val="26"/>
                <w:szCs w:val="26"/>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A256EE" w:rsidRPr="00D832CD" w:rsidRDefault="00A256EE" w:rsidP="00877E47">
            <w:pPr>
              <w:spacing w:after="0" w:line="240" w:lineRule="auto"/>
              <w:ind w:left="113" w:right="142"/>
              <w:jc w:val="center"/>
              <w:rPr>
                <w:rFonts w:ascii="Times New Roman" w:eastAsia="Calibri" w:hAnsi="Times New Roman" w:cs="Times New Roman"/>
                <w:b/>
                <w:i/>
                <w:sz w:val="26"/>
                <w:szCs w:val="26"/>
              </w:rPr>
            </w:pPr>
            <w:r w:rsidRPr="00D832CD">
              <w:rPr>
                <w:rFonts w:ascii="Times New Roman" w:eastAsia="Calibri" w:hAnsi="Times New Roman" w:cs="Times New Roman"/>
                <w:b/>
                <w:i/>
                <w:sz w:val="26"/>
                <w:szCs w:val="26"/>
              </w:rPr>
              <w:t xml:space="preserve">Середня оцінка рівня виконання </w:t>
            </w:r>
            <w:proofErr w:type="gramStart"/>
            <w:r w:rsidRPr="00D832CD">
              <w:rPr>
                <w:rFonts w:ascii="Times New Roman" w:eastAsia="Calibri" w:hAnsi="Times New Roman" w:cs="Times New Roman"/>
                <w:b/>
                <w:i/>
                <w:sz w:val="26"/>
                <w:szCs w:val="26"/>
              </w:rPr>
              <w:t>програми  у</w:t>
            </w:r>
            <w:proofErr w:type="gramEnd"/>
            <w:r w:rsidRPr="00D832CD">
              <w:rPr>
                <w:rFonts w:ascii="Times New Roman" w:eastAsia="Calibri" w:hAnsi="Times New Roman" w:cs="Times New Roman"/>
                <w:b/>
                <w:i/>
                <w:sz w:val="26"/>
                <w:szCs w:val="26"/>
              </w:rPr>
              <w:t xml:space="preserve"> вікових групах (%)</w:t>
            </w:r>
          </w:p>
          <w:p w:rsidR="00A256EE" w:rsidRPr="00D832CD" w:rsidRDefault="00A256EE" w:rsidP="00877E47">
            <w:pPr>
              <w:spacing w:after="0" w:line="240" w:lineRule="auto"/>
              <w:ind w:left="113" w:right="142"/>
              <w:jc w:val="center"/>
              <w:rPr>
                <w:rFonts w:ascii="Times New Roman" w:eastAsia="Calibri" w:hAnsi="Times New Roman" w:cs="Times New Roman"/>
                <w:b/>
                <w:i/>
                <w:sz w:val="26"/>
                <w:szCs w:val="26"/>
              </w:rPr>
            </w:pPr>
          </w:p>
          <w:p w:rsidR="00A256EE" w:rsidRPr="00D832CD" w:rsidRDefault="00A256EE" w:rsidP="00877E47">
            <w:pPr>
              <w:spacing w:after="0" w:line="240" w:lineRule="auto"/>
              <w:ind w:left="113" w:right="142"/>
              <w:jc w:val="center"/>
              <w:rPr>
                <w:rFonts w:ascii="Times New Roman" w:eastAsia="Calibri" w:hAnsi="Times New Roman" w:cs="Times New Roman"/>
                <w:b/>
                <w:i/>
                <w:sz w:val="26"/>
                <w:szCs w:val="26"/>
              </w:rPr>
            </w:pPr>
          </w:p>
          <w:p w:rsidR="00A256EE" w:rsidRPr="00D832CD" w:rsidRDefault="00A256EE" w:rsidP="00877E47">
            <w:pPr>
              <w:spacing w:after="0" w:line="240" w:lineRule="auto"/>
              <w:ind w:left="113" w:right="142"/>
              <w:jc w:val="center"/>
              <w:rPr>
                <w:rFonts w:ascii="Times New Roman" w:eastAsia="Calibri" w:hAnsi="Times New Roman" w:cs="Times New Roman"/>
                <w:b/>
                <w:i/>
                <w:sz w:val="26"/>
                <w:szCs w:val="26"/>
              </w:rPr>
            </w:pPr>
            <w:r w:rsidRPr="00D832CD">
              <w:rPr>
                <w:rFonts w:ascii="Times New Roman" w:eastAsia="Calibri" w:hAnsi="Times New Roman" w:cs="Times New Roman"/>
                <w:b/>
                <w:i/>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hideMark/>
          </w:tcPr>
          <w:p w:rsidR="00A256EE" w:rsidRPr="00D832CD" w:rsidRDefault="00A256EE" w:rsidP="00877E47">
            <w:pPr>
              <w:spacing w:after="0" w:line="240" w:lineRule="auto"/>
              <w:ind w:left="113" w:right="142"/>
              <w:rPr>
                <w:rFonts w:ascii="Times New Roman" w:eastAsia="Calibri" w:hAnsi="Times New Roman" w:cs="Times New Roman"/>
                <w:b/>
                <w:i/>
                <w:sz w:val="26"/>
                <w:szCs w:val="26"/>
              </w:rPr>
            </w:pPr>
            <w:r>
              <w:rPr>
                <w:rFonts w:ascii="Times New Roman" w:eastAsia="Calibri" w:hAnsi="Times New Roman" w:cs="Times New Roman"/>
                <w:b/>
                <w:i/>
                <w:sz w:val="26"/>
                <w:szCs w:val="26"/>
              </w:rPr>
              <w:t>Рівень</w:t>
            </w:r>
            <w:r w:rsidRPr="00D832CD">
              <w:rPr>
                <w:rFonts w:ascii="Times New Roman" w:eastAsia="Calibri" w:hAnsi="Times New Roman" w:cs="Times New Roman"/>
                <w:b/>
                <w:i/>
                <w:sz w:val="26"/>
                <w:szCs w:val="26"/>
              </w:rPr>
              <w:t xml:space="preserve"> виконан</w:t>
            </w:r>
            <w:r>
              <w:rPr>
                <w:rFonts w:ascii="Times New Roman" w:eastAsia="Calibri" w:hAnsi="Times New Roman" w:cs="Times New Roman"/>
                <w:b/>
                <w:i/>
                <w:sz w:val="26"/>
                <w:szCs w:val="26"/>
              </w:rPr>
              <w:t xml:space="preserve">ня програми та БКДО за віковими категоріями </w:t>
            </w:r>
          </w:p>
        </w:tc>
      </w:tr>
      <w:tr w:rsidR="00A256EE" w:rsidRPr="00D832CD" w:rsidTr="00877E47">
        <w:trPr>
          <w:cantSplit/>
          <w:trHeight w:val="345"/>
        </w:trPr>
        <w:tc>
          <w:tcPr>
            <w:tcW w:w="990" w:type="dxa"/>
            <w:vMerge w:val="restart"/>
            <w:tcBorders>
              <w:top w:val="single" w:sz="4" w:space="0" w:color="000000"/>
              <w:left w:val="single" w:sz="4" w:space="0" w:color="000000"/>
              <w:bottom w:val="single" w:sz="4" w:space="0" w:color="auto"/>
              <w:right w:val="single" w:sz="4" w:space="0" w:color="auto"/>
            </w:tcBorders>
            <w:shd w:val="clear" w:color="auto" w:fill="DAEEF3" w:themeFill="accent5" w:themeFillTint="33"/>
            <w:textDirection w:val="btLr"/>
          </w:tcPr>
          <w:p w:rsidR="00A256EE" w:rsidRDefault="00A256EE" w:rsidP="00877E47">
            <w:pPr>
              <w:spacing w:after="0" w:line="240" w:lineRule="auto"/>
              <w:ind w:righ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Старші</w:t>
            </w:r>
          </w:p>
          <w:p w:rsidR="00A256EE" w:rsidRPr="00D832CD" w:rsidRDefault="00A256EE" w:rsidP="00877E47">
            <w:pPr>
              <w:spacing w:after="0" w:line="240" w:lineRule="auto"/>
              <w:ind w:righ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групи</w:t>
            </w:r>
          </w:p>
          <w:p w:rsidR="00A256EE" w:rsidRPr="00D832CD" w:rsidRDefault="00A256EE" w:rsidP="00877E47">
            <w:pPr>
              <w:spacing w:after="0" w:line="240" w:lineRule="auto"/>
              <w:ind w:left="147" w:right="142" w:hanging="34"/>
              <w:jc w:val="center"/>
              <w:rPr>
                <w:rFonts w:ascii="Times New Roman" w:eastAsia="Calibri" w:hAnsi="Times New Roman" w:cs="Times New Roman"/>
                <w:b/>
                <w:szCs w:val="24"/>
              </w:rPr>
            </w:pP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tc>
        <w:tc>
          <w:tcPr>
            <w:tcW w:w="706" w:type="dxa"/>
            <w:tcBorders>
              <w:top w:val="single" w:sz="4" w:space="0" w:color="000000"/>
              <w:left w:val="single" w:sz="4" w:space="0" w:color="auto"/>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03</w:t>
            </w:r>
          </w:p>
        </w:tc>
        <w:tc>
          <w:tcPr>
            <w:tcW w:w="99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7"/>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81%</w:t>
            </w:r>
          </w:p>
        </w:tc>
        <w:tc>
          <w:tcPr>
            <w:tcW w:w="85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2"/>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81%</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81%</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75%</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hanging="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76%</w:t>
            </w:r>
          </w:p>
        </w:tc>
        <w:tc>
          <w:tcPr>
            <w:tcW w:w="854"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426" w:right="-108" w:firstLine="31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74%</w:t>
            </w:r>
          </w:p>
        </w:tc>
        <w:tc>
          <w:tcPr>
            <w:tcW w:w="854" w:type="dxa"/>
            <w:tcBorders>
              <w:top w:val="single" w:sz="4" w:space="0" w:color="000000"/>
              <w:left w:val="single" w:sz="4" w:space="0" w:color="000000"/>
              <w:bottom w:val="single" w:sz="4" w:space="0" w:color="auto"/>
              <w:right w:val="single" w:sz="4" w:space="0" w:color="auto"/>
            </w:tcBorders>
            <w:shd w:val="clear" w:color="auto" w:fill="FFFFFF" w:themeFill="background1"/>
            <w:hideMark/>
          </w:tcPr>
          <w:p w:rsidR="00A256EE" w:rsidRPr="00152AB2" w:rsidRDefault="00A256EE" w:rsidP="00877E47">
            <w:pPr>
              <w:spacing w:after="0" w:line="240" w:lineRule="auto"/>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80%</w:t>
            </w:r>
          </w:p>
        </w:tc>
        <w:tc>
          <w:tcPr>
            <w:tcW w:w="991"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A256EE" w:rsidRPr="00152AB2" w:rsidRDefault="00A256EE" w:rsidP="00877E47">
            <w:pPr>
              <w:spacing w:after="0" w:line="240" w:lineRule="auto"/>
              <w:ind w:right="-108"/>
              <w:jc w:val="center"/>
              <w:rPr>
                <w:rFonts w:ascii="Times New Roman" w:eastAsia="Calibri" w:hAnsi="Times New Roman" w:cs="Times New Roman"/>
                <w:b/>
                <w:color w:val="FF0000"/>
                <w:sz w:val="24"/>
                <w:szCs w:val="24"/>
              </w:rPr>
            </w:pPr>
            <w:r w:rsidRPr="00152AB2">
              <w:rPr>
                <w:rFonts w:ascii="Times New Roman" w:eastAsia="Calibri" w:hAnsi="Times New Roman" w:cs="Times New Roman"/>
                <w:b/>
                <w:sz w:val="24"/>
                <w:szCs w:val="24"/>
              </w:rPr>
              <w:t>78%</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A256EE" w:rsidRPr="00B76E8E" w:rsidRDefault="00A256EE" w:rsidP="00877E47">
            <w:pPr>
              <w:spacing w:after="0" w:line="240" w:lineRule="auto"/>
              <w:ind w:right="-108"/>
              <w:jc w:val="center"/>
              <w:rPr>
                <w:rFonts w:ascii="Times New Roman" w:eastAsia="Calibri" w:hAnsi="Times New Roman" w:cs="Times New Roman"/>
                <w:sz w:val="24"/>
                <w:szCs w:val="24"/>
              </w:rPr>
            </w:pPr>
            <w:r w:rsidRPr="00B76E8E">
              <w:rPr>
                <w:rFonts w:ascii="Times New Roman" w:eastAsia="Calibri" w:hAnsi="Times New Roman" w:cs="Times New Roman"/>
                <w:sz w:val="24"/>
                <w:szCs w:val="24"/>
              </w:rPr>
              <w:t>високий</w:t>
            </w:r>
          </w:p>
        </w:tc>
      </w:tr>
      <w:tr w:rsidR="00A256EE" w:rsidRPr="00D832CD" w:rsidTr="00877E47">
        <w:trPr>
          <w:cantSplit/>
          <w:trHeight w:val="780"/>
        </w:trPr>
        <w:tc>
          <w:tcPr>
            <w:tcW w:w="990" w:type="dxa"/>
            <w:vMerge/>
            <w:tcBorders>
              <w:top w:val="single" w:sz="4" w:space="0" w:color="000000"/>
              <w:left w:val="single" w:sz="4" w:space="0" w:color="000000"/>
              <w:bottom w:val="single" w:sz="4" w:space="0" w:color="auto"/>
              <w:right w:val="single" w:sz="4" w:space="0" w:color="auto"/>
            </w:tcBorders>
            <w:vAlign w:val="center"/>
            <w:hideMark/>
          </w:tcPr>
          <w:p w:rsidR="00A256EE" w:rsidRPr="00D832CD" w:rsidRDefault="00A256EE" w:rsidP="00877E47">
            <w:pPr>
              <w:spacing w:after="0" w:line="240" w:lineRule="auto"/>
              <w:jc w:val="center"/>
              <w:rPr>
                <w:rFonts w:ascii="Times New Roman" w:eastAsia="Calibri" w:hAnsi="Times New Roman" w:cs="Times New Roman"/>
                <w:b/>
                <w:szCs w:val="24"/>
              </w:rPr>
            </w:pPr>
          </w:p>
        </w:tc>
        <w:tc>
          <w:tcPr>
            <w:tcW w:w="7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05</w:t>
            </w:r>
          </w:p>
        </w:tc>
        <w:tc>
          <w:tcPr>
            <w:tcW w:w="99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7"/>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67%</w:t>
            </w:r>
          </w:p>
        </w:tc>
        <w:tc>
          <w:tcPr>
            <w:tcW w:w="85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2"/>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75%</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75%</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75%</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hanging="108"/>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63%</w:t>
            </w:r>
          </w:p>
        </w:tc>
        <w:tc>
          <w:tcPr>
            <w:tcW w:w="85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426" w:right="-108" w:firstLine="318"/>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75%</w:t>
            </w:r>
          </w:p>
        </w:tc>
        <w:tc>
          <w:tcPr>
            <w:tcW w:w="854"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A256EE" w:rsidRPr="00152AB2" w:rsidRDefault="00A256EE" w:rsidP="00877E47">
            <w:pPr>
              <w:spacing w:after="0" w:line="240" w:lineRule="auto"/>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67%</w:t>
            </w:r>
          </w:p>
        </w:tc>
        <w:tc>
          <w:tcPr>
            <w:tcW w:w="991" w:type="dxa"/>
            <w:tcBorders>
              <w:top w:val="single" w:sz="4" w:space="0" w:color="auto"/>
              <w:left w:val="single" w:sz="4" w:space="0" w:color="000000"/>
              <w:bottom w:val="single" w:sz="4" w:space="0" w:color="auto"/>
              <w:right w:val="single" w:sz="4" w:space="0" w:color="000000"/>
            </w:tcBorders>
            <w:shd w:val="clear" w:color="auto" w:fill="DAEEF3" w:themeFill="accent5" w:themeFillTint="33"/>
            <w:hideMark/>
          </w:tcPr>
          <w:p w:rsidR="00A256EE" w:rsidRPr="00152AB2" w:rsidRDefault="00A256EE" w:rsidP="00877E47">
            <w:pPr>
              <w:spacing w:after="0" w:line="240" w:lineRule="auto"/>
              <w:ind w:right="-108"/>
              <w:jc w:val="center"/>
              <w:rPr>
                <w:rFonts w:ascii="Times New Roman" w:eastAsia="Calibri" w:hAnsi="Times New Roman" w:cs="Times New Roman"/>
                <w:b/>
                <w:color w:val="FF0000"/>
                <w:sz w:val="24"/>
                <w:szCs w:val="24"/>
              </w:rPr>
            </w:pPr>
            <w:r w:rsidRPr="00152AB2">
              <w:rPr>
                <w:rFonts w:ascii="Times New Roman" w:eastAsia="Calibri" w:hAnsi="Times New Roman" w:cs="Times New Roman"/>
                <w:b/>
                <w:sz w:val="24"/>
                <w:szCs w:val="24"/>
              </w:rPr>
              <w:t>71%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A256EE" w:rsidRPr="00B76E8E" w:rsidRDefault="00A256EE" w:rsidP="00877E47">
            <w:pPr>
              <w:spacing w:after="0" w:line="240" w:lineRule="auto"/>
              <w:ind w:right="-108"/>
              <w:jc w:val="center"/>
              <w:rPr>
                <w:rFonts w:ascii="Times New Roman" w:eastAsia="Calibri" w:hAnsi="Times New Roman" w:cs="Times New Roman"/>
                <w:sz w:val="24"/>
                <w:szCs w:val="24"/>
              </w:rPr>
            </w:pPr>
            <w:r w:rsidRPr="00B76E8E">
              <w:rPr>
                <w:rFonts w:ascii="Times New Roman" w:eastAsia="Calibri" w:hAnsi="Times New Roman" w:cs="Times New Roman"/>
                <w:sz w:val="24"/>
                <w:szCs w:val="24"/>
              </w:rPr>
              <w:t>достатній</w:t>
            </w:r>
          </w:p>
        </w:tc>
      </w:tr>
      <w:tr w:rsidR="00A256EE" w:rsidRPr="00D832CD" w:rsidTr="00877E47">
        <w:trPr>
          <w:cantSplit/>
          <w:trHeight w:val="324"/>
        </w:trPr>
        <w:tc>
          <w:tcPr>
            <w:tcW w:w="990" w:type="dxa"/>
            <w:vMerge w:val="restart"/>
            <w:tcBorders>
              <w:top w:val="single" w:sz="4" w:space="0" w:color="000000"/>
              <w:left w:val="single" w:sz="4" w:space="0" w:color="000000"/>
              <w:bottom w:val="single" w:sz="4" w:space="0" w:color="auto"/>
              <w:right w:val="single" w:sz="4" w:space="0" w:color="auto"/>
            </w:tcBorders>
            <w:shd w:val="clear" w:color="auto" w:fill="DAEEF3" w:themeFill="accent5" w:themeFillTint="33"/>
            <w:textDirection w:val="btLr"/>
          </w:tcPr>
          <w:p w:rsidR="00A256EE" w:rsidRDefault="00A256EE" w:rsidP="00877E47">
            <w:pPr>
              <w:spacing w:after="0" w:line="240" w:lineRule="auto"/>
              <w:ind w:left="113" w:righ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Середні</w:t>
            </w:r>
          </w:p>
          <w:p w:rsidR="00A256EE" w:rsidRPr="00D832CD" w:rsidRDefault="00A256EE" w:rsidP="00877E47">
            <w:pPr>
              <w:spacing w:after="0" w:line="240" w:lineRule="auto"/>
              <w:ind w:left="113" w:right="142"/>
              <w:jc w:val="center"/>
              <w:rPr>
                <w:rFonts w:ascii="Times New Roman" w:eastAsia="Calibri" w:hAnsi="Times New Roman" w:cs="Times New Roman"/>
                <w:b/>
                <w:sz w:val="28"/>
                <w:szCs w:val="24"/>
              </w:rPr>
            </w:pPr>
            <w:r>
              <w:rPr>
                <w:rFonts w:ascii="Times New Roman" w:eastAsia="Calibri" w:hAnsi="Times New Roman" w:cs="Times New Roman"/>
                <w:b/>
                <w:sz w:val="24"/>
                <w:szCs w:val="24"/>
              </w:rPr>
              <w:t>групи</w:t>
            </w: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tc>
        <w:tc>
          <w:tcPr>
            <w:tcW w:w="706" w:type="dxa"/>
            <w:tcBorders>
              <w:top w:val="single" w:sz="4" w:space="0" w:color="000000"/>
              <w:left w:val="single" w:sz="4" w:space="0" w:color="auto"/>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01</w:t>
            </w:r>
          </w:p>
        </w:tc>
        <w:tc>
          <w:tcPr>
            <w:tcW w:w="99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7"/>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75%</w:t>
            </w:r>
          </w:p>
        </w:tc>
        <w:tc>
          <w:tcPr>
            <w:tcW w:w="85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2"/>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74%</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75%</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75%</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72%</w:t>
            </w:r>
          </w:p>
        </w:tc>
        <w:tc>
          <w:tcPr>
            <w:tcW w:w="854"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tabs>
                <w:tab w:val="left" w:pos="606"/>
              </w:tabs>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79%</w:t>
            </w:r>
          </w:p>
        </w:tc>
        <w:tc>
          <w:tcPr>
            <w:tcW w:w="85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rsidR="00A256EE" w:rsidRPr="00152AB2" w:rsidRDefault="00A256EE" w:rsidP="00877E47">
            <w:pPr>
              <w:spacing w:after="0" w:line="240" w:lineRule="auto"/>
              <w:ind w:right="-113"/>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65%</w:t>
            </w:r>
          </w:p>
        </w:tc>
        <w:tc>
          <w:tcPr>
            <w:tcW w:w="991"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A256EE" w:rsidRPr="00152AB2" w:rsidRDefault="00A256EE" w:rsidP="00877E47">
            <w:pPr>
              <w:spacing w:after="0" w:line="240" w:lineRule="auto"/>
              <w:ind w:right="-108"/>
              <w:jc w:val="center"/>
              <w:rPr>
                <w:rFonts w:ascii="Times New Roman" w:eastAsia="Calibri" w:hAnsi="Times New Roman" w:cs="Times New Roman"/>
                <w:b/>
                <w:color w:val="FF0000"/>
                <w:sz w:val="24"/>
                <w:szCs w:val="24"/>
              </w:rPr>
            </w:pPr>
            <w:r w:rsidRPr="00152AB2">
              <w:rPr>
                <w:rFonts w:ascii="Times New Roman" w:eastAsia="Calibri" w:hAnsi="Times New Roman" w:cs="Times New Roman"/>
                <w:b/>
                <w:sz w:val="24"/>
                <w:szCs w:val="24"/>
              </w:rPr>
              <w:t>74%</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A256EE" w:rsidRPr="00B76E8E" w:rsidRDefault="00A256EE" w:rsidP="00877E47">
            <w:pPr>
              <w:spacing w:after="0" w:line="240" w:lineRule="auto"/>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високий</w:t>
            </w:r>
          </w:p>
        </w:tc>
      </w:tr>
      <w:tr w:rsidR="00A256EE" w:rsidRPr="00D832CD" w:rsidTr="00877E47">
        <w:trPr>
          <w:cantSplit/>
          <w:trHeight w:val="782"/>
        </w:trPr>
        <w:tc>
          <w:tcPr>
            <w:tcW w:w="990" w:type="dxa"/>
            <w:vMerge/>
            <w:tcBorders>
              <w:top w:val="single" w:sz="4" w:space="0" w:color="000000"/>
              <w:left w:val="single" w:sz="4" w:space="0" w:color="000000"/>
              <w:bottom w:val="single" w:sz="4" w:space="0" w:color="auto"/>
              <w:right w:val="single" w:sz="4" w:space="0" w:color="auto"/>
            </w:tcBorders>
            <w:vAlign w:val="center"/>
            <w:hideMark/>
          </w:tcPr>
          <w:p w:rsidR="00A256EE" w:rsidRPr="00D832CD" w:rsidRDefault="00A256EE" w:rsidP="00877E47">
            <w:pPr>
              <w:spacing w:after="0" w:line="240" w:lineRule="auto"/>
              <w:jc w:val="center"/>
              <w:rPr>
                <w:rFonts w:ascii="Times New Roman" w:eastAsia="Calibri" w:hAnsi="Times New Roman" w:cs="Times New Roman"/>
                <w:b/>
                <w:szCs w:val="24"/>
              </w:rPr>
            </w:pPr>
          </w:p>
        </w:tc>
        <w:tc>
          <w:tcPr>
            <w:tcW w:w="7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02</w:t>
            </w:r>
          </w:p>
        </w:tc>
        <w:tc>
          <w:tcPr>
            <w:tcW w:w="99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7"/>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68%</w:t>
            </w:r>
          </w:p>
        </w:tc>
        <w:tc>
          <w:tcPr>
            <w:tcW w:w="85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2"/>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69%</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72%</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74%</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73%</w:t>
            </w:r>
          </w:p>
        </w:tc>
        <w:tc>
          <w:tcPr>
            <w:tcW w:w="85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tabs>
                <w:tab w:val="left" w:pos="606"/>
              </w:tabs>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67%</w:t>
            </w:r>
          </w:p>
        </w:tc>
        <w:tc>
          <w:tcPr>
            <w:tcW w:w="85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rsidR="00A256EE" w:rsidRPr="00152AB2" w:rsidRDefault="00A256EE" w:rsidP="00877E47">
            <w:pPr>
              <w:spacing w:after="0" w:line="240" w:lineRule="auto"/>
              <w:ind w:right="-113"/>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71%</w:t>
            </w:r>
          </w:p>
        </w:tc>
        <w:tc>
          <w:tcPr>
            <w:tcW w:w="991" w:type="dxa"/>
            <w:tcBorders>
              <w:top w:val="single" w:sz="4" w:space="0" w:color="auto"/>
              <w:left w:val="single" w:sz="4" w:space="0" w:color="000000"/>
              <w:bottom w:val="single" w:sz="4" w:space="0" w:color="auto"/>
              <w:right w:val="single" w:sz="4" w:space="0" w:color="000000"/>
            </w:tcBorders>
            <w:shd w:val="clear" w:color="auto" w:fill="DAEEF3" w:themeFill="accent5" w:themeFillTint="33"/>
            <w:hideMark/>
          </w:tcPr>
          <w:p w:rsidR="00A256EE" w:rsidRPr="00152AB2" w:rsidRDefault="00A256EE" w:rsidP="00877E47">
            <w:pPr>
              <w:spacing w:after="0" w:line="240" w:lineRule="auto"/>
              <w:ind w:right="-108"/>
              <w:jc w:val="center"/>
              <w:rPr>
                <w:rFonts w:ascii="Times New Roman" w:eastAsia="Calibri" w:hAnsi="Times New Roman" w:cs="Times New Roman"/>
                <w:b/>
                <w:color w:val="FF0000"/>
                <w:sz w:val="24"/>
                <w:szCs w:val="24"/>
              </w:rPr>
            </w:pPr>
            <w:r w:rsidRPr="00152AB2">
              <w:rPr>
                <w:rFonts w:ascii="Times New Roman" w:eastAsia="Calibri" w:hAnsi="Times New Roman" w:cs="Times New Roman"/>
                <w:b/>
                <w:sz w:val="24"/>
                <w:szCs w:val="24"/>
              </w:rPr>
              <w:t>71%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A256EE" w:rsidRPr="00B76E8E" w:rsidRDefault="00A256EE" w:rsidP="00877E47">
            <w:pPr>
              <w:spacing w:after="0" w:line="240" w:lineRule="auto"/>
              <w:jc w:val="center"/>
              <w:rPr>
                <w:rFonts w:ascii="Times New Roman" w:eastAsia="Calibri" w:hAnsi="Times New Roman" w:cs="Times New Roman"/>
                <w:sz w:val="24"/>
                <w:szCs w:val="24"/>
              </w:rPr>
            </w:pPr>
            <w:r w:rsidRPr="00B76E8E">
              <w:rPr>
                <w:rFonts w:ascii="Times New Roman" w:eastAsia="Calibri" w:hAnsi="Times New Roman" w:cs="Times New Roman"/>
                <w:sz w:val="24"/>
                <w:szCs w:val="24"/>
              </w:rPr>
              <w:t>достатній</w:t>
            </w:r>
          </w:p>
        </w:tc>
      </w:tr>
      <w:tr w:rsidR="00A256EE" w:rsidRPr="00D832CD" w:rsidTr="00877E47">
        <w:trPr>
          <w:cantSplit/>
          <w:trHeight w:val="345"/>
        </w:trPr>
        <w:tc>
          <w:tcPr>
            <w:tcW w:w="990" w:type="dxa"/>
            <w:vMerge w:val="restart"/>
            <w:tcBorders>
              <w:top w:val="single" w:sz="4" w:space="0" w:color="000000"/>
              <w:left w:val="single" w:sz="4" w:space="0" w:color="auto"/>
              <w:bottom w:val="single" w:sz="4" w:space="0" w:color="auto"/>
              <w:right w:val="single" w:sz="4" w:space="0" w:color="auto"/>
            </w:tcBorders>
            <w:shd w:val="clear" w:color="auto" w:fill="DAEEF3" w:themeFill="accent5" w:themeFillTint="33"/>
            <w:textDirection w:val="btLr"/>
          </w:tcPr>
          <w:p w:rsidR="00A256EE" w:rsidRDefault="00A256EE" w:rsidP="00877E47">
            <w:pPr>
              <w:tabs>
                <w:tab w:val="left" w:pos="2161"/>
              </w:tabs>
              <w:spacing w:after="0" w:line="240" w:lineRule="auto"/>
              <w:ind w:right="-126"/>
              <w:jc w:val="center"/>
              <w:rPr>
                <w:rFonts w:ascii="Times New Roman" w:eastAsia="Calibri" w:hAnsi="Times New Roman" w:cs="Times New Roman"/>
                <w:b/>
                <w:sz w:val="24"/>
                <w:szCs w:val="24"/>
              </w:rPr>
            </w:pPr>
            <w:r>
              <w:rPr>
                <w:rFonts w:ascii="Times New Roman" w:eastAsia="Calibri" w:hAnsi="Times New Roman" w:cs="Times New Roman"/>
                <w:b/>
                <w:sz w:val="24"/>
                <w:szCs w:val="24"/>
              </w:rPr>
              <w:t>Молодші</w:t>
            </w:r>
          </w:p>
          <w:p w:rsidR="00A256EE" w:rsidRPr="00D832CD" w:rsidRDefault="00A256EE" w:rsidP="00877E47">
            <w:pPr>
              <w:tabs>
                <w:tab w:val="left" w:pos="2161"/>
              </w:tabs>
              <w:spacing w:after="0" w:line="240" w:lineRule="auto"/>
              <w:ind w:right="-126"/>
              <w:jc w:val="center"/>
              <w:rPr>
                <w:rFonts w:ascii="Times New Roman" w:eastAsia="Calibri" w:hAnsi="Times New Roman" w:cs="Times New Roman"/>
                <w:b/>
                <w:sz w:val="24"/>
                <w:szCs w:val="24"/>
              </w:rPr>
            </w:pPr>
            <w:r>
              <w:rPr>
                <w:rFonts w:ascii="Times New Roman" w:eastAsia="Calibri" w:hAnsi="Times New Roman" w:cs="Times New Roman"/>
                <w:b/>
                <w:sz w:val="24"/>
                <w:szCs w:val="24"/>
              </w:rPr>
              <w:t>групи</w:t>
            </w: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p w:rsidR="00A256EE" w:rsidRPr="00D832CD" w:rsidRDefault="00A256EE" w:rsidP="00877E47">
            <w:pPr>
              <w:spacing w:after="0" w:line="240" w:lineRule="auto"/>
              <w:ind w:left="-426" w:right="142" w:firstLine="852"/>
              <w:jc w:val="center"/>
              <w:rPr>
                <w:rFonts w:ascii="Times New Roman" w:eastAsia="Calibri" w:hAnsi="Times New Roman" w:cs="Times New Roman"/>
                <w:b/>
                <w:szCs w:val="24"/>
              </w:rPr>
            </w:pPr>
          </w:p>
        </w:tc>
        <w:tc>
          <w:tcPr>
            <w:tcW w:w="706" w:type="dxa"/>
            <w:tcBorders>
              <w:top w:val="single" w:sz="4" w:space="0" w:color="000000"/>
              <w:left w:val="single" w:sz="4" w:space="0" w:color="auto"/>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06</w:t>
            </w:r>
          </w:p>
        </w:tc>
        <w:tc>
          <w:tcPr>
            <w:tcW w:w="99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7"/>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73%</w:t>
            </w:r>
          </w:p>
        </w:tc>
        <w:tc>
          <w:tcPr>
            <w:tcW w:w="85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2"/>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70%</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68%</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67%</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70%</w:t>
            </w:r>
          </w:p>
        </w:tc>
        <w:tc>
          <w:tcPr>
            <w:tcW w:w="854"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tabs>
                <w:tab w:val="left" w:pos="743"/>
              </w:tabs>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80%</w:t>
            </w:r>
          </w:p>
        </w:tc>
        <w:tc>
          <w:tcPr>
            <w:tcW w:w="85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rsidR="00A256EE" w:rsidRPr="00152AB2" w:rsidRDefault="00A256EE" w:rsidP="00877E47">
            <w:pPr>
              <w:spacing w:after="0" w:line="240" w:lineRule="auto"/>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73%</w:t>
            </w:r>
          </w:p>
        </w:tc>
        <w:tc>
          <w:tcPr>
            <w:tcW w:w="991"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A256EE" w:rsidRPr="00152AB2" w:rsidRDefault="00A256EE" w:rsidP="00877E47">
            <w:pPr>
              <w:spacing w:after="0" w:line="240" w:lineRule="auto"/>
              <w:ind w:right="-108"/>
              <w:jc w:val="center"/>
              <w:rPr>
                <w:rFonts w:ascii="Times New Roman" w:eastAsia="Calibri" w:hAnsi="Times New Roman" w:cs="Times New Roman"/>
                <w:b/>
                <w:color w:val="FF0000"/>
                <w:sz w:val="24"/>
                <w:szCs w:val="24"/>
              </w:rPr>
            </w:pPr>
            <w:r w:rsidRPr="00152AB2">
              <w:rPr>
                <w:rFonts w:ascii="Times New Roman" w:eastAsia="Calibri" w:hAnsi="Times New Roman" w:cs="Times New Roman"/>
                <w:b/>
                <w:sz w:val="24"/>
                <w:szCs w:val="24"/>
              </w:rPr>
              <w:t>72%</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A256EE" w:rsidRPr="00B76E8E" w:rsidRDefault="00A256EE" w:rsidP="00877E47">
            <w:pPr>
              <w:spacing w:after="0" w:line="240" w:lineRule="auto"/>
              <w:ind w:right="-108"/>
              <w:jc w:val="center"/>
              <w:rPr>
                <w:rFonts w:ascii="Times New Roman" w:eastAsia="Calibri" w:hAnsi="Times New Roman" w:cs="Times New Roman"/>
                <w:sz w:val="24"/>
                <w:szCs w:val="24"/>
              </w:rPr>
            </w:pPr>
            <w:r w:rsidRPr="00B76E8E">
              <w:rPr>
                <w:rFonts w:ascii="Times New Roman" w:eastAsia="Calibri" w:hAnsi="Times New Roman" w:cs="Times New Roman"/>
                <w:sz w:val="24"/>
                <w:szCs w:val="24"/>
              </w:rPr>
              <w:t>достатній</w:t>
            </w:r>
          </w:p>
        </w:tc>
      </w:tr>
      <w:tr w:rsidR="00A256EE" w:rsidRPr="00D832CD" w:rsidTr="00877E47">
        <w:trPr>
          <w:cantSplit/>
          <w:trHeight w:val="1068"/>
        </w:trPr>
        <w:tc>
          <w:tcPr>
            <w:tcW w:w="990" w:type="dxa"/>
            <w:vMerge/>
            <w:tcBorders>
              <w:top w:val="single" w:sz="4" w:space="0" w:color="000000"/>
              <w:left w:val="single" w:sz="4" w:space="0" w:color="auto"/>
              <w:bottom w:val="single" w:sz="4" w:space="0" w:color="auto"/>
              <w:right w:val="single" w:sz="4" w:space="0" w:color="auto"/>
            </w:tcBorders>
            <w:vAlign w:val="center"/>
            <w:hideMark/>
          </w:tcPr>
          <w:p w:rsidR="00A256EE" w:rsidRPr="00D832CD" w:rsidRDefault="00A256EE" w:rsidP="00877E47">
            <w:pPr>
              <w:spacing w:after="0" w:line="240" w:lineRule="auto"/>
              <w:jc w:val="center"/>
              <w:rPr>
                <w:rFonts w:ascii="Times New Roman" w:eastAsia="Calibri" w:hAnsi="Times New Roman" w:cs="Times New Roman"/>
                <w:b/>
                <w:szCs w:val="24"/>
              </w:rPr>
            </w:pPr>
          </w:p>
        </w:tc>
        <w:tc>
          <w:tcPr>
            <w:tcW w:w="7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left="-108"/>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04</w:t>
            </w:r>
          </w:p>
        </w:tc>
        <w:tc>
          <w:tcPr>
            <w:tcW w:w="99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7"/>
              <w:jc w:val="center"/>
              <w:rPr>
                <w:rFonts w:ascii="Times New Roman" w:eastAsia="Calibri" w:hAnsi="Times New Roman" w:cs="Times New Roman"/>
                <w:sz w:val="24"/>
                <w:szCs w:val="24"/>
              </w:rPr>
            </w:pPr>
            <w:r w:rsidRPr="00152AB2">
              <w:rPr>
                <w:rFonts w:ascii="Times New Roman" w:eastAsia="Calibri" w:hAnsi="Times New Roman" w:cs="Times New Roman"/>
                <w:sz w:val="24"/>
                <w:szCs w:val="24"/>
              </w:rPr>
              <w:t>67%</w:t>
            </w:r>
          </w:p>
        </w:tc>
        <w:tc>
          <w:tcPr>
            <w:tcW w:w="850"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82"/>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73%</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70%</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72%</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73%</w:t>
            </w:r>
          </w:p>
        </w:tc>
        <w:tc>
          <w:tcPr>
            <w:tcW w:w="854"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56EE" w:rsidRPr="00152AB2" w:rsidRDefault="00A256EE" w:rsidP="00877E47">
            <w:pPr>
              <w:tabs>
                <w:tab w:val="left" w:pos="743"/>
              </w:tabs>
              <w:spacing w:after="0" w:line="240" w:lineRule="auto"/>
              <w:ind w:right="-108"/>
              <w:jc w:val="center"/>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72%</w:t>
            </w:r>
          </w:p>
        </w:tc>
        <w:tc>
          <w:tcPr>
            <w:tcW w:w="85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rsidR="00A256EE" w:rsidRPr="00152AB2" w:rsidRDefault="00A256EE" w:rsidP="00877E47">
            <w:pPr>
              <w:spacing w:after="0" w:line="240" w:lineRule="auto"/>
              <w:rPr>
                <w:rFonts w:ascii="Times New Roman" w:eastAsia="Calibri" w:hAnsi="Times New Roman" w:cs="Times New Roman"/>
                <w:color w:val="FF0000"/>
                <w:sz w:val="24"/>
                <w:szCs w:val="24"/>
              </w:rPr>
            </w:pPr>
            <w:r w:rsidRPr="00152AB2">
              <w:rPr>
                <w:rFonts w:ascii="Times New Roman" w:eastAsia="Calibri" w:hAnsi="Times New Roman" w:cs="Times New Roman"/>
                <w:sz w:val="24"/>
                <w:szCs w:val="24"/>
              </w:rPr>
              <w:t>73%</w:t>
            </w:r>
          </w:p>
        </w:tc>
        <w:tc>
          <w:tcPr>
            <w:tcW w:w="991" w:type="dxa"/>
            <w:tcBorders>
              <w:top w:val="single" w:sz="4" w:space="0" w:color="auto"/>
              <w:left w:val="single" w:sz="4" w:space="0" w:color="000000"/>
              <w:bottom w:val="single" w:sz="4" w:space="0" w:color="auto"/>
              <w:right w:val="single" w:sz="4" w:space="0" w:color="000000"/>
            </w:tcBorders>
            <w:shd w:val="clear" w:color="auto" w:fill="DAEEF3" w:themeFill="accent5" w:themeFillTint="33"/>
            <w:hideMark/>
          </w:tcPr>
          <w:p w:rsidR="00A256EE" w:rsidRPr="00152AB2" w:rsidRDefault="00A256EE" w:rsidP="00877E47">
            <w:pPr>
              <w:spacing w:after="0" w:line="240" w:lineRule="auto"/>
              <w:ind w:right="-108"/>
              <w:jc w:val="center"/>
              <w:rPr>
                <w:rFonts w:ascii="Times New Roman" w:eastAsia="Calibri" w:hAnsi="Times New Roman" w:cs="Times New Roman"/>
                <w:b/>
                <w:color w:val="FF0000"/>
                <w:sz w:val="24"/>
                <w:szCs w:val="24"/>
              </w:rPr>
            </w:pPr>
            <w:r w:rsidRPr="00152AB2">
              <w:rPr>
                <w:rFonts w:ascii="Times New Roman" w:eastAsia="Calibri" w:hAnsi="Times New Roman" w:cs="Times New Roman"/>
                <w:b/>
                <w:sz w:val="24"/>
                <w:szCs w:val="24"/>
              </w:rPr>
              <w:t>71 %</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A256EE" w:rsidRPr="00B76E8E" w:rsidRDefault="00A256EE" w:rsidP="00877E47">
            <w:pPr>
              <w:spacing w:after="0" w:line="240" w:lineRule="auto"/>
              <w:ind w:right="-108"/>
              <w:jc w:val="center"/>
              <w:rPr>
                <w:rFonts w:ascii="Times New Roman" w:eastAsia="Calibri" w:hAnsi="Times New Roman" w:cs="Times New Roman"/>
                <w:sz w:val="24"/>
                <w:szCs w:val="24"/>
              </w:rPr>
            </w:pPr>
            <w:r w:rsidRPr="00B76E8E">
              <w:rPr>
                <w:rFonts w:ascii="Times New Roman" w:eastAsia="Calibri" w:hAnsi="Times New Roman" w:cs="Times New Roman"/>
                <w:sz w:val="24"/>
                <w:szCs w:val="24"/>
              </w:rPr>
              <w:t>достатній</w:t>
            </w:r>
          </w:p>
        </w:tc>
      </w:tr>
    </w:tbl>
    <w:p w:rsidR="00A256EE" w:rsidRPr="00485650" w:rsidRDefault="00A256EE" w:rsidP="00A256EE">
      <w:pPr>
        <w:spacing w:after="0" w:line="240" w:lineRule="auto"/>
        <w:ind w:left="-142" w:right="-284" w:hanging="142"/>
        <w:rPr>
          <w:rFonts w:ascii="Times New Roman" w:eastAsia="Calibri" w:hAnsi="Times New Roman" w:cs="Times New Roman"/>
          <w:b/>
          <w:sz w:val="28"/>
          <w:szCs w:val="28"/>
        </w:rPr>
      </w:pPr>
    </w:p>
    <w:p w:rsidR="00A256EE" w:rsidRDefault="00A256EE" w:rsidP="00A256EE">
      <w:pPr>
        <w:pStyle w:val="a7"/>
        <w:spacing w:after="0" w:line="240" w:lineRule="auto"/>
        <w:ind w:left="-491" w:right="-284"/>
        <w:jc w:val="both"/>
        <w:rPr>
          <w:rFonts w:ascii="Times New Roman" w:eastAsia="Calibri" w:hAnsi="Times New Roman" w:cs="Times New Roman"/>
          <w:sz w:val="28"/>
          <w:szCs w:val="28"/>
        </w:rPr>
      </w:pPr>
      <w:r>
        <w:rPr>
          <w:rFonts w:ascii="Times New Roman" w:eastAsia="Calibri" w:hAnsi="Times New Roman" w:cs="Times New Roman"/>
          <w:sz w:val="28"/>
          <w:szCs w:val="28"/>
        </w:rPr>
        <w:t>Вихователь-методист                                                                  Юлія ПЕТРИШИН</w:t>
      </w:r>
    </w:p>
    <w:p w:rsidR="00A256EE" w:rsidRPr="00485650" w:rsidRDefault="00A256EE" w:rsidP="00A256EE">
      <w:pPr>
        <w:pStyle w:val="a7"/>
        <w:spacing w:after="0" w:line="240" w:lineRule="auto"/>
        <w:ind w:left="-491" w:right="-284"/>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Практичний психолог                                                                 Дарія ЛІЩИНСЬКА</w:t>
      </w:r>
    </w:p>
    <w:p w:rsidR="001078C4" w:rsidRDefault="001078C4" w:rsidP="009F5B25">
      <w:pPr>
        <w:spacing w:after="0" w:line="240" w:lineRule="auto"/>
        <w:jc w:val="center"/>
        <w:rPr>
          <w:rFonts w:ascii="Times New Roman" w:eastAsia="Times New Roman" w:hAnsi="Times New Roman" w:cs="Times New Roman"/>
          <w:b/>
          <w:bCs/>
          <w:color w:val="000000" w:themeColor="text1"/>
          <w:sz w:val="44"/>
          <w:szCs w:val="44"/>
          <w:lang w:eastAsia="ru-RU"/>
        </w:rPr>
      </w:pPr>
    </w:p>
    <w:p w:rsidR="009537EE" w:rsidRDefault="009537EE" w:rsidP="009537EE">
      <w:pPr>
        <w:spacing w:after="0" w:line="240" w:lineRule="auto"/>
        <w:rPr>
          <w:rFonts w:ascii="Times New Roman" w:eastAsia="Times New Roman" w:hAnsi="Times New Roman" w:cs="Times New Roman"/>
          <w:b/>
          <w:bCs/>
          <w:color w:val="000000" w:themeColor="text1"/>
          <w:sz w:val="44"/>
          <w:szCs w:val="44"/>
          <w:lang w:eastAsia="ru-RU"/>
        </w:rPr>
      </w:pPr>
    </w:p>
    <w:p w:rsidR="00BD2266" w:rsidRDefault="00BD2266" w:rsidP="009537EE">
      <w:pPr>
        <w:spacing w:after="0" w:line="240" w:lineRule="auto"/>
        <w:jc w:val="center"/>
        <w:rPr>
          <w:rFonts w:ascii="Times New Roman" w:eastAsia="Times New Roman" w:hAnsi="Times New Roman" w:cs="Times New Roman"/>
          <w:b/>
          <w:bCs/>
          <w:color w:val="000000" w:themeColor="text1"/>
          <w:sz w:val="44"/>
          <w:szCs w:val="44"/>
          <w:lang w:eastAsia="ru-RU"/>
        </w:rPr>
      </w:pPr>
    </w:p>
    <w:p w:rsidR="009F5B25" w:rsidRPr="00585D72" w:rsidRDefault="009F5B25" w:rsidP="009537EE">
      <w:pPr>
        <w:spacing w:after="0" w:line="240" w:lineRule="auto"/>
        <w:jc w:val="center"/>
        <w:rPr>
          <w:rFonts w:ascii="Times New Roman" w:eastAsia="Times New Roman" w:hAnsi="Times New Roman" w:cs="Times New Roman"/>
          <w:color w:val="000000" w:themeColor="text1"/>
          <w:sz w:val="44"/>
          <w:szCs w:val="44"/>
          <w:lang w:eastAsia="ru-RU"/>
        </w:rPr>
      </w:pPr>
      <w:r w:rsidRPr="00585D72">
        <w:rPr>
          <w:rFonts w:ascii="Times New Roman" w:eastAsia="Times New Roman" w:hAnsi="Times New Roman" w:cs="Times New Roman"/>
          <w:b/>
          <w:bCs/>
          <w:color w:val="000000" w:themeColor="text1"/>
          <w:sz w:val="44"/>
          <w:szCs w:val="44"/>
          <w:lang w:eastAsia="ru-RU"/>
        </w:rPr>
        <w:lastRenderedPageBreak/>
        <w:t>Розділ ІІI.</w:t>
      </w:r>
    </w:p>
    <w:p w:rsidR="00A256EE" w:rsidRDefault="009F5B25" w:rsidP="009537EE">
      <w:pPr>
        <w:spacing w:after="0" w:line="240" w:lineRule="auto"/>
        <w:jc w:val="center"/>
        <w:rPr>
          <w:rFonts w:ascii="Times New Roman" w:eastAsia="Times New Roman" w:hAnsi="Times New Roman" w:cs="Times New Roman"/>
          <w:b/>
          <w:bCs/>
          <w:color w:val="000000" w:themeColor="text1"/>
          <w:sz w:val="44"/>
          <w:szCs w:val="44"/>
          <w:lang w:eastAsia="ru-RU"/>
        </w:rPr>
      </w:pPr>
      <w:r w:rsidRPr="00585D72">
        <w:rPr>
          <w:rFonts w:ascii="Times New Roman" w:eastAsia="Times New Roman" w:hAnsi="Times New Roman" w:cs="Times New Roman"/>
          <w:b/>
          <w:bCs/>
          <w:color w:val="000000" w:themeColor="text1"/>
          <w:sz w:val="44"/>
          <w:szCs w:val="44"/>
          <w:lang w:eastAsia="ru-RU"/>
        </w:rPr>
        <w:t>Методи</w:t>
      </w:r>
      <w:r w:rsidR="00585D72" w:rsidRPr="00585D72">
        <w:rPr>
          <w:rFonts w:ascii="Times New Roman" w:eastAsia="Times New Roman" w:hAnsi="Times New Roman" w:cs="Times New Roman"/>
          <w:b/>
          <w:bCs/>
          <w:color w:val="000000" w:themeColor="text1"/>
          <w:sz w:val="44"/>
          <w:szCs w:val="44"/>
          <w:lang w:eastAsia="ru-RU"/>
        </w:rPr>
        <w:t>чна проблема та завдання</w:t>
      </w:r>
    </w:p>
    <w:p w:rsidR="009F5B25" w:rsidRPr="00585D72" w:rsidRDefault="00585D72" w:rsidP="009537EE">
      <w:pPr>
        <w:spacing w:after="0" w:line="240" w:lineRule="auto"/>
        <w:jc w:val="center"/>
        <w:rPr>
          <w:rFonts w:ascii="Times New Roman" w:eastAsia="Times New Roman" w:hAnsi="Times New Roman" w:cs="Times New Roman"/>
          <w:color w:val="000000" w:themeColor="text1"/>
          <w:sz w:val="44"/>
          <w:szCs w:val="44"/>
          <w:lang w:eastAsia="ru-RU"/>
        </w:rPr>
      </w:pPr>
      <w:r w:rsidRPr="00585D72">
        <w:rPr>
          <w:rFonts w:ascii="Times New Roman" w:eastAsia="Times New Roman" w:hAnsi="Times New Roman" w:cs="Times New Roman"/>
          <w:b/>
          <w:bCs/>
          <w:color w:val="000000" w:themeColor="text1"/>
          <w:sz w:val="44"/>
          <w:szCs w:val="44"/>
          <w:lang w:eastAsia="ru-RU"/>
        </w:rPr>
        <w:t>на 20</w:t>
      </w:r>
      <w:r w:rsidR="00FE00CB">
        <w:rPr>
          <w:rFonts w:ascii="Times New Roman" w:eastAsia="Times New Roman" w:hAnsi="Times New Roman" w:cs="Times New Roman"/>
          <w:b/>
          <w:bCs/>
          <w:color w:val="000000" w:themeColor="text1"/>
          <w:sz w:val="44"/>
          <w:szCs w:val="44"/>
          <w:lang w:val="uk-UA" w:eastAsia="ru-RU"/>
        </w:rPr>
        <w:t>23</w:t>
      </w:r>
      <w:r w:rsidRPr="00585D72">
        <w:rPr>
          <w:rFonts w:ascii="Times New Roman" w:eastAsia="Times New Roman" w:hAnsi="Times New Roman" w:cs="Times New Roman"/>
          <w:b/>
          <w:bCs/>
          <w:color w:val="000000" w:themeColor="text1"/>
          <w:sz w:val="44"/>
          <w:szCs w:val="44"/>
          <w:lang w:eastAsia="ru-RU"/>
        </w:rPr>
        <w:t>-202</w:t>
      </w:r>
      <w:r w:rsidR="00FE00CB">
        <w:rPr>
          <w:rFonts w:ascii="Times New Roman" w:eastAsia="Times New Roman" w:hAnsi="Times New Roman" w:cs="Times New Roman"/>
          <w:b/>
          <w:bCs/>
          <w:color w:val="000000" w:themeColor="text1"/>
          <w:sz w:val="44"/>
          <w:szCs w:val="44"/>
          <w:lang w:val="uk-UA" w:eastAsia="ru-RU"/>
        </w:rPr>
        <w:t>4</w:t>
      </w:r>
      <w:r w:rsidR="009F5B25" w:rsidRPr="00585D72">
        <w:rPr>
          <w:rFonts w:ascii="Times New Roman" w:eastAsia="Times New Roman" w:hAnsi="Times New Roman" w:cs="Times New Roman"/>
          <w:b/>
          <w:bCs/>
          <w:color w:val="000000" w:themeColor="text1"/>
          <w:sz w:val="44"/>
          <w:szCs w:val="44"/>
          <w:lang w:eastAsia="ru-RU"/>
        </w:rPr>
        <w:t xml:space="preserve"> н.р.</w:t>
      </w:r>
    </w:p>
    <w:p w:rsidR="009F5B25" w:rsidRPr="009F5B25" w:rsidRDefault="009F5B25" w:rsidP="009F5B25">
      <w:pPr>
        <w:spacing w:after="0" w:line="240" w:lineRule="auto"/>
        <w:ind w:firstLine="709"/>
        <w:rPr>
          <w:rFonts w:ascii="Times New Roman" w:eastAsia="Times New Roman" w:hAnsi="Times New Roman" w:cs="Times New Roman"/>
          <w:color w:val="000000" w:themeColor="text1"/>
          <w:sz w:val="28"/>
          <w:szCs w:val="28"/>
          <w:lang w:eastAsia="ru-RU"/>
        </w:rPr>
      </w:pPr>
    </w:p>
    <w:p w:rsidR="00877E47" w:rsidRPr="00877E47" w:rsidRDefault="009F5B25"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9F5B25">
        <w:rPr>
          <w:rFonts w:ascii="Times New Roman" w:eastAsia="Times New Roman" w:hAnsi="Times New Roman" w:cs="Times New Roman"/>
          <w:color w:val="000000" w:themeColor="text1"/>
          <w:sz w:val="28"/>
          <w:szCs w:val="28"/>
          <w:lang w:eastAsia="ru-RU"/>
        </w:rPr>
        <w:t>Відповідно до Інструктивно-методичних рекомендацій «Щодо організації діяльності закладів освіти, що забезпечують з</w:t>
      </w:r>
      <w:r w:rsidR="00585D72">
        <w:rPr>
          <w:rFonts w:ascii="Times New Roman" w:eastAsia="Times New Roman" w:hAnsi="Times New Roman" w:cs="Times New Roman"/>
          <w:color w:val="000000" w:themeColor="text1"/>
          <w:sz w:val="28"/>
          <w:szCs w:val="28"/>
          <w:lang w:eastAsia="ru-RU"/>
        </w:rPr>
        <w:t>добуття дошкільної освіти у 20</w:t>
      </w:r>
      <w:r w:rsidR="00A256EE">
        <w:rPr>
          <w:rFonts w:ascii="Times New Roman" w:eastAsia="Times New Roman" w:hAnsi="Times New Roman" w:cs="Times New Roman"/>
          <w:color w:val="000000" w:themeColor="text1"/>
          <w:sz w:val="28"/>
          <w:szCs w:val="28"/>
          <w:lang w:val="uk-UA" w:eastAsia="ru-RU"/>
        </w:rPr>
        <w:t>23</w:t>
      </w:r>
      <w:r w:rsidR="00585D72">
        <w:rPr>
          <w:rFonts w:ascii="Times New Roman" w:eastAsia="Times New Roman" w:hAnsi="Times New Roman" w:cs="Times New Roman"/>
          <w:color w:val="000000" w:themeColor="text1"/>
          <w:sz w:val="28"/>
          <w:szCs w:val="28"/>
          <w:lang w:eastAsia="ru-RU"/>
        </w:rPr>
        <w:t>/202</w:t>
      </w:r>
      <w:r w:rsidR="00A256EE">
        <w:rPr>
          <w:rFonts w:ascii="Times New Roman" w:eastAsia="Times New Roman" w:hAnsi="Times New Roman" w:cs="Times New Roman"/>
          <w:color w:val="000000" w:themeColor="text1"/>
          <w:sz w:val="28"/>
          <w:szCs w:val="28"/>
          <w:lang w:val="uk-UA" w:eastAsia="ru-RU"/>
        </w:rPr>
        <w:t>4</w:t>
      </w:r>
      <w:r w:rsidRPr="009F5B25">
        <w:rPr>
          <w:rFonts w:ascii="Times New Roman" w:eastAsia="Times New Roman" w:hAnsi="Times New Roman" w:cs="Times New Roman"/>
          <w:color w:val="000000" w:themeColor="text1"/>
          <w:sz w:val="28"/>
          <w:szCs w:val="28"/>
          <w:lang w:eastAsia="ru-RU"/>
        </w:rPr>
        <w:t xml:space="preserve"> навчальному році» (додаток до листа МОН від</w:t>
      </w:r>
      <w:proofErr w:type="gramStart"/>
      <w:r w:rsidR="00585D72" w:rsidRPr="00585D72">
        <w:rPr>
          <w:rFonts w:ascii="Times New Roman" w:eastAsia="Times New Roman" w:hAnsi="Times New Roman" w:cs="Times New Roman"/>
          <w:b/>
          <w:color w:val="000000" w:themeColor="text1"/>
          <w:sz w:val="28"/>
          <w:szCs w:val="28"/>
          <w:lang w:val="uk-UA" w:eastAsia="ru-RU"/>
        </w:rPr>
        <w:t>…….</w:t>
      </w:r>
      <w:proofErr w:type="gramEnd"/>
      <w:r w:rsidRPr="009F5B25">
        <w:rPr>
          <w:rFonts w:ascii="Times New Roman" w:eastAsia="Times New Roman" w:hAnsi="Times New Roman" w:cs="Times New Roman"/>
          <w:color w:val="000000" w:themeColor="text1"/>
          <w:sz w:val="28"/>
          <w:szCs w:val="28"/>
          <w:lang w:eastAsia="ru-RU"/>
        </w:rPr>
        <w:t xml:space="preserve">), на основі аналізу роботи за рік з урахуванням виявлених проблем і потреб закладу </w:t>
      </w:r>
      <w:r w:rsidR="00585D72">
        <w:rPr>
          <w:rFonts w:ascii="Times New Roman" w:eastAsia="Times New Roman" w:hAnsi="Times New Roman" w:cs="Times New Roman"/>
          <w:color w:val="000000" w:themeColor="text1"/>
          <w:sz w:val="28"/>
          <w:szCs w:val="28"/>
          <w:lang w:eastAsia="ru-RU"/>
        </w:rPr>
        <w:t>у 20</w:t>
      </w:r>
      <w:r w:rsidR="00A256EE">
        <w:rPr>
          <w:rFonts w:ascii="Times New Roman" w:eastAsia="Times New Roman" w:hAnsi="Times New Roman" w:cs="Times New Roman"/>
          <w:color w:val="000000" w:themeColor="text1"/>
          <w:sz w:val="28"/>
          <w:szCs w:val="28"/>
          <w:lang w:val="uk-UA" w:eastAsia="ru-RU"/>
        </w:rPr>
        <w:t>22</w:t>
      </w:r>
      <w:r w:rsidR="00585D72">
        <w:rPr>
          <w:rFonts w:ascii="Times New Roman" w:eastAsia="Times New Roman" w:hAnsi="Times New Roman" w:cs="Times New Roman"/>
          <w:color w:val="000000" w:themeColor="text1"/>
          <w:sz w:val="28"/>
          <w:szCs w:val="28"/>
          <w:lang w:eastAsia="ru-RU"/>
        </w:rPr>
        <w:t>–202</w:t>
      </w:r>
      <w:r w:rsidR="00A256EE">
        <w:rPr>
          <w:rFonts w:ascii="Times New Roman" w:eastAsia="Times New Roman" w:hAnsi="Times New Roman" w:cs="Times New Roman"/>
          <w:color w:val="000000" w:themeColor="text1"/>
          <w:sz w:val="28"/>
          <w:szCs w:val="28"/>
          <w:lang w:val="uk-UA" w:eastAsia="ru-RU"/>
        </w:rPr>
        <w:t>3</w:t>
      </w:r>
      <w:r w:rsidRPr="009F5B25">
        <w:rPr>
          <w:rFonts w:ascii="Times New Roman" w:eastAsia="Times New Roman" w:hAnsi="Times New Roman" w:cs="Times New Roman"/>
          <w:color w:val="000000" w:themeColor="text1"/>
          <w:sz w:val="28"/>
          <w:szCs w:val="28"/>
          <w:lang w:eastAsia="ru-RU"/>
        </w:rPr>
        <w:t xml:space="preserve"> навчальному році освітній процес в закладі направлений на розв’язання таких проблем:</w:t>
      </w:r>
    </w:p>
    <w:p w:rsidR="00877E47" w:rsidRPr="00A01377" w:rsidRDefault="009F5B25"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877E47">
        <w:rPr>
          <w:rFonts w:ascii="Times New Roman" w:eastAsia="Times New Roman" w:hAnsi="Times New Roman" w:cs="Times New Roman"/>
          <w:color w:val="000000" w:themeColor="text1"/>
          <w:sz w:val="28"/>
          <w:szCs w:val="28"/>
          <w:lang w:val="uk-UA" w:eastAsia="ru-RU"/>
        </w:rPr>
        <w:t xml:space="preserve"> </w:t>
      </w:r>
      <w:r w:rsidR="00877E47" w:rsidRPr="00A01377">
        <w:rPr>
          <w:rFonts w:ascii="Times New Roman" w:eastAsia="Times New Roman" w:hAnsi="Times New Roman" w:cs="Times New Roman"/>
          <w:color w:val="000000" w:themeColor="text1"/>
          <w:sz w:val="28"/>
          <w:szCs w:val="28"/>
          <w:lang w:val="uk-UA" w:eastAsia="ru-RU"/>
        </w:rPr>
        <w:t>Сприяти реалізації завдань Закону України “Про дошкільну освіту ”, оновленого Базового компоненту дошкільної освіти  та нормативно-правових документів про методичну роботу в  закладі дошкільної освіти шляхом вивчення, узагальнення та впровадження в практику діяльності педагогів  надбань науки, педагогічних технологій, творчого підходу до розв’язання професійних проблем з педагогічними кадрами.</w:t>
      </w:r>
    </w:p>
    <w:p w:rsidR="00877E47" w:rsidRPr="00A01377"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A01377">
        <w:rPr>
          <w:rFonts w:ascii="Times New Roman" w:eastAsia="Times New Roman" w:hAnsi="Times New Roman" w:cs="Times New Roman"/>
          <w:color w:val="000000" w:themeColor="text1"/>
          <w:sz w:val="28"/>
          <w:szCs w:val="28"/>
          <w:lang w:val="uk-UA" w:eastAsia="ru-RU"/>
        </w:rPr>
        <w:t>Формувати професійні якості у педагога як фахівця (фасилітатора), який створює умови для прояву активності дитини,  стимулює процес розвитку дитини, що є неодмінною умовою реалізації оновленого Стандарту дошкільної освіти.</w:t>
      </w:r>
    </w:p>
    <w:p w:rsidR="00877E47" w:rsidRPr="00A01377"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A01377">
        <w:rPr>
          <w:rFonts w:ascii="Times New Roman" w:eastAsia="Times New Roman" w:hAnsi="Times New Roman" w:cs="Times New Roman"/>
          <w:color w:val="000000" w:themeColor="text1"/>
          <w:sz w:val="28"/>
          <w:szCs w:val="28"/>
          <w:lang w:val="uk-UA" w:eastAsia="ru-RU"/>
        </w:rPr>
        <w:t>Створити умови для реалізації соціально-педагогічного партнерства громади та всіх учасників освітнього процесу у підтримці формування компетентностей дітей дошкільного віку.</w:t>
      </w:r>
    </w:p>
    <w:p w:rsidR="00877E47" w:rsidRDefault="00877E47" w:rsidP="00BD2266">
      <w:pPr>
        <w:spacing w:after="0" w:line="240" w:lineRule="auto"/>
        <w:ind w:left="360"/>
        <w:jc w:val="both"/>
        <w:rPr>
          <w:lang w:val="uk-UA"/>
        </w:rPr>
      </w:pPr>
      <w:r w:rsidRPr="00A01377">
        <w:rPr>
          <w:rFonts w:ascii="Times New Roman" w:eastAsia="Times New Roman" w:hAnsi="Times New Roman" w:cs="Times New Roman"/>
          <w:color w:val="000000" w:themeColor="text1"/>
          <w:sz w:val="28"/>
          <w:szCs w:val="28"/>
          <w:lang w:val="uk-UA" w:eastAsia="ru-RU"/>
        </w:rPr>
        <w:t>Покращувати рівень сформованої життєвої компетентності дитини шляхом використання сучасних інформаційних технологій, інтерактивних форм роботи, впровадження інноваційних технологій та педагогічних ідей в освітній процес.</w:t>
      </w:r>
      <w:r w:rsidRPr="007715E4">
        <w:rPr>
          <w:lang w:val="uk-UA"/>
        </w:rPr>
        <w:t xml:space="preserve"> </w:t>
      </w:r>
    </w:p>
    <w:p w:rsidR="00877E47" w:rsidRPr="007715E4" w:rsidRDefault="00877E47" w:rsidP="00BD2266">
      <w:pPr>
        <w:spacing w:after="0" w:line="240" w:lineRule="auto"/>
        <w:ind w:left="360"/>
        <w:jc w:val="both"/>
        <w:rPr>
          <w:rFonts w:ascii="Times New Roman" w:eastAsia="Times New Roman" w:hAnsi="Times New Roman" w:cs="Times New Roman"/>
          <w:b/>
          <w:color w:val="000000" w:themeColor="text1"/>
          <w:sz w:val="28"/>
          <w:szCs w:val="28"/>
          <w:lang w:val="uk-UA" w:eastAsia="ru-RU"/>
        </w:rPr>
      </w:pPr>
      <w:r w:rsidRPr="007715E4">
        <w:rPr>
          <w:rFonts w:ascii="Times New Roman" w:eastAsia="Times New Roman" w:hAnsi="Times New Roman" w:cs="Times New Roman"/>
          <w:b/>
          <w:color w:val="000000" w:themeColor="text1"/>
          <w:sz w:val="28"/>
          <w:szCs w:val="28"/>
          <w:lang w:val="uk-UA" w:eastAsia="ru-RU"/>
        </w:rPr>
        <w:t>Пріоритетними напрямами роботи дошкільного підрозділу під час дії воєнного стану в Україні є:</w:t>
      </w:r>
    </w:p>
    <w:p w:rsidR="00877E47" w:rsidRPr="007715E4"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створити і підтримувати в дошкільному підрозділі</w:t>
      </w:r>
      <w:r w:rsidRPr="007715E4">
        <w:rPr>
          <w:rFonts w:ascii="Times New Roman" w:eastAsia="Times New Roman" w:hAnsi="Times New Roman" w:cs="Times New Roman"/>
          <w:color w:val="000000" w:themeColor="text1"/>
          <w:sz w:val="28"/>
          <w:szCs w:val="28"/>
          <w:lang w:val="uk-UA" w:eastAsia="ru-RU"/>
        </w:rPr>
        <w:t xml:space="preserve"> безпечне психологічне, фізичне, безбар’єрне середовище для всіх учасників освітнього процесу;</w:t>
      </w:r>
    </w:p>
    <w:p w:rsidR="00877E47" w:rsidRPr="007715E4"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мотивувати педагогів, дітей та їхніх батьків на співпрацю та успіх, організацію продуктивної взаємодії;</w:t>
      </w:r>
    </w:p>
    <w:p w:rsidR="00877E47" w:rsidRPr="007715E4"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формувати стресостійкість учасників освітнього процесу в умовах невизначеності;</w:t>
      </w:r>
    </w:p>
    <w:p w:rsidR="00877E47" w:rsidRPr="007715E4"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використовувати нові форми роботи з дітьми під час війни;</w:t>
      </w:r>
    </w:p>
    <w:p w:rsidR="00877E47" w:rsidRPr="007715E4"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організувати зворотній зв'язок із працівниками ЗДО та батьками вихованців через сайт закладу, електронну пошту та інші соціальні мережі, засоби зв’язку.</w:t>
      </w:r>
    </w:p>
    <w:p w:rsidR="00877E47" w:rsidRPr="007715E4" w:rsidRDefault="00877E47" w:rsidP="00BD2266">
      <w:pPr>
        <w:pStyle w:val="a7"/>
        <w:numPr>
          <w:ilvl w:val="0"/>
          <w:numId w:val="70"/>
        </w:num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Педагоги дошкільного підрозділу</w:t>
      </w:r>
      <w:r w:rsidRPr="007715E4">
        <w:rPr>
          <w:rFonts w:ascii="Times New Roman" w:eastAsia="Times New Roman" w:hAnsi="Times New Roman" w:cs="Times New Roman"/>
          <w:color w:val="000000" w:themeColor="text1"/>
          <w:sz w:val="28"/>
          <w:szCs w:val="28"/>
          <w:lang w:val="uk-UA" w:eastAsia="ru-RU"/>
        </w:rPr>
        <w:t xml:space="preserve"> забезпечують 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w:t>
      </w:r>
    </w:p>
    <w:p w:rsidR="00877E47" w:rsidRPr="00460D7A" w:rsidRDefault="00877E47" w:rsidP="00460D7A">
      <w:pPr>
        <w:spacing w:after="0" w:line="240" w:lineRule="auto"/>
        <w:ind w:left="360"/>
        <w:rPr>
          <w:rFonts w:ascii="Times New Roman" w:eastAsia="Times New Roman" w:hAnsi="Times New Roman" w:cs="Times New Roman"/>
          <w:b/>
          <w:color w:val="000000" w:themeColor="text1"/>
          <w:sz w:val="28"/>
          <w:szCs w:val="28"/>
          <w:lang w:val="uk-UA" w:eastAsia="ru-RU"/>
        </w:rPr>
      </w:pPr>
      <w:r w:rsidRPr="00460D7A">
        <w:rPr>
          <w:rFonts w:ascii="Times New Roman" w:eastAsia="Times New Roman" w:hAnsi="Times New Roman" w:cs="Times New Roman"/>
          <w:b/>
          <w:color w:val="000000" w:themeColor="text1"/>
          <w:sz w:val="28"/>
          <w:szCs w:val="28"/>
          <w:lang w:val="uk-UA" w:eastAsia="ru-RU"/>
        </w:rPr>
        <w:lastRenderedPageBreak/>
        <w:t>Обов’язковий мінімум передбачає:</w:t>
      </w:r>
    </w:p>
    <w:p w:rsidR="00877E47" w:rsidRPr="007715E4" w:rsidRDefault="00877E4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компетентнісний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877E47" w:rsidRPr="007715E4" w:rsidRDefault="00877E4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надання пріоритету соціально-моральному розвитку особистості, формування у дітей узгоджувати особисті інтереси з колективними;</w:t>
      </w:r>
    </w:p>
    <w:p w:rsidR="00877E47" w:rsidRPr="007715E4" w:rsidRDefault="00877E4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формування у дітей цілісної, реалістичної картини світу, основ світогляду;</w:t>
      </w:r>
    </w:p>
    <w:p w:rsidR="00877E47" w:rsidRPr="007715E4" w:rsidRDefault="00877E4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забезпечення індивідуального особистісного розвитку.</w:t>
      </w:r>
    </w:p>
    <w:p w:rsidR="00877E47" w:rsidRPr="007715E4" w:rsidRDefault="00877E4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Забезпечення наступності і перспективності в освітньому процесі між дошкільною і початковою освітою полягає у послідовності чинних програм розвитку, навчання і виховання дітей дошкільного віку та освітньої програми для 1 класу початкової школи.</w:t>
      </w:r>
    </w:p>
    <w:p w:rsidR="00877E47" w:rsidRPr="00A01377" w:rsidRDefault="00877E47" w:rsidP="000B5CC3">
      <w:pPr>
        <w:pStyle w:val="a7"/>
        <w:numPr>
          <w:ilvl w:val="0"/>
          <w:numId w:val="70"/>
        </w:numPr>
        <w:spacing w:after="0" w:line="240" w:lineRule="auto"/>
        <w:rPr>
          <w:rFonts w:ascii="Times New Roman" w:eastAsia="Times New Roman" w:hAnsi="Times New Roman" w:cs="Times New Roman"/>
          <w:color w:val="000000" w:themeColor="text1"/>
          <w:sz w:val="28"/>
          <w:szCs w:val="28"/>
          <w:lang w:val="uk-UA" w:eastAsia="ru-RU"/>
        </w:rPr>
      </w:pPr>
      <w:r w:rsidRPr="007715E4">
        <w:rPr>
          <w:rFonts w:ascii="Times New Roman" w:eastAsia="Times New Roman" w:hAnsi="Times New Roman" w:cs="Times New Roman"/>
          <w:color w:val="000000" w:themeColor="text1"/>
          <w:sz w:val="28"/>
          <w:szCs w:val="28"/>
          <w:lang w:val="uk-UA" w:eastAsia="ru-RU"/>
        </w:rPr>
        <w:t>Формування позитивної мотивації здобувачів освіти до освітньої діяльності здійснюється через розвиток життєвих компетентностей, необхідних для успішної самореалізації в суспільстві.</w:t>
      </w:r>
    </w:p>
    <w:p w:rsidR="009F5B25" w:rsidRPr="00877E47" w:rsidRDefault="009F5B25" w:rsidP="00877E47">
      <w:pPr>
        <w:spacing w:after="0" w:line="240" w:lineRule="auto"/>
        <w:rPr>
          <w:rFonts w:ascii="Times New Roman" w:eastAsia="Times New Roman" w:hAnsi="Times New Roman" w:cs="Times New Roman"/>
          <w:color w:val="000000" w:themeColor="text1"/>
          <w:sz w:val="28"/>
          <w:szCs w:val="28"/>
          <w:lang w:val="uk-UA" w:eastAsia="ru-RU"/>
        </w:rPr>
      </w:pPr>
      <w:r w:rsidRPr="00877E47">
        <w:rPr>
          <w:rFonts w:ascii="Times New Roman" w:eastAsia="Times New Roman" w:hAnsi="Times New Roman" w:cs="Times New Roman"/>
          <w:b/>
          <w:bCs/>
          <w:color w:val="000000" w:themeColor="text1"/>
          <w:sz w:val="28"/>
          <w:szCs w:val="28"/>
          <w:lang w:val="uk-UA" w:eastAsia="ru-RU"/>
        </w:rPr>
        <w:t xml:space="preserve">Завдання оздоровчого періоду: </w:t>
      </w:r>
    </w:p>
    <w:p w:rsidR="009F5B25" w:rsidRPr="00585D72" w:rsidRDefault="00585D72"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9F5B25" w:rsidRPr="00585D72">
        <w:rPr>
          <w:rFonts w:ascii="Times New Roman" w:eastAsia="Times New Roman" w:hAnsi="Times New Roman" w:cs="Times New Roman"/>
          <w:color w:val="000000" w:themeColor="text1"/>
          <w:sz w:val="28"/>
          <w:szCs w:val="28"/>
          <w:lang w:val="uk-UA" w:eastAsia="ru-RU"/>
        </w:rPr>
        <w:t xml:space="preserve"> Формування високої опірності організму дітей різним захворюванням. </w:t>
      </w:r>
    </w:p>
    <w:p w:rsidR="009F5B25" w:rsidRPr="00585D72" w:rsidRDefault="00585D72"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9F5B25" w:rsidRPr="00585D72">
        <w:rPr>
          <w:rFonts w:ascii="Times New Roman" w:eastAsia="Times New Roman" w:hAnsi="Times New Roman" w:cs="Times New Roman"/>
          <w:color w:val="000000" w:themeColor="text1"/>
          <w:sz w:val="28"/>
          <w:szCs w:val="28"/>
          <w:lang w:val="uk-UA" w:eastAsia="ru-RU"/>
        </w:rPr>
        <w:t xml:space="preserve"> Створення умов, що забезпечують охорону життя і здоров'я дітей. </w:t>
      </w:r>
    </w:p>
    <w:p w:rsidR="009F5B25" w:rsidRPr="00585D72" w:rsidRDefault="00585D72"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9F5B25" w:rsidRPr="00585D72">
        <w:rPr>
          <w:rFonts w:ascii="Times New Roman" w:eastAsia="Times New Roman" w:hAnsi="Times New Roman" w:cs="Times New Roman"/>
          <w:color w:val="000000" w:themeColor="text1"/>
          <w:sz w:val="28"/>
          <w:szCs w:val="28"/>
          <w:lang w:val="uk-UA" w:eastAsia="ru-RU"/>
        </w:rPr>
        <w:t xml:space="preserve"> Виховання стійкого інтересу дитини до активної рухової діяльності. </w:t>
      </w:r>
    </w:p>
    <w:p w:rsidR="009F5B25" w:rsidRPr="00585D72" w:rsidRDefault="00585D72"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F5B25" w:rsidRPr="00585D72">
        <w:rPr>
          <w:rFonts w:ascii="Times New Roman" w:eastAsia="Times New Roman" w:hAnsi="Times New Roman" w:cs="Times New Roman"/>
          <w:color w:val="000000" w:themeColor="text1"/>
          <w:sz w:val="28"/>
          <w:szCs w:val="28"/>
          <w:lang w:val="uk-UA" w:eastAsia="ru-RU"/>
        </w:rPr>
        <w:t xml:space="preserve"> Закріплення, уточнення, розширення запасу набутих упродовж навчального року знань. </w:t>
      </w:r>
    </w:p>
    <w:p w:rsidR="009F5B25" w:rsidRDefault="00585D72"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F5B25" w:rsidRPr="00585D72">
        <w:rPr>
          <w:rFonts w:ascii="Times New Roman" w:eastAsia="Times New Roman" w:hAnsi="Times New Roman" w:cs="Times New Roman"/>
          <w:color w:val="000000" w:themeColor="text1"/>
          <w:sz w:val="28"/>
          <w:szCs w:val="28"/>
          <w:lang w:val="uk-UA" w:eastAsia="ru-RU"/>
        </w:rPr>
        <w:t xml:space="preserve"> Забезпечення позитивного емоційного стану дитини. </w:t>
      </w:r>
    </w:p>
    <w:p w:rsidR="00585D72" w:rsidRDefault="00585D72" w:rsidP="009F5B25">
      <w:pPr>
        <w:spacing w:after="0" w:line="240" w:lineRule="auto"/>
        <w:ind w:firstLine="709"/>
        <w:rPr>
          <w:rFonts w:ascii="Times New Roman" w:eastAsia="Times New Roman" w:hAnsi="Times New Roman" w:cs="Times New Roman"/>
          <w:color w:val="000000" w:themeColor="text1"/>
          <w:sz w:val="28"/>
          <w:szCs w:val="28"/>
          <w:lang w:val="uk-UA" w:eastAsia="ru-RU"/>
        </w:rPr>
      </w:pPr>
    </w:p>
    <w:p w:rsidR="00585D72" w:rsidRDefault="00585D72" w:rsidP="00585D72">
      <w:pPr>
        <w:spacing w:after="0" w:line="240" w:lineRule="auto"/>
        <w:ind w:firstLine="709"/>
        <w:rPr>
          <w:rFonts w:ascii="Times New Roman" w:eastAsia="Times New Roman" w:hAnsi="Times New Roman" w:cs="Times New Roman"/>
          <w:b/>
          <w:bCs/>
          <w:color w:val="000000" w:themeColor="text1"/>
          <w:sz w:val="28"/>
          <w:szCs w:val="28"/>
          <w:lang w:val="uk-UA" w:eastAsia="ru-RU"/>
        </w:rPr>
      </w:pPr>
    </w:p>
    <w:p w:rsidR="00585D72" w:rsidRPr="00585D72" w:rsidRDefault="00585D72" w:rsidP="00877E47">
      <w:pPr>
        <w:spacing w:after="0" w:line="240" w:lineRule="auto"/>
        <w:jc w:val="center"/>
        <w:rPr>
          <w:rFonts w:ascii="Times New Roman" w:eastAsia="Times New Roman" w:hAnsi="Times New Roman" w:cs="Times New Roman"/>
          <w:color w:val="000000" w:themeColor="text1"/>
          <w:sz w:val="44"/>
          <w:szCs w:val="44"/>
          <w:lang w:eastAsia="ru-RU"/>
        </w:rPr>
      </w:pPr>
      <w:r w:rsidRPr="00585D72">
        <w:rPr>
          <w:rFonts w:ascii="Times New Roman" w:eastAsia="Times New Roman" w:hAnsi="Times New Roman" w:cs="Times New Roman"/>
          <w:b/>
          <w:bCs/>
          <w:color w:val="000000" w:themeColor="text1"/>
          <w:sz w:val="44"/>
          <w:szCs w:val="44"/>
          <w:lang w:eastAsia="ru-RU"/>
        </w:rPr>
        <w:t>Розділ ІV.</w:t>
      </w:r>
    </w:p>
    <w:p w:rsidR="00585D72" w:rsidRPr="00585D72" w:rsidRDefault="00585D72" w:rsidP="00877E47">
      <w:pPr>
        <w:spacing w:after="0" w:line="240" w:lineRule="auto"/>
        <w:ind w:firstLine="709"/>
        <w:jc w:val="center"/>
        <w:rPr>
          <w:rFonts w:ascii="Times New Roman" w:eastAsia="Times New Roman" w:hAnsi="Times New Roman" w:cs="Times New Roman"/>
          <w:color w:val="000000" w:themeColor="text1"/>
          <w:sz w:val="44"/>
          <w:szCs w:val="44"/>
          <w:lang w:eastAsia="ru-RU"/>
        </w:rPr>
      </w:pPr>
      <w:r w:rsidRPr="00585D72">
        <w:rPr>
          <w:rFonts w:ascii="Times New Roman" w:eastAsia="Times New Roman" w:hAnsi="Times New Roman" w:cs="Times New Roman"/>
          <w:b/>
          <w:bCs/>
          <w:color w:val="000000" w:themeColor="text1"/>
          <w:sz w:val="44"/>
          <w:szCs w:val="44"/>
          <w:lang w:eastAsia="ru-RU"/>
        </w:rPr>
        <w:t>Програмно-методичне забезпечення освітньої програми</w:t>
      </w:r>
    </w:p>
    <w:p w:rsidR="00585D72" w:rsidRPr="00585D72" w:rsidRDefault="00A256EE" w:rsidP="00585D72">
      <w:pPr>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освітньому процесі дошкільного підрозділу</w:t>
      </w:r>
      <w:r w:rsidR="00585D72" w:rsidRPr="00585D72">
        <w:rPr>
          <w:rFonts w:ascii="Times New Roman" w:eastAsia="Times New Roman" w:hAnsi="Times New Roman" w:cs="Times New Roman"/>
          <w:color w:val="000000" w:themeColor="text1"/>
          <w:sz w:val="28"/>
          <w:szCs w:val="28"/>
          <w:lang w:eastAsia="ru-RU"/>
        </w:rPr>
        <w:t xml:space="preserve"> зміст інваріантної складової Базового компоненту дошкільної освіти забезпечується через </w:t>
      </w:r>
      <w:r w:rsidR="00585D72" w:rsidRPr="00585D72">
        <w:rPr>
          <w:rFonts w:ascii="Times New Roman" w:eastAsia="Times New Roman" w:hAnsi="Times New Roman" w:cs="Times New Roman"/>
          <w:b/>
          <w:bCs/>
          <w:color w:val="000000" w:themeColor="text1"/>
          <w:sz w:val="28"/>
          <w:szCs w:val="28"/>
          <w:lang w:eastAsia="ru-RU"/>
        </w:rPr>
        <w:t xml:space="preserve">програму розвитку дитини дошкільного віку «Українське дошкілля» </w:t>
      </w:r>
      <w:r w:rsidR="00585D72" w:rsidRPr="00585D72">
        <w:rPr>
          <w:rFonts w:ascii="Times New Roman" w:eastAsia="Times New Roman" w:hAnsi="Times New Roman" w:cs="Times New Roman"/>
          <w:color w:val="000000" w:themeColor="text1"/>
          <w:sz w:val="28"/>
          <w:szCs w:val="28"/>
          <w:lang w:eastAsia="ru-RU"/>
        </w:rPr>
        <w:t xml:space="preserve">(Білан О.І., Максименко О.Л., Возна Л.М. та ін.). </w:t>
      </w:r>
    </w:p>
    <w:p w:rsidR="00585D72" w:rsidRPr="00585D72" w:rsidRDefault="00585D72" w:rsidP="00585D72">
      <w:pPr>
        <w:spacing w:after="0" w:line="240" w:lineRule="auto"/>
        <w:ind w:firstLine="709"/>
        <w:rPr>
          <w:rFonts w:ascii="Times New Roman" w:eastAsia="Times New Roman" w:hAnsi="Times New Roman" w:cs="Times New Roman"/>
          <w:color w:val="000000" w:themeColor="text1"/>
          <w:sz w:val="28"/>
          <w:szCs w:val="28"/>
          <w:lang w:eastAsia="ru-RU"/>
        </w:rPr>
      </w:pPr>
      <w:r w:rsidRPr="00585D72">
        <w:rPr>
          <w:rFonts w:ascii="Times New Roman" w:eastAsia="Times New Roman" w:hAnsi="Times New Roman" w:cs="Times New Roman"/>
          <w:b/>
          <w:bCs/>
          <w:i/>
          <w:iCs/>
          <w:color w:val="000000" w:themeColor="text1"/>
          <w:sz w:val="28"/>
          <w:szCs w:val="28"/>
          <w:lang w:eastAsia="ru-RU"/>
        </w:rPr>
        <w:t xml:space="preserve">Мета освітньої програми «Українське дошкілля» </w:t>
      </w:r>
      <w:r w:rsidRPr="00585D72">
        <w:rPr>
          <w:rFonts w:ascii="Times New Roman" w:eastAsia="Times New Roman" w:hAnsi="Times New Roman" w:cs="Times New Roman"/>
          <w:color w:val="000000" w:themeColor="text1"/>
          <w:sz w:val="28"/>
          <w:szCs w:val="28"/>
          <w:lang w:eastAsia="ru-RU"/>
        </w:rPr>
        <w:t>- реалізація оптимального комплексу розвивальних, виховних, навчальних функцій та змістовних напрямків організації життєдіяльності в межах ві</w:t>
      </w:r>
      <w:r w:rsidR="007F0B9E">
        <w:rPr>
          <w:rFonts w:ascii="Times New Roman" w:eastAsia="Times New Roman" w:hAnsi="Times New Roman" w:cs="Times New Roman"/>
          <w:color w:val="000000" w:themeColor="text1"/>
          <w:sz w:val="28"/>
          <w:szCs w:val="28"/>
          <w:lang w:eastAsia="ru-RU"/>
        </w:rPr>
        <w:t xml:space="preserve">кової компетентності дітей від </w:t>
      </w:r>
      <w:r w:rsidR="007F0B9E">
        <w:rPr>
          <w:rFonts w:ascii="Times New Roman" w:eastAsia="Times New Roman" w:hAnsi="Times New Roman" w:cs="Times New Roman"/>
          <w:color w:val="000000" w:themeColor="text1"/>
          <w:sz w:val="28"/>
          <w:szCs w:val="28"/>
          <w:lang w:val="uk-UA" w:eastAsia="ru-RU"/>
        </w:rPr>
        <w:t>3</w:t>
      </w:r>
      <w:r w:rsidRPr="00585D72">
        <w:rPr>
          <w:rFonts w:ascii="Times New Roman" w:eastAsia="Times New Roman" w:hAnsi="Times New Roman" w:cs="Times New Roman"/>
          <w:color w:val="000000" w:themeColor="text1"/>
          <w:sz w:val="28"/>
          <w:szCs w:val="28"/>
          <w:lang w:eastAsia="ru-RU"/>
        </w:rPr>
        <w:t xml:space="preserve"> до 6 років із поступовим ускладненням змістовної наповнюваності на кожному віковому етапі, що стосується положень особистісно-зорієнтованого та ціннісного підходу. </w:t>
      </w:r>
    </w:p>
    <w:p w:rsidR="00585D72" w:rsidRPr="00585D72" w:rsidRDefault="00585D72" w:rsidP="00585D72">
      <w:pPr>
        <w:spacing w:after="0" w:line="240" w:lineRule="auto"/>
        <w:ind w:firstLine="709"/>
        <w:rPr>
          <w:rFonts w:ascii="Times New Roman" w:eastAsia="Times New Roman" w:hAnsi="Times New Roman" w:cs="Times New Roman"/>
          <w:color w:val="000000" w:themeColor="text1"/>
          <w:sz w:val="28"/>
          <w:szCs w:val="28"/>
          <w:lang w:val="uk-UA" w:eastAsia="ru-RU"/>
        </w:rPr>
      </w:pPr>
      <w:r w:rsidRPr="00585D72">
        <w:rPr>
          <w:rFonts w:ascii="Times New Roman" w:eastAsia="Times New Roman" w:hAnsi="Times New Roman" w:cs="Times New Roman"/>
          <w:b/>
          <w:bCs/>
          <w:i/>
          <w:iCs/>
          <w:color w:val="000000" w:themeColor="text1"/>
          <w:sz w:val="28"/>
          <w:szCs w:val="28"/>
          <w:lang w:eastAsia="ru-RU"/>
        </w:rPr>
        <w:t xml:space="preserve">Завдання програми </w:t>
      </w:r>
      <w:r w:rsidRPr="00585D72">
        <w:rPr>
          <w:rFonts w:ascii="Times New Roman" w:eastAsia="Times New Roman" w:hAnsi="Times New Roman" w:cs="Times New Roman"/>
          <w:color w:val="000000" w:themeColor="text1"/>
          <w:sz w:val="28"/>
          <w:szCs w:val="28"/>
          <w:lang w:eastAsia="ru-RU"/>
        </w:rPr>
        <w:t xml:space="preserve">розглянуті крізь призму Базового компонента дошкільної освіти. Структуру програми визначають освітні лінії. У змісті програми виокремлюють розділи за віковою періодизацією: ранній вік (третій рік життя), молодший вік (четвертий рік життя), середній вік (п’ятий рік життя), старший дошкільний вік (шостий рік життя), в яких подані стислі психологічні </w:t>
      </w:r>
      <w:r w:rsidRPr="00585D72">
        <w:rPr>
          <w:rFonts w:ascii="Times New Roman" w:eastAsia="Times New Roman" w:hAnsi="Times New Roman" w:cs="Times New Roman"/>
          <w:color w:val="000000" w:themeColor="text1"/>
          <w:sz w:val="28"/>
          <w:szCs w:val="28"/>
          <w:lang w:eastAsia="ru-RU"/>
        </w:rPr>
        <w:lastRenderedPageBreak/>
        <w:t>характеристики дітей, завдання розвитку, зміст і форми освітнього процесу з кожного змістового наповнення. Кожна освітня лінія програми</w:t>
      </w:r>
    </w:p>
    <w:p w:rsidR="00B51D80" w:rsidRDefault="00B51D80" w:rsidP="00B51D80">
      <w:pPr>
        <w:pStyle w:val="Default"/>
        <w:ind w:firstLine="708"/>
        <w:rPr>
          <w:sz w:val="28"/>
          <w:szCs w:val="28"/>
        </w:rPr>
      </w:pPr>
      <w:r>
        <w:rPr>
          <w:sz w:val="28"/>
          <w:szCs w:val="28"/>
        </w:rPr>
        <w:t xml:space="preserve">Інваріантна складова також реалізується через </w:t>
      </w:r>
      <w:r>
        <w:rPr>
          <w:b/>
          <w:bCs/>
          <w:i/>
          <w:iCs/>
          <w:sz w:val="28"/>
          <w:szCs w:val="28"/>
        </w:rPr>
        <w:t>парціальні програми</w:t>
      </w:r>
      <w:r>
        <w:rPr>
          <w:sz w:val="28"/>
          <w:szCs w:val="28"/>
        </w:rPr>
        <w:t xml:space="preserve">: </w:t>
      </w:r>
    </w:p>
    <w:p w:rsidR="00B51D80" w:rsidRDefault="00B51D80" w:rsidP="00B51D80">
      <w:pPr>
        <w:pStyle w:val="Default"/>
        <w:spacing w:after="36"/>
        <w:rPr>
          <w:sz w:val="28"/>
          <w:szCs w:val="28"/>
        </w:rPr>
      </w:pPr>
      <w:r>
        <w:rPr>
          <w:sz w:val="28"/>
          <w:szCs w:val="28"/>
        </w:rPr>
        <w:t>- парціальна програма національно-патріотичного виховання дітей дошкільного віку «Україна – моя Батьківщина» (О. Каплуновська)</w:t>
      </w:r>
      <w:r w:rsidR="00877E47">
        <w:rPr>
          <w:sz w:val="28"/>
          <w:szCs w:val="28"/>
          <w:lang w:val="uk-UA"/>
        </w:rPr>
        <w:t>, керівник гуртка Ольга Кондрат</w:t>
      </w:r>
      <w:r>
        <w:rPr>
          <w:sz w:val="28"/>
          <w:szCs w:val="28"/>
        </w:rPr>
        <w:t xml:space="preserve">; </w:t>
      </w:r>
    </w:p>
    <w:p w:rsidR="007F0B9E" w:rsidRDefault="00877E47" w:rsidP="007F0B9E">
      <w:pPr>
        <w:pStyle w:val="Default"/>
        <w:rPr>
          <w:sz w:val="28"/>
          <w:szCs w:val="28"/>
          <w:lang w:val="uk-UA"/>
        </w:rPr>
      </w:pPr>
      <w:r>
        <w:rPr>
          <w:sz w:val="28"/>
          <w:szCs w:val="28"/>
          <w:lang w:val="uk-UA"/>
        </w:rPr>
        <w:t xml:space="preserve">- </w:t>
      </w:r>
      <w:r w:rsidR="00460D7A">
        <w:rPr>
          <w:sz w:val="28"/>
          <w:szCs w:val="28"/>
          <w:lang w:val="uk-UA"/>
        </w:rPr>
        <w:t>парціальна програма</w:t>
      </w:r>
      <w:r w:rsidR="00460D7A">
        <w:rPr>
          <w:sz w:val="28"/>
          <w:szCs w:val="28"/>
        </w:rPr>
        <w:t xml:space="preserve"> «Духовно-моральне виховання дітей дошкільного віку на християнських цінностях»</w:t>
      </w:r>
      <w:r w:rsidR="00460D7A">
        <w:rPr>
          <w:sz w:val="28"/>
          <w:szCs w:val="28"/>
          <w:lang w:val="uk-UA"/>
        </w:rPr>
        <w:t xml:space="preserve"> (Богуш А.М., Жуковський В.М., Новікова Н., Андрушків Г.Ф., рекомендовано Міністерством освіти та науки України №1/11-19157 від 29.12.2015 для використання в дошкільних навчальних закладах, керівник гуртка Ольга Кондрат;</w:t>
      </w:r>
    </w:p>
    <w:p w:rsidR="00460D7A" w:rsidRPr="00460D7A" w:rsidRDefault="00460D7A" w:rsidP="007F0B9E">
      <w:pPr>
        <w:pStyle w:val="Default"/>
        <w:rPr>
          <w:sz w:val="28"/>
          <w:szCs w:val="28"/>
          <w:lang w:val="uk-UA"/>
        </w:rPr>
      </w:pPr>
      <w:r>
        <w:rPr>
          <w:sz w:val="28"/>
          <w:szCs w:val="28"/>
          <w:lang w:val="uk-UA"/>
        </w:rPr>
        <w:t>- парціальна програма «Англійська мова для дітей дошкільного віку»</w:t>
      </w:r>
      <w:r w:rsidR="00A45C5C">
        <w:rPr>
          <w:sz w:val="28"/>
          <w:szCs w:val="28"/>
          <w:lang w:val="uk-UA"/>
        </w:rPr>
        <w:t xml:space="preserve"> (Жирова Т.В., Федієнко В.В.), керівник гуртка Дарія Клюба.</w:t>
      </w:r>
      <w:r>
        <w:rPr>
          <w:sz w:val="28"/>
          <w:szCs w:val="28"/>
          <w:lang w:val="uk-UA"/>
        </w:rPr>
        <w:t xml:space="preserve"> </w:t>
      </w:r>
    </w:p>
    <w:p w:rsidR="007F0B9E" w:rsidRDefault="007F0B9E" w:rsidP="007F0B9E">
      <w:pPr>
        <w:pStyle w:val="Default"/>
        <w:rPr>
          <w:sz w:val="28"/>
          <w:szCs w:val="28"/>
          <w:lang w:val="uk-UA"/>
        </w:rPr>
      </w:pPr>
    </w:p>
    <w:p w:rsidR="00B51D80" w:rsidRPr="007F0B9E" w:rsidRDefault="00B51D80" w:rsidP="00BD2266">
      <w:pPr>
        <w:pStyle w:val="Default"/>
        <w:jc w:val="center"/>
        <w:rPr>
          <w:sz w:val="28"/>
          <w:szCs w:val="28"/>
        </w:rPr>
      </w:pPr>
      <w:r>
        <w:rPr>
          <w:b/>
          <w:bCs/>
          <w:sz w:val="36"/>
          <w:szCs w:val="36"/>
        </w:rPr>
        <w:t>Розділ V.</w:t>
      </w:r>
    </w:p>
    <w:p w:rsidR="00B51D80" w:rsidRDefault="00B51D80" w:rsidP="00BD2266">
      <w:pPr>
        <w:pStyle w:val="Default"/>
        <w:jc w:val="center"/>
        <w:rPr>
          <w:sz w:val="36"/>
          <w:szCs w:val="36"/>
        </w:rPr>
      </w:pPr>
      <w:r>
        <w:rPr>
          <w:b/>
          <w:bCs/>
          <w:sz w:val="36"/>
          <w:szCs w:val="36"/>
        </w:rPr>
        <w:t>Особливості організації освітнього процесу</w:t>
      </w:r>
    </w:p>
    <w:p w:rsidR="00A256EE" w:rsidRPr="009537EE" w:rsidRDefault="00B51D80" w:rsidP="009537EE">
      <w:pPr>
        <w:pStyle w:val="Default"/>
        <w:rPr>
          <w:sz w:val="28"/>
          <w:szCs w:val="28"/>
        </w:rPr>
      </w:pPr>
      <w:r>
        <w:rPr>
          <w:b/>
          <w:bCs/>
          <w:sz w:val="28"/>
          <w:szCs w:val="28"/>
        </w:rPr>
        <w:t xml:space="preserve">1. Режим дня </w:t>
      </w:r>
      <w:r w:rsidR="009537EE">
        <w:rPr>
          <w:b/>
          <w:bCs/>
          <w:sz w:val="28"/>
          <w:szCs w:val="28"/>
          <w:lang w:val="uk-UA"/>
        </w:rPr>
        <w:t xml:space="preserve">                                  </w:t>
      </w:r>
      <w:r w:rsidR="00A256EE" w:rsidRPr="00631FFA">
        <w:rPr>
          <w:b/>
          <w:lang w:val="uk-UA"/>
        </w:rPr>
        <w:t>РЕЖИМ ДНЯ</w:t>
      </w:r>
    </w:p>
    <w:p w:rsidR="00A256EE" w:rsidRPr="00631FFA" w:rsidRDefault="00A256EE" w:rsidP="009537EE">
      <w:pPr>
        <w:spacing w:after="0" w:line="240" w:lineRule="auto"/>
        <w:ind w:left="-567" w:right="-426"/>
        <w:jc w:val="center"/>
        <w:rPr>
          <w:rFonts w:ascii="Times New Roman" w:hAnsi="Times New Roman" w:cs="Times New Roman"/>
          <w:b/>
          <w:sz w:val="24"/>
          <w:szCs w:val="24"/>
          <w:lang w:val="uk-UA"/>
        </w:rPr>
      </w:pPr>
      <w:r w:rsidRPr="00631FFA">
        <w:rPr>
          <w:rFonts w:ascii="Times New Roman" w:hAnsi="Times New Roman" w:cs="Times New Roman"/>
          <w:b/>
          <w:sz w:val="24"/>
          <w:szCs w:val="24"/>
          <w:lang w:val="uk-UA"/>
        </w:rPr>
        <w:t>дошкільних груп Початкової школи імені Софії Русової</w:t>
      </w:r>
    </w:p>
    <w:p w:rsidR="00A256EE" w:rsidRPr="00631FFA" w:rsidRDefault="00A256EE" w:rsidP="009537EE">
      <w:pPr>
        <w:spacing w:after="0" w:line="240" w:lineRule="auto"/>
        <w:ind w:left="-567" w:right="-426"/>
        <w:jc w:val="center"/>
        <w:rPr>
          <w:rFonts w:ascii="Times New Roman" w:hAnsi="Times New Roman" w:cs="Times New Roman"/>
          <w:b/>
          <w:sz w:val="24"/>
          <w:szCs w:val="24"/>
          <w:lang w:val="uk-UA"/>
        </w:rPr>
      </w:pPr>
      <w:r w:rsidRPr="00631FFA">
        <w:rPr>
          <w:rFonts w:ascii="Times New Roman" w:hAnsi="Times New Roman" w:cs="Times New Roman"/>
          <w:b/>
          <w:sz w:val="24"/>
          <w:szCs w:val="24"/>
          <w:lang w:val="uk-UA"/>
        </w:rPr>
        <w:t>на 2023/2024 навчальний рік в умовах воєнного стану</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1762"/>
        <w:gridCol w:w="1984"/>
        <w:gridCol w:w="1985"/>
      </w:tblGrid>
      <w:tr w:rsidR="00A256EE" w:rsidRPr="00631FFA" w:rsidTr="00877E47">
        <w:trPr>
          <w:trHeight w:val="429"/>
        </w:trPr>
        <w:tc>
          <w:tcPr>
            <w:tcW w:w="5468" w:type="dxa"/>
            <w:shd w:val="clear" w:color="auto" w:fill="DAEEF3"/>
          </w:tcPr>
          <w:p w:rsidR="00A256EE" w:rsidRPr="00631FFA" w:rsidRDefault="00D87194" w:rsidP="00877E47">
            <w:pPr>
              <w:rPr>
                <w:rFonts w:ascii="Times New Roman" w:hAnsi="Times New Roman" w:cs="Times New Roman"/>
                <w:b/>
                <w:lang w:val="uk-UA"/>
              </w:rPr>
            </w:pPr>
            <w:r>
              <w:rPr>
                <w:rFonts w:ascii="Times New Roman" w:hAnsi="Times New Roman" w:cs="Times New Roman"/>
                <w:b/>
                <w:noProof/>
              </w:rPr>
              <w:pict>
                <v:shape id="_x0000_s1027" type="#_x0000_t32" style="position:absolute;margin-left:-4.15pt;margin-top:-.7pt;width:274.75pt;height:27.1pt;z-index:251660288" o:connectortype="straight"/>
              </w:pict>
            </w:r>
            <w:r w:rsidR="00A256EE" w:rsidRPr="00631FFA">
              <w:rPr>
                <w:rFonts w:ascii="Times New Roman" w:hAnsi="Times New Roman" w:cs="Times New Roman"/>
                <w:b/>
                <w:lang w:val="uk-UA"/>
              </w:rPr>
              <w:t xml:space="preserve">                                       Вікові групи</w:t>
            </w:r>
          </w:p>
          <w:p w:rsidR="00A256EE" w:rsidRPr="00631FFA" w:rsidRDefault="00A256EE" w:rsidP="00877E47">
            <w:pPr>
              <w:rPr>
                <w:rFonts w:ascii="Times New Roman" w:hAnsi="Times New Roman" w:cs="Times New Roman"/>
                <w:b/>
                <w:lang w:val="uk-UA"/>
              </w:rPr>
            </w:pPr>
            <w:r w:rsidRPr="00631FFA">
              <w:rPr>
                <w:rFonts w:ascii="Times New Roman" w:hAnsi="Times New Roman" w:cs="Times New Roman"/>
                <w:b/>
                <w:lang w:val="uk-UA"/>
              </w:rPr>
              <w:t>Режимні процеси</w:t>
            </w:r>
          </w:p>
        </w:tc>
        <w:tc>
          <w:tcPr>
            <w:tcW w:w="1762" w:type="dxa"/>
            <w:shd w:val="clear" w:color="auto" w:fill="DAEEF3"/>
          </w:tcPr>
          <w:p w:rsidR="00A256EE" w:rsidRPr="00631FFA" w:rsidRDefault="00A256EE" w:rsidP="00877E47">
            <w:pPr>
              <w:ind w:right="-108" w:hanging="108"/>
              <w:jc w:val="center"/>
              <w:rPr>
                <w:rFonts w:ascii="Times New Roman" w:hAnsi="Times New Roman" w:cs="Times New Roman"/>
                <w:b/>
                <w:lang w:val="uk-UA"/>
              </w:rPr>
            </w:pPr>
            <w:r w:rsidRPr="00631FFA">
              <w:rPr>
                <w:rFonts w:ascii="Times New Roman" w:hAnsi="Times New Roman" w:cs="Times New Roman"/>
                <w:b/>
                <w:lang w:val="uk-UA"/>
              </w:rPr>
              <w:t>Молодші</w:t>
            </w:r>
          </w:p>
          <w:p w:rsidR="00A256EE" w:rsidRPr="00631FFA" w:rsidRDefault="00A256EE" w:rsidP="00877E47">
            <w:pPr>
              <w:ind w:left="-108" w:right="-108"/>
              <w:jc w:val="center"/>
              <w:rPr>
                <w:rFonts w:ascii="Times New Roman" w:hAnsi="Times New Roman" w:cs="Times New Roman"/>
                <w:b/>
                <w:lang w:val="uk-UA"/>
              </w:rPr>
            </w:pPr>
            <w:r w:rsidRPr="00631FFA">
              <w:rPr>
                <w:rFonts w:ascii="Times New Roman" w:hAnsi="Times New Roman" w:cs="Times New Roman"/>
                <w:b/>
                <w:lang w:val="uk-UA"/>
              </w:rPr>
              <w:t>групи:</w:t>
            </w:r>
          </w:p>
          <w:p w:rsidR="00A256EE" w:rsidRPr="00631FFA" w:rsidRDefault="00A256EE" w:rsidP="00877E47">
            <w:pPr>
              <w:ind w:left="-108" w:right="-108"/>
              <w:jc w:val="center"/>
              <w:rPr>
                <w:rFonts w:ascii="Times New Roman" w:hAnsi="Times New Roman" w:cs="Times New Roman"/>
                <w:b/>
                <w:sz w:val="20"/>
                <w:szCs w:val="20"/>
                <w:lang w:val="uk-UA"/>
              </w:rPr>
            </w:pPr>
            <w:r w:rsidRPr="00631FFA">
              <w:rPr>
                <w:rFonts w:ascii="Times New Roman" w:hAnsi="Times New Roman" w:cs="Times New Roman"/>
                <w:b/>
                <w:sz w:val="20"/>
                <w:szCs w:val="20"/>
                <w:lang w:val="uk-UA"/>
              </w:rPr>
              <w:t>08 «Віночок»</w:t>
            </w:r>
          </w:p>
          <w:p w:rsidR="00A256EE" w:rsidRPr="00631FFA" w:rsidRDefault="00A256EE" w:rsidP="00877E47">
            <w:pPr>
              <w:ind w:left="-108" w:right="-108"/>
              <w:jc w:val="center"/>
              <w:rPr>
                <w:rFonts w:ascii="Times New Roman" w:hAnsi="Times New Roman" w:cs="Times New Roman"/>
                <w:b/>
                <w:lang w:val="uk-UA"/>
              </w:rPr>
            </w:pPr>
            <w:r w:rsidRPr="00631FFA">
              <w:rPr>
                <w:rFonts w:ascii="Times New Roman" w:hAnsi="Times New Roman" w:cs="Times New Roman"/>
                <w:b/>
                <w:sz w:val="20"/>
                <w:szCs w:val="20"/>
                <w:lang w:val="uk-UA"/>
              </w:rPr>
              <w:t>04 «Метелик»</w:t>
            </w:r>
          </w:p>
        </w:tc>
        <w:tc>
          <w:tcPr>
            <w:tcW w:w="1984" w:type="dxa"/>
            <w:shd w:val="clear" w:color="auto" w:fill="DAEEF3"/>
          </w:tcPr>
          <w:p w:rsidR="00A256EE" w:rsidRPr="00631FFA" w:rsidRDefault="00A256EE" w:rsidP="00877E47">
            <w:pPr>
              <w:ind w:right="-108" w:hanging="108"/>
              <w:jc w:val="center"/>
              <w:rPr>
                <w:rFonts w:ascii="Times New Roman" w:hAnsi="Times New Roman" w:cs="Times New Roman"/>
                <w:b/>
                <w:lang w:val="uk-UA"/>
              </w:rPr>
            </w:pPr>
            <w:r w:rsidRPr="00631FFA">
              <w:rPr>
                <w:rFonts w:ascii="Times New Roman" w:hAnsi="Times New Roman" w:cs="Times New Roman"/>
                <w:b/>
                <w:lang w:val="uk-UA"/>
              </w:rPr>
              <w:t>Середні</w:t>
            </w:r>
          </w:p>
          <w:p w:rsidR="00A256EE" w:rsidRPr="00631FFA" w:rsidRDefault="00A256EE" w:rsidP="00877E47">
            <w:pPr>
              <w:ind w:left="-108" w:right="-108"/>
              <w:jc w:val="center"/>
              <w:rPr>
                <w:rFonts w:ascii="Times New Roman" w:hAnsi="Times New Roman" w:cs="Times New Roman"/>
                <w:b/>
                <w:lang w:val="uk-UA"/>
              </w:rPr>
            </w:pPr>
            <w:r w:rsidRPr="00631FFA">
              <w:rPr>
                <w:rFonts w:ascii="Times New Roman" w:hAnsi="Times New Roman" w:cs="Times New Roman"/>
                <w:b/>
                <w:lang w:val="uk-UA"/>
              </w:rPr>
              <w:t>групи:</w:t>
            </w:r>
          </w:p>
          <w:p w:rsidR="00A256EE" w:rsidRPr="00631FFA" w:rsidRDefault="00A256EE" w:rsidP="00877E47">
            <w:pPr>
              <w:ind w:left="-108" w:right="-108"/>
              <w:jc w:val="center"/>
              <w:rPr>
                <w:rFonts w:ascii="Times New Roman" w:hAnsi="Times New Roman" w:cs="Times New Roman"/>
                <w:b/>
                <w:sz w:val="20"/>
                <w:szCs w:val="20"/>
                <w:lang w:val="uk-UA"/>
              </w:rPr>
            </w:pPr>
            <w:r w:rsidRPr="00631FFA">
              <w:rPr>
                <w:rFonts w:ascii="Times New Roman" w:hAnsi="Times New Roman" w:cs="Times New Roman"/>
                <w:b/>
                <w:sz w:val="20"/>
                <w:szCs w:val="20"/>
                <w:lang w:val="uk-UA"/>
              </w:rPr>
              <w:t>01 «Ромашка»</w:t>
            </w:r>
          </w:p>
          <w:p w:rsidR="00A256EE" w:rsidRPr="00631FFA" w:rsidRDefault="00A256EE" w:rsidP="00877E47">
            <w:pPr>
              <w:ind w:left="-108" w:right="-108"/>
              <w:jc w:val="center"/>
              <w:rPr>
                <w:rFonts w:ascii="Times New Roman" w:hAnsi="Times New Roman" w:cs="Times New Roman"/>
                <w:b/>
                <w:lang w:val="uk-UA"/>
              </w:rPr>
            </w:pPr>
            <w:r w:rsidRPr="00631FFA">
              <w:rPr>
                <w:rFonts w:ascii="Times New Roman" w:hAnsi="Times New Roman" w:cs="Times New Roman"/>
                <w:b/>
                <w:sz w:val="20"/>
                <w:szCs w:val="20"/>
                <w:lang w:val="uk-UA"/>
              </w:rPr>
              <w:t>02 «Соняшник»</w:t>
            </w:r>
          </w:p>
        </w:tc>
        <w:tc>
          <w:tcPr>
            <w:tcW w:w="1985" w:type="dxa"/>
            <w:shd w:val="clear" w:color="auto" w:fill="DAEEF3"/>
          </w:tcPr>
          <w:p w:rsidR="00A256EE" w:rsidRPr="00631FFA" w:rsidRDefault="00A256EE" w:rsidP="00877E47">
            <w:pPr>
              <w:ind w:right="-108" w:hanging="108"/>
              <w:jc w:val="center"/>
              <w:rPr>
                <w:rFonts w:ascii="Times New Roman" w:hAnsi="Times New Roman" w:cs="Times New Roman"/>
                <w:b/>
                <w:lang w:val="uk-UA"/>
              </w:rPr>
            </w:pPr>
            <w:r w:rsidRPr="00631FFA">
              <w:rPr>
                <w:rFonts w:ascii="Times New Roman" w:hAnsi="Times New Roman" w:cs="Times New Roman"/>
                <w:b/>
                <w:lang w:val="uk-UA"/>
              </w:rPr>
              <w:t>Старші</w:t>
            </w:r>
          </w:p>
          <w:p w:rsidR="00A256EE" w:rsidRPr="00631FFA" w:rsidRDefault="00A256EE" w:rsidP="00877E47">
            <w:pPr>
              <w:ind w:left="-108" w:right="-108"/>
              <w:jc w:val="center"/>
              <w:rPr>
                <w:rFonts w:ascii="Times New Roman" w:hAnsi="Times New Roman" w:cs="Times New Roman"/>
                <w:b/>
                <w:lang w:val="uk-UA"/>
              </w:rPr>
            </w:pPr>
            <w:r w:rsidRPr="00631FFA">
              <w:rPr>
                <w:rFonts w:ascii="Times New Roman" w:hAnsi="Times New Roman" w:cs="Times New Roman"/>
                <w:b/>
                <w:lang w:val="uk-UA"/>
              </w:rPr>
              <w:t>групи:</w:t>
            </w:r>
          </w:p>
          <w:p w:rsidR="00A256EE" w:rsidRPr="00631FFA" w:rsidRDefault="00A256EE" w:rsidP="00877E47">
            <w:pPr>
              <w:ind w:left="-108" w:right="-108"/>
              <w:jc w:val="center"/>
              <w:rPr>
                <w:rFonts w:ascii="Times New Roman" w:hAnsi="Times New Roman" w:cs="Times New Roman"/>
                <w:b/>
                <w:sz w:val="20"/>
                <w:szCs w:val="20"/>
                <w:lang w:val="uk-UA"/>
              </w:rPr>
            </w:pPr>
            <w:r w:rsidRPr="00631FFA">
              <w:rPr>
                <w:rFonts w:ascii="Times New Roman" w:hAnsi="Times New Roman" w:cs="Times New Roman"/>
                <w:b/>
                <w:sz w:val="20"/>
                <w:szCs w:val="20"/>
                <w:lang w:val="uk-UA"/>
              </w:rPr>
              <w:t>05 «Суничка»</w:t>
            </w:r>
          </w:p>
          <w:p w:rsidR="00A256EE" w:rsidRPr="00631FFA" w:rsidRDefault="00A256EE" w:rsidP="00877E47">
            <w:pPr>
              <w:ind w:left="-108" w:right="-108"/>
              <w:jc w:val="center"/>
              <w:rPr>
                <w:rFonts w:ascii="Times New Roman" w:hAnsi="Times New Roman" w:cs="Times New Roman"/>
                <w:b/>
                <w:lang w:val="uk-UA"/>
              </w:rPr>
            </w:pPr>
            <w:r w:rsidRPr="00631FFA">
              <w:rPr>
                <w:rFonts w:ascii="Times New Roman" w:hAnsi="Times New Roman" w:cs="Times New Roman"/>
                <w:b/>
                <w:sz w:val="20"/>
                <w:szCs w:val="20"/>
                <w:lang w:val="uk-UA"/>
              </w:rPr>
              <w:t>03 «Калинонька»</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b/>
                <w:i/>
                <w:u w:val="single"/>
                <w:lang w:val="uk-UA"/>
              </w:rPr>
            </w:pPr>
            <w:r w:rsidRPr="00631FFA">
              <w:rPr>
                <w:rFonts w:ascii="Times New Roman" w:hAnsi="Times New Roman" w:cs="Times New Roman"/>
                <w:b/>
                <w:i/>
                <w:lang w:val="uk-UA"/>
              </w:rPr>
              <w:t xml:space="preserve">Вдома. </w:t>
            </w:r>
            <w:r w:rsidRPr="00631FFA">
              <w:rPr>
                <w:rFonts w:ascii="Times New Roman" w:hAnsi="Times New Roman" w:cs="Times New Roman"/>
                <w:lang w:val="uk-UA"/>
              </w:rPr>
              <w:t>Підйом, ранковий туалет, спілкування.</w:t>
            </w:r>
          </w:p>
        </w:tc>
        <w:tc>
          <w:tcPr>
            <w:tcW w:w="1762"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7</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7</w:t>
            </w:r>
            <w:r w:rsidRPr="00631FFA">
              <w:rPr>
                <w:rFonts w:ascii="Times New Roman" w:hAnsi="Times New Roman" w:cs="Times New Roman"/>
                <w:vertAlign w:val="superscript"/>
                <w:lang w:val="uk-UA"/>
              </w:rPr>
              <w:t>30</w:t>
            </w:r>
          </w:p>
        </w:tc>
        <w:tc>
          <w:tcPr>
            <w:tcW w:w="1984"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7</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7</w:t>
            </w:r>
            <w:r w:rsidRPr="00631FFA">
              <w:rPr>
                <w:rFonts w:ascii="Times New Roman" w:hAnsi="Times New Roman" w:cs="Times New Roman"/>
                <w:vertAlign w:val="superscript"/>
                <w:lang w:val="uk-UA"/>
              </w:rPr>
              <w:t>30</w:t>
            </w:r>
          </w:p>
        </w:tc>
        <w:tc>
          <w:tcPr>
            <w:tcW w:w="1985"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7</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7</w:t>
            </w:r>
            <w:r w:rsidRPr="00631FFA">
              <w:rPr>
                <w:rFonts w:ascii="Times New Roman" w:hAnsi="Times New Roman" w:cs="Times New Roman"/>
                <w:vertAlign w:val="superscript"/>
                <w:lang w:val="uk-UA"/>
              </w:rPr>
              <w:t>30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b/>
                <w:i/>
                <w:lang w:val="uk-UA"/>
              </w:rPr>
              <w:t>В дошкільному закладі.</w:t>
            </w:r>
            <w:r w:rsidRPr="00631FFA">
              <w:rPr>
                <w:rFonts w:ascii="Times New Roman" w:hAnsi="Times New Roman" w:cs="Times New Roman"/>
                <w:lang w:val="uk-UA"/>
              </w:rPr>
              <w:t xml:space="preserve"> Огляд дітей. Ранкова зустріч дітей (за сприятливих погодних умов на вулиці). Бесіди. Спілкування. Самостійна діяльність. Рухливі, дидактичні ігри. Проведення ранкового кола.</w:t>
            </w:r>
          </w:p>
        </w:tc>
        <w:tc>
          <w:tcPr>
            <w:tcW w:w="1762"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7</w:t>
            </w:r>
            <w:r w:rsidRPr="00631FFA">
              <w:rPr>
                <w:rFonts w:ascii="Times New Roman" w:hAnsi="Times New Roman" w:cs="Times New Roman"/>
                <w:vertAlign w:val="superscript"/>
                <w:lang w:val="uk-UA"/>
              </w:rPr>
              <w:t xml:space="preserve">30 </w:t>
            </w:r>
            <w:r w:rsidRPr="00631FFA">
              <w:rPr>
                <w:rFonts w:ascii="Times New Roman" w:hAnsi="Times New Roman" w:cs="Times New Roman"/>
                <w:lang w:val="uk-UA"/>
              </w:rPr>
              <w:t>– 8</w:t>
            </w:r>
            <w:r w:rsidRPr="00631FFA">
              <w:rPr>
                <w:rFonts w:ascii="Times New Roman" w:hAnsi="Times New Roman" w:cs="Times New Roman"/>
                <w:vertAlign w:val="superscript"/>
                <w:lang w:val="uk-UA"/>
              </w:rPr>
              <w:t>20</w:t>
            </w:r>
          </w:p>
        </w:tc>
        <w:tc>
          <w:tcPr>
            <w:tcW w:w="1984"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7</w:t>
            </w:r>
            <w:r w:rsidRPr="00631FFA">
              <w:rPr>
                <w:rFonts w:ascii="Times New Roman" w:hAnsi="Times New Roman" w:cs="Times New Roman"/>
                <w:vertAlign w:val="superscript"/>
                <w:lang w:val="uk-UA"/>
              </w:rPr>
              <w:t xml:space="preserve">30 </w:t>
            </w:r>
            <w:r w:rsidRPr="00631FFA">
              <w:rPr>
                <w:rFonts w:ascii="Times New Roman" w:hAnsi="Times New Roman" w:cs="Times New Roman"/>
                <w:lang w:val="uk-UA"/>
              </w:rPr>
              <w:t>– 8</w:t>
            </w:r>
            <w:r w:rsidRPr="00631FFA">
              <w:rPr>
                <w:rFonts w:ascii="Times New Roman" w:hAnsi="Times New Roman" w:cs="Times New Roman"/>
                <w:vertAlign w:val="superscript"/>
                <w:lang w:val="uk-UA"/>
              </w:rPr>
              <w:t>20</w:t>
            </w:r>
          </w:p>
        </w:tc>
        <w:tc>
          <w:tcPr>
            <w:tcW w:w="1985"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7</w:t>
            </w:r>
            <w:r w:rsidRPr="00631FFA">
              <w:rPr>
                <w:rFonts w:ascii="Times New Roman" w:hAnsi="Times New Roman" w:cs="Times New Roman"/>
                <w:vertAlign w:val="superscript"/>
                <w:lang w:val="uk-UA"/>
              </w:rPr>
              <w:t xml:space="preserve">30 </w:t>
            </w:r>
            <w:r w:rsidRPr="00631FFA">
              <w:rPr>
                <w:rFonts w:ascii="Times New Roman" w:hAnsi="Times New Roman" w:cs="Times New Roman"/>
                <w:lang w:val="uk-UA"/>
              </w:rPr>
              <w:t>– 8</w:t>
            </w:r>
            <w:r w:rsidRPr="00631FFA">
              <w:rPr>
                <w:rFonts w:ascii="Times New Roman" w:hAnsi="Times New Roman" w:cs="Times New Roman"/>
                <w:vertAlign w:val="superscript"/>
                <w:lang w:val="uk-UA"/>
              </w:rPr>
              <w:t>20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Ранкова гімнастика.</w:t>
            </w:r>
          </w:p>
        </w:tc>
        <w:tc>
          <w:tcPr>
            <w:tcW w:w="1762"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14</w:t>
            </w:r>
            <w:r w:rsidRPr="00631FFA">
              <w:rPr>
                <w:rFonts w:ascii="Times New Roman" w:hAnsi="Times New Roman" w:cs="Times New Roman"/>
                <w:lang w:val="uk-UA"/>
              </w:rPr>
              <w:t xml:space="preserve"> – 8</w:t>
            </w:r>
            <w:r w:rsidRPr="00631FFA">
              <w:rPr>
                <w:rFonts w:ascii="Times New Roman" w:hAnsi="Times New Roman" w:cs="Times New Roman"/>
                <w:vertAlign w:val="superscript"/>
                <w:lang w:val="uk-UA"/>
              </w:rPr>
              <w:t>20</w:t>
            </w:r>
          </w:p>
        </w:tc>
        <w:tc>
          <w:tcPr>
            <w:tcW w:w="1984"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12</w:t>
            </w:r>
            <w:r w:rsidRPr="00631FFA">
              <w:rPr>
                <w:rFonts w:ascii="Times New Roman" w:hAnsi="Times New Roman" w:cs="Times New Roman"/>
                <w:lang w:val="uk-UA"/>
              </w:rPr>
              <w:t xml:space="preserve"> – 8</w:t>
            </w:r>
            <w:r w:rsidRPr="00631FFA">
              <w:rPr>
                <w:rFonts w:ascii="Times New Roman" w:hAnsi="Times New Roman" w:cs="Times New Roman"/>
                <w:vertAlign w:val="superscript"/>
                <w:lang w:val="uk-UA"/>
              </w:rPr>
              <w:t>20</w:t>
            </w:r>
          </w:p>
        </w:tc>
        <w:tc>
          <w:tcPr>
            <w:tcW w:w="1985"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8</w:t>
            </w:r>
            <w:r w:rsidRPr="00631FFA">
              <w:rPr>
                <w:rFonts w:ascii="Times New Roman" w:hAnsi="Times New Roman" w:cs="Times New Roman"/>
                <w:vertAlign w:val="superscript"/>
                <w:lang w:val="uk-UA"/>
              </w:rPr>
              <w:t>10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 xml:space="preserve">Підготовка до сніданку. Туалетно-гігієнічні процедури. </w:t>
            </w:r>
            <w:r w:rsidRPr="00631FFA">
              <w:rPr>
                <w:rFonts w:ascii="Times New Roman" w:hAnsi="Times New Roman" w:cs="Times New Roman"/>
                <w:b/>
                <w:lang w:val="uk-UA"/>
              </w:rPr>
              <w:t>Сніданок.</w:t>
            </w:r>
          </w:p>
        </w:tc>
        <w:tc>
          <w:tcPr>
            <w:tcW w:w="1762"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 xml:space="preserve">20 </w:t>
            </w:r>
            <w:r w:rsidRPr="00631FFA">
              <w:rPr>
                <w:rFonts w:ascii="Times New Roman" w:hAnsi="Times New Roman" w:cs="Times New Roman"/>
                <w:lang w:val="uk-UA"/>
              </w:rPr>
              <w:t>– 8</w:t>
            </w:r>
            <w:r w:rsidRPr="00631FFA">
              <w:rPr>
                <w:rFonts w:ascii="Times New Roman" w:hAnsi="Times New Roman" w:cs="Times New Roman"/>
                <w:vertAlign w:val="superscript"/>
                <w:lang w:val="uk-UA"/>
              </w:rPr>
              <w:t>50</w:t>
            </w:r>
          </w:p>
        </w:tc>
        <w:tc>
          <w:tcPr>
            <w:tcW w:w="1984"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 xml:space="preserve">20 </w:t>
            </w:r>
            <w:r w:rsidRPr="00631FFA">
              <w:rPr>
                <w:rFonts w:ascii="Times New Roman" w:hAnsi="Times New Roman" w:cs="Times New Roman"/>
                <w:lang w:val="uk-UA"/>
              </w:rPr>
              <w:t>– 8</w:t>
            </w:r>
            <w:r w:rsidRPr="00631FFA">
              <w:rPr>
                <w:rFonts w:ascii="Times New Roman" w:hAnsi="Times New Roman" w:cs="Times New Roman"/>
                <w:vertAlign w:val="superscript"/>
                <w:lang w:val="uk-UA"/>
              </w:rPr>
              <w:t>50</w:t>
            </w:r>
          </w:p>
        </w:tc>
        <w:tc>
          <w:tcPr>
            <w:tcW w:w="1985"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 xml:space="preserve">20 </w:t>
            </w:r>
            <w:r w:rsidRPr="00631FFA">
              <w:rPr>
                <w:rFonts w:ascii="Times New Roman" w:hAnsi="Times New Roman" w:cs="Times New Roman"/>
                <w:lang w:val="uk-UA"/>
              </w:rPr>
              <w:t>– 8</w:t>
            </w:r>
            <w:r w:rsidRPr="00631FFA">
              <w:rPr>
                <w:rFonts w:ascii="Times New Roman" w:hAnsi="Times New Roman" w:cs="Times New Roman"/>
                <w:vertAlign w:val="superscript"/>
                <w:lang w:val="uk-UA"/>
              </w:rPr>
              <w:t>50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Ігри. Самостійна діяльність. Підготовка до занять.</w:t>
            </w:r>
          </w:p>
        </w:tc>
        <w:tc>
          <w:tcPr>
            <w:tcW w:w="1762"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 xml:space="preserve">50 </w:t>
            </w:r>
            <w:r w:rsidRPr="00631FFA">
              <w:rPr>
                <w:rFonts w:ascii="Times New Roman" w:hAnsi="Times New Roman" w:cs="Times New Roman"/>
                <w:lang w:val="uk-UA"/>
              </w:rPr>
              <w:t>– 9</w:t>
            </w:r>
            <w:r w:rsidRPr="00631FFA">
              <w:rPr>
                <w:rFonts w:ascii="Times New Roman" w:hAnsi="Times New Roman" w:cs="Times New Roman"/>
                <w:vertAlign w:val="superscript"/>
                <w:lang w:val="uk-UA"/>
              </w:rPr>
              <w:t>00</w:t>
            </w:r>
          </w:p>
        </w:tc>
        <w:tc>
          <w:tcPr>
            <w:tcW w:w="1984"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 xml:space="preserve">50 </w:t>
            </w:r>
            <w:r w:rsidRPr="00631FFA">
              <w:rPr>
                <w:rFonts w:ascii="Times New Roman" w:hAnsi="Times New Roman" w:cs="Times New Roman"/>
                <w:lang w:val="uk-UA"/>
              </w:rPr>
              <w:t>– 9</w:t>
            </w:r>
            <w:r w:rsidRPr="00631FFA">
              <w:rPr>
                <w:rFonts w:ascii="Times New Roman" w:hAnsi="Times New Roman" w:cs="Times New Roman"/>
                <w:vertAlign w:val="superscript"/>
                <w:lang w:val="uk-UA"/>
              </w:rPr>
              <w:t>00</w:t>
            </w:r>
          </w:p>
        </w:tc>
        <w:tc>
          <w:tcPr>
            <w:tcW w:w="1985"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8</w:t>
            </w:r>
            <w:r w:rsidRPr="00631FFA">
              <w:rPr>
                <w:rFonts w:ascii="Times New Roman" w:hAnsi="Times New Roman" w:cs="Times New Roman"/>
                <w:vertAlign w:val="superscript"/>
                <w:lang w:val="uk-UA"/>
              </w:rPr>
              <w:t xml:space="preserve">50 </w:t>
            </w:r>
            <w:r w:rsidRPr="00631FFA">
              <w:rPr>
                <w:rFonts w:ascii="Times New Roman" w:hAnsi="Times New Roman" w:cs="Times New Roman"/>
                <w:lang w:val="uk-UA"/>
              </w:rPr>
              <w:t>– 9</w:t>
            </w:r>
            <w:r w:rsidRPr="00631FFA">
              <w:rPr>
                <w:rFonts w:ascii="Times New Roman" w:hAnsi="Times New Roman" w:cs="Times New Roman"/>
                <w:vertAlign w:val="superscript"/>
                <w:lang w:val="uk-UA"/>
              </w:rPr>
              <w:t>00</w:t>
            </w:r>
          </w:p>
        </w:tc>
      </w:tr>
      <w:tr w:rsidR="00A256EE" w:rsidRPr="00631FFA" w:rsidTr="00877E47">
        <w:tc>
          <w:tcPr>
            <w:tcW w:w="5468" w:type="dxa"/>
            <w:shd w:val="clear" w:color="auto" w:fill="FFFFFF"/>
          </w:tcPr>
          <w:p w:rsidR="00A256EE" w:rsidRPr="00631FFA" w:rsidRDefault="00A256EE" w:rsidP="00877E47">
            <w:pPr>
              <w:ind w:right="-108"/>
              <w:rPr>
                <w:rFonts w:ascii="Times New Roman" w:hAnsi="Times New Roman" w:cs="Times New Roman"/>
                <w:lang w:val="uk-UA"/>
              </w:rPr>
            </w:pPr>
            <w:r w:rsidRPr="00631FFA">
              <w:rPr>
                <w:rFonts w:ascii="Times New Roman" w:hAnsi="Times New Roman" w:cs="Times New Roman"/>
                <w:b/>
                <w:lang w:val="uk-UA"/>
              </w:rPr>
              <w:t xml:space="preserve">Організована навчально-пізнавальна діяльність (заняття): </w:t>
            </w:r>
            <w:r w:rsidRPr="00631FFA">
              <w:rPr>
                <w:rFonts w:ascii="Times New Roman" w:hAnsi="Times New Roman" w:cs="Times New Roman"/>
                <w:i/>
                <w:lang w:val="uk-UA"/>
              </w:rPr>
              <w:t>групові,  індивідуально-групові, індивідуальні.</w:t>
            </w:r>
          </w:p>
        </w:tc>
        <w:tc>
          <w:tcPr>
            <w:tcW w:w="1762" w:type="dxa"/>
            <w:shd w:val="clear" w:color="auto" w:fill="FDE9D9"/>
          </w:tcPr>
          <w:p w:rsidR="00A256EE" w:rsidRPr="00631FFA" w:rsidRDefault="00A256EE" w:rsidP="00877E47">
            <w:pPr>
              <w:jc w:val="center"/>
              <w:rPr>
                <w:rFonts w:ascii="Times New Roman" w:hAnsi="Times New Roman" w:cs="Times New Roman"/>
                <w:b/>
                <w:sz w:val="16"/>
                <w:szCs w:val="16"/>
                <w:lang w:val="uk-UA"/>
              </w:rPr>
            </w:pPr>
          </w:p>
          <w:p w:rsidR="00A256EE" w:rsidRPr="00631FFA" w:rsidRDefault="00A256EE" w:rsidP="00877E47">
            <w:pPr>
              <w:jc w:val="center"/>
              <w:rPr>
                <w:rFonts w:ascii="Times New Roman" w:hAnsi="Times New Roman" w:cs="Times New Roman"/>
                <w:b/>
                <w:vertAlign w:val="superscript"/>
                <w:lang w:val="uk-UA"/>
              </w:rPr>
            </w:pPr>
            <w:r w:rsidRPr="00631FFA">
              <w:rPr>
                <w:rFonts w:ascii="Times New Roman" w:hAnsi="Times New Roman" w:cs="Times New Roman"/>
                <w:b/>
                <w:lang w:val="uk-UA"/>
              </w:rPr>
              <w:t>9</w:t>
            </w:r>
            <w:r w:rsidRPr="00631FFA">
              <w:rPr>
                <w:rFonts w:ascii="Times New Roman" w:hAnsi="Times New Roman" w:cs="Times New Roman"/>
                <w:b/>
                <w:vertAlign w:val="superscript"/>
                <w:lang w:val="uk-UA"/>
              </w:rPr>
              <w:t>00</w:t>
            </w:r>
            <w:r w:rsidRPr="00631FFA">
              <w:rPr>
                <w:rFonts w:ascii="Times New Roman" w:hAnsi="Times New Roman" w:cs="Times New Roman"/>
                <w:b/>
                <w:lang w:val="uk-UA"/>
              </w:rPr>
              <w:t xml:space="preserve"> – 9</w:t>
            </w:r>
            <w:r w:rsidRPr="00631FFA">
              <w:rPr>
                <w:rFonts w:ascii="Times New Roman" w:hAnsi="Times New Roman" w:cs="Times New Roman"/>
                <w:b/>
                <w:vertAlign w:val="superscript"/>
                <w:lang w:val="uk-UA"/>
              </w:rPr>
              <w:t>40</w:t>
            </w:r>
          </w:p>
        </w:tc>
        <w:tc>
          <w:tcPr>
            <w:tcW w:w="1984" w:type="dxa"/>
            <w:shd w:val="clear" w:color="auto" w:fill="FDE9D9"/>
          </w:tcPr>
          <w:p w:rsidR="00A256EE" w:rsidRPr="00631FFA" w:rsidRDefault="00A256EE" w:rsidP="00877E47">
            <w:pPr>
              <w:jc w:val="center"/>
              <w:rPr>
                <w:rFonts w:ascii="Times New Roman" w:hAnsi="Times New Roman" w:cs="Times New Roman"/>
                <w:b/>
                <w:sz w:val="16"/>
                <w:szCs w:val="16"/>
                <w:lang w:val="uk-UA"/>
              </w:rPr>
            </w:pPr>
          </w:p>
          <w:p w:rsidR="00A256EE" w:rsidRPr="00631FFA" w:rsidRDefault="00A256EE" w:rsidP="00877E47">
            <w:pPr>
              <w:jc w:val="center"/>
              <w:rPr>
                <w:rFonts w:ascii="Times New Roman" w:hAnsi="Times New Roman" w:cs="Times New Roman"/>
                <w:b/>
                <w:vertAlign w:val="superscript"/>
                <w:lang w:val="uk-UA"/>
              </w:rPr>
            </w:pPr>
            <w:r w:rsidRPr="00631FFA">
              <w:rPr>
                <w:rFonts w:ascii="Times New Roman" w:hAnsi="Times New Roman" w:cs="Times New Roman"/>
                <w:b/>
                <w:lang w:val="uk-UA"/>
              </w:rPr>
              <w:t>9</w:t>
            </w:r>
            <w:r w:rsidRPr="00631FFA">
              <w:rPr>
                <w:rFonts w:ascii="Times New Roman" w:hAnsi="Times New Roman" w:cs="Times New Roman"/>
                <w:b/>
                <w:vertAlign w:val="superscript"/>
                <w:lang w:val="uk-UA"/>
              </w:rPr>
              <w:t>00</w:t>
            </w:r>
            <w:r w:rsidRPr="00631FFA">
              <w:rPr>
                <w:rFonts w:ascii="Times New Roman" w:hAnsi="Times New Roman" w:cs="Times New Roman"/>
                <w:b/>
                <w:lang w:val="uk-UA"/>
              </w:rPr>
              <w:t xml:space="preserve"> – 10</w:t>
            </w:r>
            <w:r w:rsidRPr="00631FFA">
              <w:rPr>
                <w:rFonts w:ascii="Times New Roman" w:hAnsi="Times New Roman" w:cs="Times New Roman"/>
                <w:b/>
                <w:vertAlign w:val="superscript"/>
                <w:lang w:val="uk-UA"/>
              </w:rPr>
              <w:t>00</w:t>
            </w:r>
          </w:p>
        </w:tc>
        <w:tc>
          <w:tcPr>
            <w:tcW w:w="1985" w:type="dxa"/>
            <w:shd w:val="clear" w:color="auto" w:fill="FDE9D9"/>
          </w:tcPr>
          <w:p w:rsidR="00A256EE" w:rsidRPr="00631FFA" w:rsidRDefault="00A256EE" w:rsidP="00877E47">
            <w:pPr>
              <w:jc w:val="center"/>
              <w:rPr>
                <w:rFonts w:ascii="Times New Roman" w:hAnsi="Times New Roman" w:cs="Times New Roman"/>
                <w:b/>
                <w:sz w:val="16"/>
                <w:szCs w:val="16"/>
                <w:lang w:val="uk-UA"/>
              </w:rPr>
            </w:pPr>
          </w:p>
          <w:p w:rsidR="00A256EE" w:rsidRPr="00631FFA" w:rsidRDefault="00A256EE" w:rsidP="00877E47">
            <w:pPr>
              <w:jc w:val="center"/>
              <w:rPr>
                <w:rFonts w:ascii="Times New Roman" w:hAnsi="Times New Roman" w:cs="Times New Roman"/>
                <w:b/>
                <w:vertAlign w:val="superscript"/>
                <w:lang w:val="uk-UA"/>
              </w:rPr>
            </w:pPr>
            <w:r w:rsidRPr="00631FFA">
              <w:rPr>
                <w:rFonts w:ascii="Times New Roman" w:hAnsi="Times New Roman" w:cs="Times New Roman"/>
                <w:b/>
                <w:lang w:val="uk-UA"/>
              </w:rPr>
              <w:t>9</w:t>
            </w:r>
            <w:r w:rsidRPr="00631FFA">
              <w:rPr>
                <w:rFonts w:ascii="Times New Roman" w:hAnsi="Times New Roman" w:cs="Times New Roman"/>
                <w:b/>
                <w:vertAlign w:val="superscript"/>
                <w:lang w:val="uk-UA"/>
              </w:rPr>
              <w:t>00</w:t>
            </w:r>
            <w:r w:rsidRPr="00631FFA">
              <w:rPr>
                <w:rFonts w:ascii="Times New Roman" w:hAnsi="Times New Roman" w:cs="Times New Roman"/>
                <w:b/>
                <w:lang w:val="uk-UA"/>
              </w:rPr>
              <w:t xml:space="preserve"> – 10</w:t>
            </w:r>
            <w:r w:rsidRPr="00631FFA">
              <w:rPr>
                <w:rFonts w:ascii="Times New Roman" w:hAnsi="Times New Roman" w:cs="Times New Roman"/>
                <w:b/>
                <w:vertAlign w:val="superscript"/>
                <w:lang w:val="uk-UA"/>
              </w:rPr>
              <w:t>30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b/>
                <w:lang w:val="uk-UA"/>
              </w:rPr>
              <w:t>Гурткова робота.</w:t>
            </w:r>
            <w:r w:rsidRPr="00631FFA">
              <w:rPr>
                <w:rFonts w:ascii="Times New Roman" w:hAnsi="Times New Roman" w:cs="Times New Roman"/>
                <w:lang w:val="uk-UA"/>
              </w:rPr>
              <w:t xml:space="preserve"> </w:t>
            </w:r>
          </w:p>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 xml:space="preserve">Підготовка до прогулянки, прогулянка.  </w:t>
            </w:r>
          </w:p>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 xml:space="preserve">Рухливі ігри. Самостійна діяльність за інтересами. </w:t>
            </w:r>
            <w:r w:rsidRPr="00631FFA">
              <w:rPr>
                <w:rFonts w:ascii="Times New Roman" w:hAnsi="Times New Roman" w:cs="Times New Roman"/>
                <w:b/>
                <w:lang w:val="uk-UA"/>
              </w:rPr>
              <w:t xml:space="preserve"> </w:t>
            </w:r>
          </w:p>
        </w:tc>
        <w:tc>
          <w:tcPr>
            <w:tcW w:w="1762"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9</w:t>
            </w:r>
            <w:r w:rsidRPr="00631FFA">
              <w:rPr>
                <w:rFonts w:ascii="Times New Roman" w:hAnsi="Times New Roman" w:cs="Times New Roman"/>
                <w:vertAlign w:val="superscript"/>
                <w:lang w:val="uk-UA"/>
              </w:rPr>
              <w:t>40</w:t>
            </w:r>
            <w:r w:rsidRPr="00631FFA">
              <w:rPr>
                <w:rFonts w:ascii="Times New Roman" w:hAnsi="Times New Roman" w:cs="Times New Roman"/>
                <w:lang w:val="uk-UA"/>
              </w:rPr>
              <w:t xml:space="preserve"> – 11</w:t>
            </w:r>
            <w:r w:rsidRPr="00631FFA">
              <w:rPr>
                <w:rFonts w:ascii="Times New Roman" w:hAnsi="Times New Roman" w:cs="Times New Roman"/>
                <w:vertAlign w:val="superscript"/>
                <w:lang w:val="uk-UA"/>
              </w:rPr>
              <w:t>50</w:t>
            </w:r>
          </w:p>
        </w:tc>
        <w:tc>
          <w:tcPr>
            <w:tcW w:w="1984"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10</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12</w:t>
            </w:r>
            <w:r w:rsidRPr="00631FFA">
              <w:rPr>
                <w:rFonts w:ascii="Times New Roman" w:hAnsi="Times New Roman" w:cs="Times New Roman"/>
                <w:vertAlign w:val="superscript"/>
                <w:lang w:val="uk-UA"/>
              </w:rPr>
              <w:t>10</w:t>
            </w:r>
          </w:p>
        </w:tc>
        <w:tc>
          <w:tcPr>
            <w:tcW w:w="1985"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10</w:t>
            </w:r>
            <w:r w:rsidRPr="00631FFA">
              <w:rPr>
                <w:rFonts w:ascii="Times New Roman" w:hAnsi="Times New Roman" w:cs="Times New Roman"/>
                <w:vertAlign w:val="superscript"/>
                <w:lang w:val="uk-UA"/>
              </w:rPr>
              <w:t>30</w:t>
            </w:r>
            <w:r w:rsidRPr="00631FFA">
              <w:rPr>
                <w:rFonts w:ascii="Times New Roman" w:hAnsi="Times New Roman" w:cs="Times New Roman"/>
                <w:lang w:val="uk-UA"/>
              </w:rPr>
              <w:t xml:space="preserve"> – 12</w:t>
            </w:r>
            <w:r w:rsidRPr="00631FFA">
              <w:rPr>
                <w:rFonts w:ascii="Times New Roman" w:hAnsi="Times New Roman" w:cs="Times New Roman"/>
                <w:vertAlign w:val="superscript"/>
                <w:lang w:val="uk-UA"/>
              </w:rPr>
              <w:t>20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 xml:space="preserve">Повернення з прогулянки. Туалетно-гігієнічні </w:t>
            </w:r>
            <w:r w:rsidRPr="00631FFA">
              <w:rPr>
                <w:rFonts w:ascii="Times New Roman" w:hAnsi="Times New Roman" w:cs="Times New Roman"/>
                <w:lang w:val="uk-UA"/>
              </w:rPr>
              <w:lastRenderedPageBreak/>
              <w:t xml:space="preserve">процедури. </w:t>
            </w:r>
          </w:p>
        </w:tc>
        <w:tc>
          <w:tcPr>
            <w:tcW w:w="1762"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lastRenderedPageBreak/>
              <w:t>11</w:t>
            </w:r>
            <w:r w:rsidRPr="00631FFA">
              <w:rPr>
                <w:rFonts w:ascii="Times New Roman" w:hAnsi="Times New Roman" w:cs="Times New Roman"/>
                <w:vertAlign w:val="superscript"/>
                <w:lang w:val="uk-UA"/>
              </w:rPr>
              <w:t>50</w:t>
            </w:r>
            <w:r w:rsidRPr="00631FFA">
              <w:rPr>
                <w:rFonts w:ascii="Times New Roman" w:hAnsi="Times New Roman" w:cs="Times New Roman"/>
                <w:lang w:val="uk-UA"/>
              </w:rPr>
              <w:t xml:space="preserve"> – 12</w:t>
            </w:r>
            <w:r w:rsidRPr="00631FFA">
              <w:rPr>
                <w:rFonts w:ascii="Times New Roman" w:hAnsi="Times New Roman" w:cs="Times New Roman"/>
                <w:vertAlign w:val="superscript"/>
                <w:lang w:val="uk-UA"/>
              </w:rPr>
              <w:t>10</w:t>
            </w:r>
          </w:p>
        </w:tc>
        <w:tc>
          <w:tcPr>
            <w:tcW w:w="1984"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lastRenderedPageBreak/>
              <w:t>12</w:t>
            </w:r>
            <w:r w:rsidRPr="00631FFA">
              <w:rPr>
                <w:rFonts w:ascii="Times New Roman" w:hAnsi="Times New Roman" w:cs="Times New Roman"/>
                <w:vertAlign w:val="superscript"/>
                <w:lang w:val="uk-UA"/>
              </w:rPr>
              <w:t>10</w:t>
            </w:r>
            <w:r w:rsidRPr="00631FFA">
              <w:rPr>
                <w:rFonts w:ascii="Times New Roman" w:hAnsi="Times New Roman" w:cs="Times New Roman"/>
                <w:lang w:val="uk-UA"/>
              </w:rPr>
              <w:t xml:space="preserve"> – 12</w:t>
            </w:r>
            <w:r w:rsidRPr="00631FFA">
              <w:rPr>
                <w:rFonts w:ascii="Times New Roman" w:hAnsi="Times New Roman" w:cs="Times New Roman"/>
                <w:vertAlign w:val="superscript"/>
                <w:lang w:val="uk-UA"/>
              </w:rPr>
              <w:t>20</w:t>
            </w:r>
          </w:p>
        </w:tc>
        <w:tc>
          <w:tcPr>
            <w:tcW w:w="1985"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lastRenderedPageBreak/>
              <w:t>12</w:t>
            </w:r>
            <w:r w:rsidRPr="00631FFA">
              <w:rPr>
                <w:rFonts w:ascii="Times New Roman" w:hAnsi="Times New Roman" w:cs="Times New Roman"/>
                <w:vertAlign w:val="superscript"/>
                <w:lang w:val="uk-UA"/>
              </w:rPr>
              <w:t>20</w:t>
            </w:r>
            <w:r w:rsidRPr="00631FFA">
              <w:rPr>
                <w:rFonts w:ascii="Times New Roman" w:hAnsi="Times New Roman" w:cs="Times New Roman"/>
                <w:lang w:val="uk-UA"/>
              </w:rPr>
              <w:t xml:space="preserve"> – 12</w:t>
            </w:r>
            <w:r w:rsidRPr="00631FFA">
              <w:rPr>
                <w:rFonts w:ascii="Times New Roman" w:hAnsi="Times New Roman" w:cs="Times New Roman"/>
                <w:vertAlign w:val="superscript"/>
                <w:lang w:val="uk-UA"/>
              </w:rPr>
              <w:t>30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lastRenderedPageBreak/>
              <w:t xml:space="preserve">Підготовка до обіду. </w:t>
            </w:r>
            <w:r w:rsidRPr="00631FFA">
              <w:rPr>
                <w:rFonts w:ascii="Times New Roman" w:hAnsi="Times New Roman" w:cs="Times New Roman"/>
                <w:b/>
                <w:lang w:val="uk-UA"/>
              </w:rPr>
              <w:t>Обід.</w:t>
            </w:r>
          </w:p>
        </w:tc>
        <w:tc>
          <w:tcPr>
            <w:tcW w:w="1762"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12</w:t>
            </w:r>
            <w:r w:rsidRPr="00631FFA">
              <w:rPr>
                <w:rFonts w:ascii="Times New Roman" w:hAnsi="Times New Roman" w:cs="Times New Roman"/>
                <w:vertAlign w:val="superscript"/>
                <w:lang w:val="uk-UA"/>
              </w:rPr>
              <w:t>10</w:t>
            </w:r>
            <w:r w:rsidRPr="00631FFA">
              <w:rPr>
                <w:rFonts w:ascii="Times New Roman" w:hAnsi="Times New Roman" w:cs="Times New Roman"/>
                <w:lang w:val="uk-UA"/>
              </w:rPr>
              <w:t xml:space="preserve"> – 12</w:t>
            </w:r>
            <w:r w:rsidRPr="00631FFA">
              <w:rPr>
                <w:rFonts w:ascii="Times New Roman" w:hAnsi="Times New Roman" w:cs="Times New Roman"/>
                <w:vertAlign w:val="superscript"/>
                <w:lang w:val="uk-UA"/>
              </w:rPr>
              <w:t>40</w:t>
            </w:r>
          </w:p>
        </w:tc>
        <w:tc>
          <w:tcPr>
            <w:tcW w:w="1984"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12</w:t>
            </w:r>
            <w:r w:rsidRPr="00631FFA">
              <w:rPr>
                <w:rFonts w:ascii="Times New Roman" w:hAnsi="Times New Roman" w:cs="Times New Roman"/>
                <w:vertAlign w:val="superscript"/>
                <w:lang w:val="uk-UA"/>
              </w:rPr>
              <w:t>20</w:t>
            </w:r>
            <w:r w:rsidRPr="00631FFA">
              <w:rPr>
                <w:rFonts w:ascii="Times New Roman" w:hAnsi="Times New Roman" w:cs="Times New Roman"/>
                <w:lang w:val="uk-UA"/>
              </w:rPr>
              <w:t xml:space="preserve"> – 12</w:t>
            </w:r>
            <w:r w:rsidRPr="00631FFA">
              <w:rPr>
                <w:rFonts w:ascii="Times New Roman" w:hAnsi="Times New Roman" w:cs="Times New Roman"/>
                <w:vertAlign w:val="superscript"/>
                <w:lang w:val="uk-UA"/>
              </w:rPr>
              <w:t>50</w:t>
            </w:r>
          </w:p>
        </w:tc>
        <w:tc>
          <w:tcPr>
            <w:tcW w:w="1985"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12</w:t>
            </w:r>
            <w:r w:rsidRPr="00631FFA">
              <w:rPr>
                <w:rFonts w:ascii="Times New Roman" w:hAnsi="Times New Roman" w:cs="Times New Roman"/>
                <w:vertAlign w:val="superscript"/>
                <w:lang w:val="uk-UA"/>
              </w:rPr>
              <w:t>30</w:t>
            </w:r>
            <w:r w:rsidRPr="00631FFA">
              <w:rPr>
                <w:rFonts w:ascii="Times New Roman" w:hAnsi="Times New Roman" w:cs="Times New Roman"/>
                <w:lang w:val="uk-UA"/>
              </w:rPr>
              <w:t xml:space="preserve"> – 13</w:t>
            </w:r>
            <w:r w:rsidRPr="00631FFA">
              <w:rPr>
                <w:rFonts w:ascii="Times New Roman" w:hAnsi="Times New Roman" w:cs="Times New Roman"/>
                <w:vertAlign w:val="superscript"/>
                <w:lang w:val="uk-UA"/>
              </w:rPr>
              <w:t>00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Підготовка до сну. Сон.</w:t>
            </w:r>
          </w:p>
        </w:tc>
        <w:tc>
          <w:tcPr>
            <w:tcW w:w="1762"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12</w:t>
            </w:r>
            <w:r w:rsidRPr="00631FFA">
              <w:rPr>
                <w:rFonts w:ascii="Times New Roman" w:hAnsi="Times New Roman" w:cs="Times New Roman"/>
                <w:vertAlign w:val="superscript"/>
                <w:lang w:val="uk-UA"/>
              </w:rPr>
              <w:t>40</w:t>
            </w:r>
            <w:r w:rsidRPr="00631FFA">
              <w:rPr>
                <w:rFonts w:ascii="Times New Roman" w:hAnsi="Times New Roman" w:cs="Times New Roman"/>
                <w:lang w:val="uk-UA"/>
              </w:rPr>
              <w:t>– 15</w:t>
            </w:r>
            <w:r w:rsidRPr="00631FFA">
              <w:rPr>
                <w:rFonts w:ascii="Times New Roman" w:hAnsi="Times New Roman" w:cs="Times New Roman"/>
                <w:vertAlign w:val="superscript"/>
                <w:lang w:val="uk-UA"/>
              </w:rPr>
              <w:t>00</w:t>
            </w:r>
          </w:p>
        </w:tc>
        <w:tc>
          <w:tcPr>
            <w:tcW w:w="1984"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12</w:t>
            </w:r>
            <w:r w:rsidRPr="00631FFA">
              <w:rPr>
                <w:rFonts w:ascii="Times New Roman" w:hAnsi="Times New Roman" w:cs="Times New Roman"/>
                <w:vertAlign w:val="superscript"/>
                <w:lang w:val="uk-UA"/>
              </w:rPr>
              <w:t xml:space="preserve">50 </w:t>
            </w:r>
            <w:r w:rsidRPr="00631FFA">
              <w:rPr>
                <w:rFonts w:ascii="Times New Roman" w:hAnsi="Times New Roman" w:cs="Times New Roman"/>
                <w:lang w:val="uk-UA"/>
              </w:rPr>
              <w:t>– 15</w:t>
            </w:r>
            <w:r w:rsidRPr="00631FFA">
              <w:rPr>
                <w:rFonts w:ascii="Times New Roman" w:hAnsi="Times New Roman" w:cs="Times New Roman"/>
                <w:vertAlign w:val="superscript"/>
                <w:lang w:val="uk-UA"/>
              </w:rPr>
              <w:t>00</w:t>
            </w:r>
          </w:p>
        </w:tc>
        <w:tc>
          <w:tcPr>
            <w:tcW w:w="1985"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13</w:t>
            </w:r>
            <w:r w:rsidRPr="00631FFA">
              <w:rPr>
                <w:rFonts w:ascii="Times New Roman" w:hAnsi="Times New Roman" w:cs="Times New Roman"/>
                <w:vertAlign w:val="superscript"/>
                <w:lang w:val="uk-UA"/>
              </w:rPr>
              <w:t>00</w:t>
            </w:r>
            <w:r w:rsidRPr="00631FFA">
              <w:rPr>
                <w:rFonts w:ascii="Times New Roman" w:hAnsi="Times New Roman" w:cs="Times New Roman"/>
                <w:lang w:val="uk-UA"/>
              </w:rPr>
              <w:t>– 15</w:t>
            </w:r>
            <w:r w:rsidRPr="00631FFA">
              <w:rPr>
                <w:rFonts w:ascii="Times New Roman" w:hAnsi="Times New Roman" w:cs="Times New Roman"/>
                <w:vertAlign w:val="superscript"/>
                <w:lang w:val="uk-UA"/>
              </w:rPr>
              <w:t>00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 xml:space="preserve">Поступовий підйом. Оздоровчі процедури. </w:t>
            </w:r>
          </w:p>
        </w:tc>
        <w:tc>
          <w:tcPr>
            <w:tcW w:w="1762"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15</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15</w:t>
            </w:r>
            <w:r w:rsidRPr="00631FFA">
              <w:rPr>
                <w:rFonts w:ascii="Times New Roman" w:hAnsi="Times New Roman" w:cs="Times New Roman"/>
                <w:vertAlign w:val="superscript"/>
                <w:lang w:val="uk-UA"/>
              </w:rPr>
              <w:t>40</w:t>
            </w:r>
          </w:p>
        </w:tc>
        <w:tc>
          <w:tcPr>
            <w:tcW w:w="1984"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15</w:t>
            </w:r>
            <w:r w:rsidRPr="00631FFA">
              <w:rPr>
                <w:rFonts w:ascii="Times New Roman" w:hAnsi="Times New Roman" w:cs="Times New Roman"/>
                <w:vertAlign w:val="superscript"/>
                <w:lang w:val="uk-UA"/>
              </w:rPr>
              <w:t>00</w:t>
            </w:r>
            <w:r w:rsidRPr="00631FFA">
              <w:rPr>
                <w:rFonts w:ascii="Times New Roman" w:hAnsi="Times New Roman" w:cs="Times New Roman"/>
                <w:lang w:val="uk-UA"/>
              </w:rPr>
              <w:t>– 15</w:t>
            </w:r>
            <w:r w:rsidRPr="00631FFA">
              <w:rPr>
                <w:rFonts w:ascii="Times New Roman" w:hAnsi="Times New Roman" w:cs="Times New Roman"/>
                <w:vertAlign w:val="superscript"/>
                <w:lang w:val="uk-UA"/>
              </w:rPr>
              <w:t>40</w:t>
            </w:r>
          </w:p>
        </w:tc>
        <w:tc>
          <w:tcPr>
            <w:tcW w:w="1985"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15</w:t>
            </w:r>
            <w:r w:rsidRPr="00631FFA">
              <w:rPr>
                <w:rFonts w:ascii="Times New Roman" w:hAnsi="Times New Roman" w:cs="Times New Roman"/>
                <w:vertAlign w:val="superscript"/>
                <w:lang w:val="uk-UA"/>
              </w:rPr>
              <w:t>00</w:t>
            </w:r>
            <w:r w:rsidRPr="00631FFA">
              <w:rPr>
                <w:rFonts w:ascii="Times New Roman" w:hAnsi="Times New Roman" w:cs="Times New Roman"/>
                <w:lang w:val="uk-UA"/>
              </w:rPr>
              <w:t>– 15</w:t>
            </w:r>
            <w:r w:rsidRPr="00631FFA">
              <w:rPr>
                <w:rFonts w:ascii="Times New Roman" w:hAnsi="Times New Roman" w:cs="Times New Roman"/>
                <w:vertAlign w:val="superscript"/>
                <w:lang w:val="uk-UA"/>
              </w:rPr>
              <w:t>40</w:t>
            </w:r>
          </w:p>
        </w:tc>
      </w:tr>
      <w:tr w:rsidR="00A256EE" w:rsidRPr="00631FFA" w:rsidTr="00877E47">
        <w:trPr>
          <w:trHeight w:val="335"/>
        </w:trPr>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 xml:space="preserve">Підготовка до підвечірка. </w:t>
            </w:r>
            <w:r w:rsidRPr="00631FFA">
              <w:rPr>
                <w:rFonts w:ascii="Times New Roman" w:hAnsi="Times New Roman" w:cs="Times New Roman"/>
                <w:b/>
                <w:lang w:val="uk-UA"/>
              </w:rPr>
              <w:t>Підвечірок.</w:t>
            </w:r>
          </w:p>
        </w:tc>
        <w:tc>
          <w:tcPr>
            <w:tcW w:w="1762"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15</w:t>
            </w:r>
            <w:r w:rsidRPr="00631FFA">
              <w:rPr>
                <w:rFonts w:ascii="Times New Roman" w:hAnsi="Times New Roman" w:cs="Times New Roman"/>
                <w:vertAlign w:val="superscript"/>
                <w:lang w:val="uk-UA"/>
              </w:rPr>
              <w:t>40</w:t>
            </w:r>
            <w:r w:rsidRPr="00631FFA">
              <w:rPr>
                <w:rFonts w:ascii="Times New Roman" w:hAnsi="Times New Roman" w:cs="Times New Roman"/>
                <w:lang w:val="uk-UA"/>
              </w:rPr>
              <w:t xml:space="preserve"> – 16</w:t>
            </w:r>
            <w:r w:rsidRPr="00631FFA">
              <w:rPr>
                <w:rFonts w:ascii="Times New Roman" w:hAnsi="Times New Roman" w:cs="Times New Roman"/>
                <w:vertAlign w:val="superscript"/>
                <w:lang w:val="uk-UA"/>
              </w:rPr>
              <w:t>00</w:t>
            </w:r>
          </w:p>
        </w:tc>
        <w:tc>
          <w:tcPr>
            <w:tcW w:w="1984"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16</w:t>
            </w:r>
            <w:r w:rsidRPr="00631FFA">
              <w:rPr>
                <w:rFonts w:ascii="Times New Roman" w:hAnsi="Times New Roman" w:cs="Times New Roman"/>
                <w:vertAlign w:val="superscript"/>
                <w:lang w:val="uk-UA"/>
              </w:rPr>
              <w:t xml:space="preserve">00 </w:t>
            </w:r>
            <w:r w:rsidRPr="00631FFA">
              <w:rPr>
                <w:rFonts w:ascii="Times New Roman" w:hAnsi="Times New Roman" w:cs="Times New Roman"/>
                <w:lang w:val="uk-UA"/>
              </w:rPr>
              <w:t>– 16</w:t>
            </w:r>
            <w:r w:rsidRPr="00631FFA">
              <w:rPr>
                <w:rFonts w:ascii="Times New Roman" w:hAnsi="Times New Roman" w:cs="Times New Roman"/>
                <w:vertAlign w:val="superscript"/>
                <w:lang w:val="uk-UA"/>
              </w:rPr>
              <w:t>30</w:t>
            </w:r>
          </w:p>
        </w:tc>
        <w:tc>
          <w:tcPr>
            <w:tcW w:w="1985"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16</w:t>
            </w:r>
            <w:r w:rsidRPr="00631FFA">
              <w:rPr>
                <w:rFonts w:ascii="Times New Roman" w:hAnsi="Times New Roman" w:cs="Times New Roman"/>
                <w:vertAlign w:val="superscript"/>
                <w:lang w:val="uk-UA"/>
              </w:rPr>
              <w:t xml:space="preserve">00 </w:t>
            </w:r>
            <w:r w:rsidRPr="00631FFA">
              <w:rPr>
                <w:rFonts w:ascii="Times New Roman" w:hAnsi="Times New Roman" w:cs="Times New Roman"/>
                <w:lang w:val="uk-UA"/>
              </w:rPr>
              <w:t>-</w:t>
            </w:r>
            <w:r w:rsidRPr="00631FFA">
              <w:rPr>
                <w:rFonts w:ascii="Times New Roman" w:hAnsi="Times New Roman" w:cs="Times New Roman"/>
                <w:vertAlign w:val="superscript"/>
                <w:lang w:val="uk-UA"/>
              </w:rPr>
              <w:t xml:space="preserve"> </w:t>
            </w:r>
            <w:r w:rsidRPr="00631FFA">
              <w:rPr>
                <w:rFonts w:ascii="Times New Roman" w:hAnsi="Times New Roman" w:cs="Times New Roman"/>
                <w:lang w:val="uk-UA"/>
              </w:rPr>
              <w:t>16</w:t>
            </w:r>
            <w:r w:rsidRPr="00631FFA">
              <w:rPr>
                <w:rFonts w:ascii="Times New Roman" w:hAnsi="Times New Roman" w:cs="Times New Roman"/>
                <w:vertAlign w:val="superscript"/>
                <w:lang w:val="uk-UA"/>
              </w:rPr>
              <w:t>30</w:t>
            </w:r>
          </w:p>
        </w:tc>
      </w:tr>
      <w:tr w:rsidR="00A256EE" w:rsidRPr="00631FFA" w:rsidTr="00877E47">
        <w:trPr>
          <w:trHeight w:val="510"/>
        </w:trPr>
        <w:tc>
          <w:tcPr>
            <w:tcW w:w="5468" w:type="dxa"/>
            <w:shd w:val="clear" w:color="auto" w:fill="FFFFFF"/>
          </w:tcPr>
          <w:p w:rsidR="00A256EE" w:rsidRPr="00631FFA" w:rsidRDefault="00A256EE" w:rsidP="00877E47">
            <w:pPr>
              <w:rPr>
                <w:rFonts w:ascii="Times New Roman" w:hAnsi="Times New Roman" w:cs="Times New Roman"/>
                <w:b/>
                <w:lang w:val="uk-UA"/>
              </w:rPr>
            </w:pPr>
            <w:r w:rsidRPr="00631FFA">
              <w:rPr>
                <w:rFonts w:ascii="Times New Roman" w:hAnsi="Times New Roman" w:cs="Times New Roman"/>
                <w:b/>
                <w:lang w:val="uk-UA"/>
              </w:rPr>
              <w:t>Ігри-заняття (</w:t>
            </w:r>
            <w:r w:rsidRPr="00631FFA">
              <w:rPr>
                <w:rFonts w:ascii="Times New Roman" w:hAnsi="Times New Roman" w:cs="Times New Roman"/>
                <w:lang w:val="uk-UA"/>
              </w:rPr>
              <w:t>спільні, індивідуальні</w:t>
            </w:r>
            <w:r w:rsidRPr="00631FFA">
              <w:rPr>
                <w:rFonts w:ascii="Times New Roman" w:hAnsi="Times New Roman" w:cs="Times New Roman"/>
                <w:b/>
                <w:lang w:val="uk-UA"/>
              </w:rPr>
              <w:t xml:space="preserve">). </w:t>
            </w:r>
          </w:p>
          <w:p w:rsidR="00A256EE" w:rsidRPr="00631FFA" w:rsidRDefault="00A256EE" w:rsidP="00877E47">
            <w:pPr>
              <w:rPr>
                <w:rFonts w:ascii="Times New Roman" w:hAnsi="Times New Roman" w:cs="Times New Roman"/>
                <w:b/>
                <w:lang w:val="uk-UA"/>
              </w:rPr>
            </w:pPr>
            <w:r w:rsidRPr="00631FFA">
              <w:rPr>
                <w:rFonts w:ascii="Times New Roman" w:hAnsi="Times New Roman" w:cs="Times New Roman"/>
                <w:b/>
                <w:lang w:val="uk-UA"/>
              </w:rPr>
              <w:t xml:space="preserve">Розваги. Гурткова робота. </w:t>
            </w:r>
          </w:p>
        </w:tc>
        <w:tc>
          <w:tcPr>
            <w:tcW w:w="1762" w:type="dxa"/>
            <w:shd w:val="clear" w:color="auto" w:fill="FDE9D9"/>
          </w:tcPr>
          <w:p w:rsidR="00A256EE" w:rsidRPr="00631FFA" w:rsidRDefault="00A256EE" w:rsidP="00877E47">
            <w:pPr>
              <w:jc w:val="center"/>
              <w:rPr>
                <w:rFonts w:ascii="Times New Roman" w:hAnsi="Times New Roman" w:cs="Times New Roman"/>
                <w:b/>
                <w:sz w:val="16"/>
                <w:szCs w:val="16"/>
                <w:lang w:val="uk-UA"/>
              </w:rPr>
            </w:pPr>
          </w:p>
          <w:p w:rsidR="00A256EE" w:rsidRPr="00631FFA" w:rsidRDefault="00A256EE" w:rsidP="00877E47">
            <w:pPr>
              <w:jc w:val="center"/>
              <w:rPr>
                <w:rFonts w:ascii="Times New Roman" w:hAnsi="Times New Roman" w:cs="Times New Roman"/>
                <w:b/>
                <w:lang w:val="uk-UA"/>
              </w:rPr>
            </w:pPr>
            <w:r w:rsidRPr="00631FFA">
              <w:rPr>
                <w:rFonts w:ascii="Times New Roman" w:hAnsi="Times New Roman" w:cs="Times New Roman"/>
                <w:b/>
                <w:lang w:val="uk-UA"/>
              </w:rPr>
              <w:t>16</w:t>
            </w:r>
            <w:r w:rsidRPr="00631FFA">
              <w:rPr>
                <w:rFonts w:ascii="Times New Roman" w:hAnsi="Times New Roman" w:cs="Times New Roman"/>
                <w:b/>
                <w:vertAlign w:val="superscript"/>
                <w:lang w:val="uk-UA"/>
              </w:rPr>
              <w:t xml:space="preserve">00 </w:t>
            </w:r>
            <w:r w:rsidRPr="00631FFA">
              <w:rPr>
                <w:rFonts w:ascii="Times New Roman" w:hAnsi="Times New Roman" w:cs="Times New Roman"/>
                <w:b/>
                <w:lang w:val="uk-UA"/>
              </w:rPr>
              <w:t>– 16</w:t>
            </w:r>
            <w:r w:rsidRPr="00631FFA">
              <w:rPr>
                <w:rFonts w:ascii="Times New Roman" w:hAnsi="Times New Roman" w:cs="Times New Roman"/>
                <w:b/>
                <w:vertAlign w:val="superscript"/>
                <w:lang w:val="uk-UA"/>
              </w:rPr>
              <w:t>30</w:t>
            </w:r>
          </w:p>
        </w:tc>
        <w:tc>
          <w:tcPr>
            <w:tcW w:w="1984" w:type="dxa"/>
            <w:shd w:val="clear" w:color="auto" w:fill="FDE9D9"/>
          </w:tcPr>
          <w:p w:rsidR="00A256EE" w:rsidRPr="00631FFA" w:rsidRDefault="00A256EE" w:rsidP="00877E47">
            <w:pPr>
              <w:jc w:val="center"/>
              <w:rPr>
                <w:rFonts w:ascii="Times New Roman" w:hAnsi="Times New Roman" w:cs="Times New Roman"/>
                <w:b/>
                <w:sz w:val="16"/>
                <w:szCs w:val="16"/>
                <w:lang w:val="uk-UA"/>
              </w:rPr>
            </w:pPr>
          </w:p>
          <w:p w:rsidR="00A256EE" w:rsidRPr="00631FFA" w:rsidRDefault="00A256EE" w:rsidP="00877E47">
            <w:pPr>
              <w:jc w:val="center"/>
              <w:rPr>
                <w:rFonts w:ascii="Times New Roman" w:hAnsi="Times New Roman" w:cs="Times New Roman"/>
                <w:b/>
                <w:lang w:val="uk-UA"/>
              </w:rPr>
            </w:pPr>
            <w:r w:rsidRPr="00631FFA">
              <w:rPr>
                <w:rFonts w:ascii="Times New Roman" w:hAnsi="Times New Roman" w:cs="Times New Roman"/>
                <w:b/>
                <w:lang w:val="uk-UA"/>
              </w:rPr>
              <w:t>16</w:t>
            </w:r>
            <w:r w:rsidRPr="00631FFA">
              <w:rPr>
                <w:rFonts w:ascii="Times New Roman" w:hAnsi="Times New Roman" w:cs="Times New Roman"/>
                <w:b/>
                <w:vertAlign w:val="superscript"/>
                <w:lang w:val="uk-UA"/>
              </w:rPr>
              <w:t xml:space="preserve">30 </w:t>
            </w:r>
            <w:r w:rsidRPr="00631FFA">
              <w:rPr>
                <w:rFonts w:ascii="Times New Roman" w:hAnsi="Times New Roman" w:cs="Times New Roman"/>
                <w:b/>
                <w:lang w:val="uk-UA"/>
              </w:rPr>
              <w:t>– 17</w:t>
            </w:r>
            <w:r w:rsidRPr="00631FFA">
              <w:rPr>
                <w:rFonts w:ascii="Times New Roman" w:hAnsi="Times New Roman" w:cs="Times New Roman"/>
                <w:b/>
                <w:vertAlign w:val="superscript"/>
                <w:lang w:val="uk-UA"/>
              </w:rPr>
              <w:t>00</w:t>
            </w:r>
          </w:p>
        </w:tc>
        <w:tc>
          <w:tcPr>
            <w:tcW w:w="1985" w:type="dxa"/>
            <w:shd w:val="clear" w:color="auto" w:fill="FDE9D9"/>
          </w:tcPr>
          <w:p w:rsidR="00A256EE" w:rsidRPr="00631FFA" w:rsidRDefault="00A256EE" w:rsidP="00877E47">
            <w:pPr>
              <w:jc w:val="center"/>
              <w:rPr>
                <w:rFonts w:ascii="Times New Roman" w:hAnsi="Times New Roman" w:cs="Times New Roman"/>
                <w:b/>
                <w:sz w:val="16"/>
                <w:szCs w:val="16"/>
                <w:lang w:val="uk-UA"/>
              </w:rPr>
            </w:pPr>
          </w:p>
          <w:p w:rsidR="00A256EE" w:rsidRPr="00631FFA" w:rsidRDefault="00A256EE" w:rsidP="00877E47">
            <w:pPr>
              <w:jc w:val="center"/>
              <w:rPr>
                <w:rFonts w:ascii="Times New Roman" w:hAnsi="Times New Roman" w:cs="Times New Roman"/>
                <w:b/>
                <w:lang w:val="uk-UA"/>
              </w:rPr>
            </w:pPr>
            <w:r w:rsidRPr="00631FFA">
              <w:rPr>
                <w:rFonts w:ascii="Times New Roman" w:hAnsi="Times New Roman" w:cs="Times New Roman"/>
                <w:b/>
                <w:lang w:val="uk-UA"/>
              </w:rPr>
              <w:t>16</w:t>
            </w:r>
            <w:r w:rsidRPr="00631FFA">
              <w:rPr>
                <w:rFonts w:ascii="Times New Roman" w:hAnsi="Times New Roman" w:cs="Times New Roman"/>
                <w:b/>
                <w:vertAlign w:val="superscript"/>
                <w:lang w:val="uk-UA"/>
              </w:rPr>
              <w:t xml:space="preserve">30 </w:t>
            </w:r>
            <w:r w:rsidRPr="00631FFA">
              <w:rPr>
                <w:rFonts w:ascii="Times New Roman" w:hAnsi="Times New Roman" w:cs="Times New Roman"/>
                <w:b/>
                <w:lang w:val="uk-UA"/>
              </w:rPr>
              <w:t>– 17</w:t>
            </w:r>
            <w:r w:rsidRPr="00631FFA">
              <w:rPr>
                <w:rFonts w:ascii="Times New Roman" w:hAnsi="Times New Roman" w:cs="Times New Roman"/>
                <w:b/>
                <w:vertAlign w:val="superscript"/>
                <w:lang w:val="uk-UA"/>
              </w:rPr>
              <w:t>00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Підготовка до прогулянки. Прогулянка. Індивідуальна робота. Самостійна ігрова діяльність.</w:t>
            </w:r>
          </w:p>
        </w:tc>
        <w:tc>
          <w:tcPr>
            <w:tcW w:w="1762"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16</w:t>
            </w:r>
            <w:r w:rsidRPr="00631FFA">
              <w:rPr>
                <w:rFonts w:ascii="Times New Roman" w:hAnsi="Times New Roman" w:cs="Times New Roman"/>
                <w:vertAlign w:val="superscript"/>
                <w:lang w:val="uk-UA"/>
              </w:rPr>
              <w:t>30</w:t>
            </w:r>
            <w:r w:rsidRPr="00631FFA">
              <w:rPr>
                <w:rFonts w:ascii="Times New Roman" w:hAnsi="Times New Roman" w:cs="Times New Roman"/>
                <w:lang w:val="uk-UA"/>
              </w:rPr>
              <w:t xml:space="preserve"> – 19</w:t>
            </w:r>
            <w:r w:rsidRPr="00631FFA">
              <w:rPr>
                <w:rFonts w:ascii="Times New Roman" w:hAnsi="Times New Roman" w:cs="Times New Roman"/>
                <w:vertAlign w:val="superscript"/>
                <w:lang w:val="uk-UA"/>
              </w:rPr>
              <w:t>00</w:t>
            </w:r>
          </w:p>
        </w:tc>
        <w:tc>
          <w:tcPr>
            <w:tcW w:w="1984" w:type="dxa"/>
          </w:tcPr>
          <w:p w:rsidR="00A256EE" w:rsidRPr="00631FFA" w:rsidRDefault="00A256EE" w:rsidP="00877E47">
            <w:pPr>
              <w:tabs>
                <w:tab w:val="center" w:pos="619"/>
              </w:tabs>
              <w:jc w:val="center"/>
              <w:rPr>
                <w:rFonts w:ascii="Times New Roman" w:hAnsi="Times New Roman" w:cs="Times New Roman"/>
                <w:lang w:val="uk-UA"/>
              </w:rPr>
            </w:pPr>
          </w:p>
          <w:p w:rsidR="00A256EE" w:rsidRPr="00631FFA" w:rsidRDefault="00A256EE" w:rsidP="00877E47">
            <w:pPr>
              <w:tabs>
                <w:tab w:val="center" w:pos="619"/>
              </w:tabs>
              <w:jc w:val="center"/>
              <w:rPr>
                <w:rFonts w:ascii="Times New Roman" w:hAnsi="Times New Roman" w:cs="Times New Roman"/>
                <w:vertAlign w:val="superscript"/>
                <w:lang w:val="uk-UA"/>
              </w:rPr>
            </w:pPr>
            <w:r w:rsidRPr="00631FFA">
              <w:rPr>
                <w:rFonts w:ascii="Times New Roman" w:hAnsi="Times New Roman" w:cs="Times New Roman"/>
                <w:lang w:val="uk-UA"/>
              </w:rPr>
              <w:t>17</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19</w:t>
            </w:r>
            <w:r w:rsidRPr="00631FFA">
              <w:rPr>
                <w:rFonts w:ascii="Times New Roman" w:hAnsi="Times New Roman" w:cs="Times New Roman"/>
                <w:vertAlign w:val="superscript"/>
                <w:lang w:val="uk-UA"/>
              </w:rPr>
              <w:t>00</w:t>
            </w:r>
          </w:p>
        </w:tc>
        <w:tc>
          <w:tcPr>
            <w:tcW w:w="1985" w:type="dxa"/>
          </w:tcPr>
          <w:p w:rsidR="00A256EE" w:rsidRPr="00631FFA" w:rsidRDefault="00A256EE" w:rsidP="00877E47">
            <w:pPr>
              <w:jc w:val="center"/>
              <w:rPr>
                <w:rFonts w:ascii="Times New Roman" w:hAnsi="Times New Roman" w:cs="Times New Roman"/>
                <w:lang w:val="uk-UA"/>
              </w:rPr>
            </w:pPr>
          </w:p>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17</w:t>
            </w:r>
            <w:r w:rsidRPr="00631FFA">
              <w:rPr>
                <w:rFonts w:ascii="Times New Roman" w:hAnsi="Times New Roman" w:cs="Times New Roman"/>
                <w:vertAlign w:val="superscript"/>
                <w:lang w:val="uk-UA"/>
              </w:rPr>
              <w:t xml:space="preserve">00 </w:t>
            </w:r>
            <w:r w:rsidRPr="00631FFA">
              <w:rPr>
                <w:rFonts w:ascii="Times New Roman" w:hAnsi="Times New Roman" w:cs="Times New Roman"/>
                <w:lang w:val="uk-UA"/>
              </w:rPr>
              <w:t>– 19</w:t>
            </w:r>
            <w:r w:rsidRPr="00631FFA">
              <w:rPr>
                <w:rFonts w:ascii="Times New Roman" w:hAnsi="Times New Roman" w:cs="Times New Roman"/>
                <w:vertAlign w:val="superscript"/>
                <w:lang w:val="uk-UA"/>
              </w:rPr>
              <w:t>00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 xml:space="preserve">Бесіда з батьками. Повернення дітей додому. </w:t>
            </w:r>
          </w:p>
        </w:tc>
        <w:tc>
          <w:tcPr>
            <w:tcW w:w="1762" w:type="dxa"/>
          </w:tcPr>
          <w:p w:rsidR="00A256EE" w:rsidRPr="00631FFA" w:rsidRDefault="00A256EE" w:rsidP="00877E47">
            <w:pPr>
              <w:jc w:val="center"/>
              <w:rPr>
                <w:rFonts w:ascii="Times New Roman" w:hAnsi="Times New Roman" w:cs="Times New Roman"/>
              </w:rPr>
            </w:pPr>
            <w:r w:rsidRPr="00631FFA">
              <w:rPr>
                <w:rFonts w:ascii="Times New Roman" w:hAnsi="Times New Roman" w:cs="Times New Roman"/>
                <w:lang w:val="uk-UA"/>
              </w:rPr>
              <w:t>До 19</w:t>
            </w:r>
            <w:r w:rsidRPr="00631FFA">
              <w:rPr>
                <w:rFonts w:ascii="Times New Roman" w:hAnsi="Times New Roman" w:cs="Times New Roman"/>
                <w:vertAlign w:val="superscript"/>
                <w:lang w:val="uk-UA"/>
              </w:rPr>
              <w:t>30</w:t>
            </w:r>
          </w:p>
        </w:tc>
        <w:tc>
          <w:tcPr>
            <w:tcW w:w="1984" w:type="dxa"/>
          </w:tcPr>
          <w:p w:rsidR="00A256EE" w:rsidRPr="00631FFA" w:rsidRDefault="00A256EE" w:rsidP="00877E47">
            <w:pPr>
              <w:jc w:val="center"/>
              <w:rPr>
                <w:rFonts w:ascii="Times New Roman" w:hAnsi="Times New Roman" w:cs="Times New Roman"/>
              </w:rPr>
            </w:pPr>
            <w:r w:rsidRPr="00631FFA">
              <w:rPr>
                <w:rFonts w:ascii="Times New Roman" w:hAnsi="Times New Roman" w:cs="Times New Roman"/>
                <w:lang w:val="uk-UA"/>
              </w:rPr>
              <w:t>До 19</w:t>
            </w:r>
            <w:r w:rsidRPr="00631FFA">
              <w:rPr>
                <w:rFonts w:ascii="Times New Roman" w:hAnsi="Times New Roman" w:cs="Times New Roman"/>
                <w:vertAlign w:val="superscript"/>
                <w:lang w:val="uk-UA"/>
              </w:rPr>
              <w:t>30</w:t>
            </w:r>
          </w:p>
        </w:tc>
        <w:tc>
          <w:tcPr>
            <w:tcW w:w="1985" w:type="dxa"/>
          </w:tcPr>
          <w:p w:rsidR="00A256EE" w:rsidRPr="00631FFA" w:rsidRDefault="00A256EE" w:rsidP="00877E47">
            <w:pPr>
              <w:jc w:val="center"/>
              <w:rPr>
                <w:rFonts w:ascii="Times New Roman" w:hAnsi="Times New Roman" w:cs="Times New Roman"/>
              </w:rPr>
            </w:pPr>
            <w:r w:rsidRPr="00631FFA">
              <w:rPr>
                <w:rFonts w:ascii="Times New Roman" w:hAnsi="Times New Roman" w:cs="Times New Roman"/>
                <w:lang w:val="uk-UA"/>
              </w:rPr>
              <w:t>До 19</w:t>
            </w:r>
            <w:r w:rsidRPr="00631FFA">
              <w:rPr>
                <w:rFonts w:ascii="Times New Roman" w:hAnsi="Times New Roman" w:cs="Times New Roman"/>
                <w:vertAlign w:val="superscript"/>
                <w:lang w:val="uk-UA"/>
              </w:rPr>
              <w:t>30</w:t>
            </w: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b/>
                <w:i/>
                <w:u w:val="single"/>
                <w:lang w:val="uk-UA"/>
              </w:rPr>
            </w:pPr>
            <w:r w:rsidRPr="00631FFA">
              <w:rPr>
                <w:rFonts w:ascii="Times New Roman" w:hAnsi="Times New Roman" w:cs="Times New Roman"/>
                <w:b/>
                <w:i/>
                <w:lang w:val="uk-UA"/>
              </w:rPr>
              <w:t xml:space="preserve">Вдома. </w:t>
            </w:r>
            <w:r w:rsidRPr="00631FFA">
              <w:rPr>
                <w:rFonts w:ascii="Times New Roman" w:hAnsi="Times New Roman" w:cs="Times New Roman"/>
                <w:lang w:val="uk-UA"/>
              </w:rPr>
              <w:t>Прогулянка з батьками.</w:t>
            </w:r>
          </w:p>
        </w:tc>
        <w:tc>
          <w:tcPr>
            <w:tcW w:w="1762" w:type="dxa"/>
          </w:tcPr>
          <w:p w:rsidR="00A256EE" w:rsidRPr="00631FFA" w:rsidRDefault="00A256EE" w:rsidP="00877E47">
            <w:pPr>
              <w:jc w:val="center"/>
              <w:rPr>
                <w:rFonts w:ascii="Times New Roman" w:hAnsi="Times New Roman" w:cs="Times New Roman"/>
                <w:lang w:val="uk-UA"/>
              </w:rPr>
            </w:pPr>
          </w:p>
        </w:tc>
        <w:tc>
          <w:tcPr>
            <w:tcW w:w="1984" w:type="dxa"/>
          </w:tcPr>
          <w:p w:rsidR="00A256EE" w:rsidRPr="00631FFA" w:rsidRDefault="00A256EE" w:rsidP="00877E47">
            <w:pPr>
              <w:jc w:val="center"/>
              <w:rPr>
                <w:rFonts w:ascii="Times New Roman" w:hAnsi="Times New Roman" w:cs="Times New Roman"/>
                <w:lang w:val="uk-UA"/>
              </w:rPr>
            </w:pPr>
          </w:p>
        </w:tc>
        <w:tc>
          <w:tcPr>
            <w:tcW w:w="1985" w:type="dxa"/>
          </w:tcPr>
          <w:p w:rsidR="00A256EE" w:rsidRPr="00631FFA" w:rsidRDefault="00A256EE" w:rsidP="00877E47">
            <w:pPr>
              <w:jc w:val="center"/>
              <w:rPr>
                <w:rFonts w:ascii="Times New Roman" w:hAnsi="Times New Roman" w:cs="Times New Roman"/>
                <w:lang w:val="uk-UA"/>
              </w:rPr>
            </w:pPr>
          </w:p>
        </w:tc>
      </w:tr>
      <w:tr w:rsidR="00A256EE" w:rsidRPr="00631FFA" w:rsidTr="00877E47">
        <w:tc>
          <w:tcPr>
            <w:tcW w:w="5468" w:type="dxa"/>
            <w:shd w:val="clear" w:color="auto" w:fill="FFFFFF"/>
          </w:tcPr>
          <w:p w:rsidR="00A256EE" w:rsidRPr="00631FFA" w:rsidRDefault="00A256EE" w:rsidP="00877E47">
            <w:pPr>
              <w:ind w:left="-108" w:right="-108"/>
              <w:rPr>
                <w:rFonts w:ascii="Times New Roman" w:hAnsi="Times New Roman" w:cs="Times New Roman"/>
                <w:lang w:val="uk-UA"/>
              </w:rPr>
            </w:pPr>
            <w:r w:rsidRPr="00631FFA">
              <w:rPr>
                <w:rFonts w:ascii="Times New Roman" w:hAnsi="Times New Roman" w:cs="Times New Roman"/>
                <w:lang w:val="uk-UA"/>
              </w:rPr>
              <w:t xml:space="preserve">Повернення з прогулянки. Туалетно-гігієнічні процедури. </w:t>
            </w:r>
          </w:p>
        </w:tc>
        <w:tc>
          <w:tcPr>
            <w:tcW w:w="1762" w:type="dxa"/>
          </w:tcPr>
          <w:p w:rsidR="00A256EE" w:rsidRPr="00631FFA" w:rsidRDefault="00A256EE" w:rsidP="00877E47">
            <w:pPr>
              <w:jc w:val="center"/>
              <w:rPr>
                <w:rFonts w:ascii="Times New Roman" w:hAnsi="Times New Roman" w:cs="Times New Roman"/>
                <w:lang w:val="uk-UA"/>
              </w:rPr>
            </w:pPr>
          </w:p>
        </w:tc>
        <w:tc>
          <w:tcPr>
            <w:tcW w:w="1984" w:type="dxa"/>
          </w:tcPr>
          <w:p w:rsidR="00A256EE" w:rsidRPr="00631FFA" w:rsidRDefault="00A256EE" w:rsidP="00877E47">
            <w:pPr>
              <w:jc w:val="center"/>
              <w:rPr>
                <w:rFonts w:ascii="Times New Roman" w:hAnsi="Times New Roman" w:cs="Times New Roman"/>
                <w:vertAlign w:val="superscript"/>
                <w:lang w:val="uk-UA"/>
              </w:rPr>
            </w:pPr>
          </w:p>
        </w:tc>
        <w:tc>
          <w:tcPr>
            <w:tcW w:w="1985" w:type="dxa"/>
          </w:tcPr>
          <w:p w:rsidR="00A256EE" w:rsidRPr="00631FFA" w:rsidRDefault="00A256EE" w:rsidP="00877E47">
            <w:pPr>
              <w:jc w:val="center"/>
              <w:rPr>
                <w:rFonts w:ascii="Times New Roman" w:hAnsi="Times New Roman" w:cs="Times New Roman"/>
                <w:lang w:val="uk-UA"/>
              </w:rPr>
            </w:pPr>
          </w:p>
        </w:tc>
      </w:tr>
      <w:tr w:rsidR="00A256EE" w:rsidRPr="00631FFA" w:rsidTr="00877E47">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Підготовка до вечері. Вечеря.</w:t>
            </w:r>
          </w:p>
        </w:tc>
        <w:tc>
          <w:tcPr>
            <w:tcW w:w="1762" w:type="dxa"/>
          </w:tcPr>
          <w:p w:rsidR="00A256EE" w:rsidRPr="00631FFA" w:rsidRDefault="00A256EE" w:rsidP="00877E47">
            <w:pPr>
              <w:jc w:val="center"/>
              <w:rPr>
                <w:rFonts w:ascii="Times New Roman" w:hAnsi="Times New Roman" w:cs="Times New Roman"/>
                <w:vertAlign w:val="superscript"/>
                <w:lang w:val="uk-UA"/>
              </w:rPr>
            </w:pPr>
          </w:p>
        </w:tc>
        <w:tc>
          <w:tcPr>
            <w:tcW w:w="1984" w:type="dxa"/>
          </w:tcPr>
          <w:p w:rsidR="00A256EE" w:rsidRPr="00631FFA" w:rsidRDefault="00A256EE" w:rsidP="00877E47">
            <w:pPr>
              <w:jc w:val="center"/>
              <w:rPr>
                <w:rFonts w:ascii="Times New Roman" w:hAnsi="Times New Roman" w:cs="Times New Roman"/>
                <w:vertAlign w:val="superscript"/>
                <w:lang w:val="uk-UA"/>
              </w:rPr>
            </w:pPr>
          </w:p>
        </w:tc>
        <w:tc>
          <w:tcPr>
            <w:tcW w:w="1985" w:type="dxa"/>
          </w:tcPr>
          <w:p w:rsidR="00A256EE" w:rsidRPr="00631FFA" w:rsidRDefault="00A256EE" w:rsidP="00877E47">
            <w:pPr>
              <w:jc w:val="center"/>
              <w:rPr>
                <w:rFonts w:ascii="Times New Roman" w:hAnsi="Times New Roman" w:cs="Times New Roman"/>
                <w:lang w:val="uk-UA"/>
              </w:rPr>
            </w:pPr>
          </w:p>
        </w:tc>
      </w:tr>
      <w:tr w:rsidR="00A256EE" w:rsidRPr="00631FFA" w:rsidTr="00877E47">
        <w:trPr>
          <w:trHeight w:val="297"/>
        </w:trPr>
        <w:tc>
          <w:tcPr>
            <w:tcW w:w="5468" w:type="dxa"/>
            <w:shd w:val="clear" w:color="auto" w:fill="FFFFFF"/>
          </w:tcPr>
          <w:p w:rsidR="00A256EE" w:rsidRPr="00631FFA" w:rsidRDefault="00A256EE" w:rsidP="00877E47">
            <w:pPr>
              <w:rPr>
                <w:rFonts w:ascii="Times New Roman" w:hAnsi="Times New Roman" w:cs="Times New Roman"/>
                <w:lang w:val="uk-UA"/>
              </w:rPr>
            </w:pPr>
            <w:r w:rsidRPr="00631FFA">
              <w:rPr>
                <w:rFonts w:ascii="Times New Roman" w:hAnsi="Times New Roman" w:cs="Times New Roman"/>
                <w:lang w:val="uk-UA"/>
              </w:rPr>
              <w:t>Спокійні ігри. Нічний сон.</w:t>
            </w:r>
          </w:p>
        </w:tc>
        <w:tc>
          <w:tcPr>
            <w:tcW w:w="1762" w:type="dxa"/>
          </w:tcPr>
          <w:p w:rsidR="00A256EE" w:rsidRPr="00631FFA" w:rsidRDefault="00A256EE" w:rsidP="00877E47">
            <w:pPr>
              <w:jc w:val="center"/>
              <w:rPr>
                <w:rFonts w:ascii="Times New Roman" w:hAnsi="Times New Roman" w:cs="Times New Roman"/>
                <w:lang w:val="uk-UA"/>
              </w:rPr>
            </w:pPr>
            <w:r w:rsidRPr="00631FFA">
              <w:rPr>
                <w:rFonts w:ascii="Times New Roman" w:hAnsi="Times New Roman" w:cs="Times New Roman"/>
                <w:lang w:val="uk-UA"/>
              </w:rPr>
              <w:t>21</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7</w:t>
            </w:r>
            <w:r w:rsidRPr="00631FFA">
              <w:rPr>
                <w:rFonts w:ascii="Times New Roman" w:hAnsi="Times New Roman" w:cs="Times New Roman"/>
                <w:vertAlign w:val="superscript"/>
                <w:lang w:val="uk-UA"/>
              </w:rPr>
              <w:t>00</w:t>
            </w:r>
          </w:p>
        </w:tc>
        <w:tc>
          <w:tcPr>
            <w:tcW w:w="1984"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21</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7</w:t>
            </w:r>
            <w:r w:rsidRPr="00631FFA">
              <w:rPr>
                <w:rFonts w:ascii="Times New Roman" w:hAnsi="Times New Roman" w:cs="Times New Roman"/>
                <w:vertAlign w:val="superscript"/>
                <w:lang w:val="uk-UA"/>
              </w:rPr>
              <w:t>00</w:t>
            </w:r>
          </w:p>
        </w:tc>
        <w:tc>
          <w:tcPr>
            <w:tcW w:w="1985" w:type="dxa"/>
          </w:tcPr>
          <w:p w:rsidR="00A256EE" w:rsidRPr="00631FFA" w:rsidRDefault="00A256EE" w:rsidP="00877E47">
            <w:pPr>
              <w:jc w:val="center"/>
              <w:rPr>
                <w:rFonts w:ascii="Times New Roman" w:hAnsi="Times New Roman" w:cs="Times New Roman"/>
                <w:vertAlign w:val="superscript"/>
                <w:lang w:val="uk-UA"/>
              </w:rPr>
            </w:pPr>
            <w:r w:rsidRPr="00631FFA">
              <w:rPr>
                <w:rFonts w:ascii="Times New Roman" w:hAnsi="Times New Roman" w:cs="Times New Roman"/>
                <w:lang w:val="uk-UA"/>
              </w:rPr>
              <w:t>21</w:t>
            </w:r>
            <w:r w:rsidRPr="00631FFA">
              <w:rPr>
                <w:rFonts w:ascii="Times New Roman" w:hAnsi="Times New Roman" w:cs="Times New Roman"/>
                <w:vertAlign w:val="superscript"/>
                <w:lang w:val="uk-UA"/>
              </w:rPr>
              <w:t>00</w:t>
            </w:r>
            <w:r w:rsidRPr="00631FFA">
              <w:rPr>
                <w:rFonts w:ascii="Times New Roman" w:hAnsi="Times New Roman" w:cs="Times New Roman"/>
                <w:lang w:val="uk-UA"/>
              </w:rPr>
              <w:t xml:space="preserve"> – 7</w:t>
            </w:r>
            <w:r w:rsidRPr="00631FFA">
              <w:rPr>
                <w:rFonts w:ascii="Times New Roman" w:hAnsi="Times New Roman" w:cs="Times New Roman"/>
                <w:vertAlign w:val="superscript"/>
                <w:lang w:val="uk-UA"/>
              </w:rPr>
              <w:t>00</w:t>
            </w:r>
          </w:p>
        </w:tc>
      </w:tr>
    </w:tbl>
    <w:p w:rsidR="00A256EE" w:rsidRPr="00631FFA" w:rsidRDefault="00A256EE" w:rsidP="00A256EE">
      <w:pPr>
        <w:tabs>
          <w:tab w:val="left" w:pos="4980"/>
        </w:tabs>
        <w:ind w:right="-426"/>
        <w:rPr>
          <w:rFonts w:ascii="Times New Roman" w:hAnsi="Times New Roman" w:cs="Times New Roman"/>
          <w:b/>
          <w:sz w:val="4"/>
          <w:szCs w:val="4"/>
          <w:lang w:val="uk-UA"/>
        </w:rPr>
      </w:pPr>
    </w:p>
    <w:p w:rsidR="00A45C5C" w:rsidRDefault="00B51D80" w:rsidP="00BD2266">
      <w:pPr>
        <w:pStyle w:val="Default"/>
        <w:numPr>
          <w:ilvl w:val="0"/>
          <w:numId w:val="67"/>
        </w:numPr>
        <w:jc w:val="center"/>
        <w:rPr>
          <w:b/>
          <w:bCs/>
          <w:sz w:val="28"/>
          <w:szCs w:val="28"/>
        </w:rPr>
      </w:pPr>
      <w:r>
        <w:rPr>
          <w:b/>
          <w:bCs/>
          <w:sz w:val="28"/>
          <w:szCs w:val="28"/>
        </w:rPr>
        <w:t>Планування освітнього процесу</w:t>
      </w:r>
    </w:p>
    <w:p w:rsidR="00B51D80" w:rsidRPr="00A45C5C" w:rsidRDefault="00B51D80" w:rsidP="009537EE">
      <w:pPr>
        <w:pStyle w:val="Default"/>
        <w:jc w:val="center"/>
        <w:rPr>
          <w:b/>
          <w:bCs/>
          <w:sz w:val="28"/>
          <w:szCs w:val="28"/>
        </w:rPr>
      </w:pPr>
      <w:r w:rsidRPr="00A45C5C">
        <w:rPr>
          <w:bCs/>
          <w:sz w:val="28"/>
          <w:szCs w:val="28"/>
        </w:rPr>
        <w:t>Планування здійсню</w:t>
      </w:r>
      <w:r w:rsidRPr="00A45C5C">
        <w:rPr>
          <w:bCs/>
          <w:sz w:val="28"/>
          <w:szCs w:val="28"/>
          <w:lang w:val="uk-UA"/>
        </w:rPr>
        <w:t>є</w:t>
      </w:r>
      <w:r w:rsidRPr="00A45C5C">
        <w:rPr>
          <w:bCs/>
          <w:sz w:val="28"/>
          <w:szCs w:val="28"/>
        </w:rPr>
        <w:t>ться зг</w:t>
      </w:r>
      <w:r w:rsidRPr="00A45C5C">
        <w:rPr>
          <w:bCs/>
          <w:sz w:val="28"/>
          <w:szCs w:val="28"/>
          <w:lang w:val="uk-UA"/>
        </w:rPr>
        <w:t>і</w:t>
      </w:r>
      <w:r w:rsidRPr="00A45C5C">
        <w:rPr>
          <w:bCs/>
          <w:sz w:val="28"/>
          <w:szCs w:val="28"/>
        </w:rPr>
        <w:t>дно розкладу занять.</w:t>
      </w:r>
    </w:p>
    <w:p w:rsidR="00A45C5C" w:rsidRPr="00D80A81" w:rsidRDefault="00A45C5C" w:rsidP="009537EE">
      <w:pPr>
        <w:spacing w:after="0" w:line="240" w:lineRule="auto"/>
        <w:jc w:val="center"/>
        <w:rPr>
          <w:rFonts w:ascii="Times New Roman" w:eastAsia="Times New Roman" w:hAnsi="Times New Roman" w:cs="Times New Roman"/>
          <w:b/>
          <w:sz w:val="20"/>
          <w:szCs w:val="20"/>
          <w:lang w:val="uk-UA" w:eastAsia="ru-RU"/>
        </w:rPr>
      </w:pPr>
      <w:r w:rsidRPr="00D80A81">
        <w:rPr>
          <w:rFonts w:ascii="Times New Roman" w:eastAsia="Times New Roman" w:hAnsi="Times New Roman" w:cs="Times New Roman"/>
          <w:b/>
          <w:sz w:val="20"/>
          <w:szCs w:val="20"/>
          <w:lang w:val="uk-UA" w:eastAsia="ru-RU"/>
        </w:rPr>
        <w:t>Тижневий розклад фронтальних, групових та індивідуальних занять</w:t>
      </w:r>
    </w:p>
    <w:p w:rsidR="00A45C5C" w:rsidRPr="00D80A81" w:rsidRDefault="00A45C5C" w:rsidP="009537EE">
      <w:pPr>
        <w:tabs>
          <w:tab w:val="left" w:pos="10260"/>
        </w:tabs>
        <w:spacing w:after="0" w:line="240" w:lineRule="auto"/>
        <w:ind w:right="-1023" w:hanging="993"/>
        <w:jc w:val="center"/>
        <w:rPr>
          <w:rFonts w:ascii="Times New Roman" w:eastAsia="Times New Roman" w:hAnsi="Times New Roman" w:cs="Times New Roman"/>
          <w:b/>
          <w:sz w:val="20"/>
          <w:szCs w:val="20"/>
          <w:lang w:val="uk-UA" w:eastAsia="ru-RU"/>
        </w:rPr>
      </w:pPr>
      <w:r w:rsidRPr="00D80A81">
        <w:rPr>
          <w:rFonts w:ascii="Times New Roman" w:eastAsia="Times New Roman" w:hAnsi="Times New Roman" w:cs="Times New Roman"/>
          <w:b/>
          <w:sz w:val="20"/>
          <w:szCs w:val="20"/>
          <w:lang w:val="uk-UA" w:eastAsia="ru-RU"/>
        </w:rPr>
        <w:t>з вихованцями дошкільного підрозділу Початкової школи імені Софії Русової  в умовах воєнного стану на 2023-2024 н. р.</w:t>
      </w:r>
    </w:p>
    <w:p w:rsidR="00A45C5C" w:rsidRPr="00D80A81" w:rsidRDefault="00A45C5C" w:rsidP="00A45C5C">
      <w:pPr>
        <w:spacing w:after="0" w:line="240" w:lineRule="auto"/>
        <w:jc w:val="center"/>
        <w:rPr>
          <w:rFonts w:ascii="Times New Roman" w:eastAsia="Times New Roman" w:hAnsi="Times New Roman" w:cs="Times New Roman"/>
          <w:b/>
          <w:sz w:val="16"/>
          <w:szCs w:val="16"/>
          <w:lang w:val="uk-UA" w:eastAsia="ru-RU"/>
        </w:rPr>
      </w:pPr>
    </w:p>
    <w:tbl>
      <w:tblPr>
        <w:tblW w:w="1141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51"/>
        <w:gridCol w:w="2249"/>
        <w:gridCol w:w="2053"/>
        <w:gridCol w:w="2249"/>
        <w:gridCol w:w="2151"/>
      </w:tblGrid>
      <w:tr w:rsidR="00A45C5C" w:rsidRPr="00D80A81" w:rsidTr="00F335BF">
        <w:trPr>
          <w:gridBefore w:val="1"/>
          <w:wBefore w:w="562" w:type="dxa"/>
          <w:trHeight w:val="405"/>
        </w:trPr>
        <w:tc>
          <w:tcPr>
            <w:tcW w:w="2151" w:type="dxa"/>
          </w:tcPr>
          <w:p w:rsidR="00A45C5C" w:rsidRPr="00D80A81" w:rsidRDefault="00A45C5C" w:rsidP="00BD2266">
            <w:pPr>
              <w:tabs>
                <w:tab w:val="left" w:pos="255"/>
              </w:tabs>
              <w:spacing w:after="0" w:line="240" w:lineRule="auto"/>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Понеділок</w:t>
            </w:r>
          </w:p>
        </w:tc>
        <w:tc>
          <w:tcPr>
            <w:tcW w:w="2249" w:type="dxa"/>
          </w:tcPr>
          <w:p w:rsidR="00A45C5C" w:rsidRPr="00D80A81" w:rsidRDefault="00A45C5C" w:rsidP="00BD2266">
            <w:pPr>
              <w:spacing w:after="0" w:line="240" w:lineRule="auto"/>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Вівторок</w:t>
            </w:r>
          </w:p>
        </w:tc>
        <w:tc>
          <w:tcPr>
            <w:tcW w:w="2053" w:type="dxa"/>
          </w:tcPr>
          <w:p w:rsidR="00A45C5C" w:rsidRPr="00D80A81" w:rsidRDefault="00A45C5C" w:rsidP="00BD2266">
            <w:pPr>
              <w:tabs>
                <w:tab w:val="left" w:pos="225"/>
              </w:tabs>
              <w:spacing w:after="0" w:line="240" w:lineRule="auto"/>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Середа</w:t>
            </w:r>
          </w:p>
        </w:tc>
        <w:tc>
          <w:tcPr>
            <w:tcW w:w="2249" w:type="dxa"/>
          </w:tcPr>
          <w:p w:rsidR="00A45C5C" w:rsidRPr="00D80A81" w:rsidRDefault="00A45C5C" w:rsidP="00BD2266">
            <w:pPr>
              <w:tabs>
                <w:tab w:val="left" w:pos="255"/>
                <w:tab w:val="center" w:pos="1452"/>
              </w:tabs>
              <w:spacing w:after="0" w:line="240" w:lineRule="auto"/>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Четвер</w:t>
            </w:r>
          </w:p>
        </w:tc>
        <w:tc>
          <w:tcPr>
            <w:tcW w:w="2151" w:type="dxa"/>
          </w:tcPr>
          <w:p w:rsidR="00A45C5C" w:rsidRPr="00D80A81" w:rsidRDefault="00A45C5C" w:rsidP="00BD2266">
            <w:pPr>
              <w:tabs>
                <w:tab w:val="left" w:pos="270"/>
              </w:tabs>
              <w:spacing w:after="0" w:line="240" w:lineRule="auto"/>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П’ятниця</w:t>
            </w:r>
          </w:p>
        </w:tc>
      </w:tr>
      <w:tr w:rsidR="00A45C5C" w:rsidRPr="00D80A81" w:rsidTr="00F33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648"/>
        </w:trPr>
        <w:tc>
          <w:tcPr>
            <w:tcW w:w="562" w:type="dxa"/>
            <w:textDirection w:val="tbRl"/>
          </w:tcPr>
          <w:p w:rsidR="00A45C5C" w:rsidRPr="00D80A81" w:rsidRDefault="00A45C5C" w:rsidP="00BD2266">
            <w:pPr>
              <w:spacing w:after="0" w:line="240" w:lineRule="auto"/>
              <w:ind w:right="113"/>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ІІ молодша</w:t>
            </w:r>
          </w:p>
          <w:p w:rsidR="00A45C5C" w:rsidRPr="00D80A81" w:rsidRDefault="00A45C5C" w:rsidP="00BD2266">
            <w:pPr>
              <w:spacing w:after="0" w:line="240" w:lineRule="auto"/>
              <w:ind w:right="113"/>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група 08 «Віночок»</w:t>
            </w:r>
          </w:p>
        </w:tc>
        <w:tc>
          <w:tcPr>
            <w:tcW w:w="2151"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Музична діяльність 9:10-9:25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1</w:t>
            </w:r>
            <w:r w:rsidRPr="00D80A81">
              <w:rPr>
                <w:rFonts w:ascii="Times New Roman" w:eastAsia="Times New Roman" w:hAnsi="Times New Roman" w:cs="Times New Roman"/>
                <w:b/>
                <w:sz w:val="16"/>
                <w:szCs w:val="16"/>
                <w:lang w:val="uk-UA" w:eastAsia="ru-RU"/>
              </w:rPr>
              <w:t>. «Дитина в соціумі»</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 xml:space="preserve">(соціально-громадська к.-сть </w:t>
            </w: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 xml:space="preserve"> предметний світ народознавство/духовно-моральні якості)</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sz w:val="16"/>
                <w:szCs w:val="16"/>
                <w:lang w:val="uk-UA" w:eastAsia="ru-RU"/>
              </w:rPr>
              <w:t>Валеологія</w:t>
            </w:r>
          </w:p>
          <w:p w:rsidR="00A45C5C" w:rsidRDefault="00A45C5C" w:rsidP="00BD2266">
            <w:pPr>
              <w:spacing w:after="0" w:line="240" w:lineRule="auto"/>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r w:rsidRPr="00D80A81">
              <w:rPr>
                <w:rFonts w:ascii="Times New Roman" w:eastAsia="Times New Roman" w:hAnsi="Times New Roman" w:cs="Times New Roman"/>
                <w:i/>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Спортивні розваги вихователя ( 1-3 т.)</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tc>
        <w:tc>
          <w:tcPr>
            <w:tcW w:w="2249" w:type="dxa"/>
          </w:tcPr>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1. «Мовлення дитини» </w:t>
            </w:r>
            <w:r>
              <w:rPr>
                <w:rFonts w:ascii="Times New Roman" w:eastAsia="Times New Roman" w:hAnsi="Times New Roman" w:cs="Times New Roman"/>
                <w:sz w:val="16"/>
                <w:szCs w:val="16"/>
                <w:lang w:val="uk-UA" w:eastAsia="ru-RU"/>
              </w:rPr>
              <w:t>(мовленнєва/комунікативна</w:t>
            </w:r>
          </w:p>
          <w:p w:rsidR="00A45C5C"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художньо-мовленнєва к.-с</w:t>
            </w:r>
            <w:r w:rsidRPr="00D80A81">
              <w:rPr>
                <w:rFonts w:ascii="Times New Roman" w:eastAsia="Times New Roman" w:hAnsi="Times New Roman" w:cs="Times New Roman"/>
                <w:sz w:val="16"/>
                <w:szCs w:val="16"/>
                <w:lang w:val="uk-UA" w:eastAsia="ru-RU"/>
              </w:rPr>
              <w:t>ть)</w:t>
            </w:r>
          </w:p>
          <w:p w:rsidR="00A45C5C" w:rsidRPr="000C0565"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Фізичний розвиток 9:25-9:40</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«Гра дитини» </w:t>
            </w:r>
            <w:r w:rsidRPr="00D80A81">
              <w:rPr>
                <w:rFonts w:ascii="Times New Roman" w:eastAsia="Times New Roman" w:hAnsi="Times New Roman" w:cs="Times New Roman"/>
                <w:sz w:val="16"/>
                <w:szCs w:val="16"/>
                <w:lang w:val="uk-UA" w:eastAsia="ru-RU"/>
              </w:rPr>
              <w:t>(конструкторс</w:t>
            </w:r>
            <w:r>
              <w:rPr>
                <w:rFonts w:ascii="Times New Roman" w:eastAsia="Times New Roman" w:hAnsi="Times New Roman" w:cs="Times New Roman"/>
                <w:sz w:val="16"/>
                <w:szCs w:val="16"/>
                <w:lang w:val="uk-UA" w:eastAsia="ru-RU"/>
              </w:rPr>
              <w:t>ько-будівельні/дидактичні ігри)</w:t>
            </w:r>
          </w:p>
        </w:tc>
        <w:tc>
          <w:tcPr>
            <w:tcW w:w="2053" w:type="dxa"/>
            <w:tcBorders>
              <w:right w:val="single" w:sz="4" w:space="0" w:color="auto"/>
            </w:tcBorders>
          </w:tcPr>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1. «Дитина в сенсорно-пізнавальному просторі»</w:t>
            </w:r>
          </w:p>
          <w:p w:rsidR="00A45C5C" w:rsidRPr="000C0565"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w:t>
            </w:r>
            <w:r w:rsidRPr="00D80A81">
              <w:rPr>
                <w:rFonts w:ascii="Times New Roman" w:eastAsia="Times New Roman" w:hAnsi="Times New Roman" w:cs="Times New Roman"/>
                <w:sz w:val="16"/>
                <w:szCs w:val="16"/>
                <w:lang w:val="uk-UA" w:eastAsia="ru-RU"/>
              </w:rPr>
              <w:t>сенсорно-пізнавальна/логіко-математична/дослідницька</w:t>
            </w:r>
            <w:r>
              <w:rPr>
                <w:rFonts w:ascii="Times New Roman" w:eastAsia="Times New Roman" w:hAnsi="Times New Roman" w:cs="Times New Roman"/>
                <w:sz w:val="16"/>
                <w:szCs w:val="16"/>
                <w:lang w:val="uk-UA" w:eastAsia="ru-RU"/>
              </w:rPr>
              <w:t xml:space="preserve"> к.-сть</w:t>
            </w:r>
            <w:r w:rsidRPr="00D80A81">
              <w:rPr>
                <w:rFonts w:ascii="Times New Roman" w:eastAsia="Times New Roman" w:hAnsi="Times New Roman" w:cs="Times New Roman"/>
                <w:sz w:val="16"/>
                <w:szCs w:val="16"/>
                <w:lang w:val="uk-UA" w:eastAsia="ru-RU"/>
              </w:rPr>
              <w:t>)</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Музична діяльність 9:35-9:55</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Фізкультура</w:t>
            </w:r>
            <w:r>
              <w:rPr>
                <w:rFonts w:ascii="Times New Roman" w:eastAsia="Times New Roman" w:hAnsi="Times New Roman" w:cs="Times New Roman"/>
                <w:sz w:val="16"/>
                <w:szCs w:val="16"/>
                <w:lang w:val="uk-UA" w:eastAsia="ru-RU"/>
              </w:rPr>
              <w:t xml:space="preserve"> на свіжому повітрі</w:t>
            </w:r>
            <w:r w:rsidRPr="00D80A81">
              <w:rPr>
                <w:rFonts w:ascii="Times New Roman" w:eastAsia="Times New Roman" w:hAnsi="Times New Roman" w:cs="Times New Roman"/>
                <w:sz w:val="16"/>
                <w:szCs w:val="16"/>
                <w:lang w:val="uk-UA" w:eastAsia="ru-RU"/>
              </w:rPr>
              <w:t>/ОБЖД</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Pr="00D80A81"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«Гра дитини» </w:t>
            </w: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(сюжетно-рольова гра</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драматизація/театралізовані ігри)</w:t>
            </w:r>
          </w:p>
        </w:tc>
        <w:tc>
          <w:tcPr>
            <w:tcW w:w="2249" w:type="dxa"/>
            <w:tcBorders>
              <w:left w:val="single" w:sz="4" w:space="0" w:color="auto"/>
              <w:right w:val="single" w:sz="4" w:space="0" w:color="auto"/>
            </w:tcBorders>
          </w:tcPr>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Фізичний розвиток 9:00-9:15</w:t>
            </w:r>
          </w:p>
          <w:p w:rsidR="00A45C5C" w:rsidRPr="000C0565"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1</w:t>
            </w:r>
            <w:r w:rsidRPr="00D80A81">
              <w:rPr>
                <w:rFonts w:ascii="Times New Roman" w:eastAsia="Times New Roman" w:hAnsi="Times New Roman" w:cs="Times New Roman"/>
                <w:b/>
                <w:sz w:val="16"/>
                <w:szCs w:val="16"/>
                <w:lang w:val="uk-UA" w:eastAsia="ru-RU"/>
              </w:rPr>
              <w:t xml:space="preserve">. «Дитина у природному довкіллі» </w:t>
            </w:r>
            <w:r w:rsidRPr="00D80A81">
              <w:rPr>
                <w:rFonts w:ascii="Times New Roman" w:eastAsia="Times New Roman" w:hAnsi="Times New Roman" w:cs="Times New Roman"/>
                <w:sz w:val="16"/>
                <w:szCs w:val="16"/>
                <w:lang w:val="uk-UA" w:eastAsia="ru-RU"/>
              </w:rPr>
              <w:t>(природничо-екологічна к.-сть)</w:t>
            </w:r>
          </w:p>
          <w:p w:rsidR="00A45C5C"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«Дитина у світі мистецтва»</w:t>
            </w:r>
            <w:r w:rsidRPr="00D80A81">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(художньо-продуктивна д.-сть</w:t>
            </w: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малювання)</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ІІ пол</w:t>
            </w:r>
            <w:r>
              <w:rPr>
                <w:rFonts w:ascii="Times New Roman" w:eastAsia="Times New Roman" w:hAnsi="Times New Roman" w:cs="Times New Roman"/>
                <w:b/>
                <w:sz w:val="16"/>
                <w:szCs w:val="16"/>
                <w:lang w:val="uk-UA" w:eastAsia="ru-RU"/>
              </w:rPr>
              <w:t>овина</w:t>
            </w:r>
            <w:r w:rsidRPr="00D80A81">
              <w:rPr>
                <w:rFonts w:ascii="Times New Roman" w:eastAsia="Times New Roman" w:hAnsi="Times New Roman" w:cs="Times New Roman"/>
                <w:b/>
                <w:sz w:val="16"/>
                <w:szCs w:val="16"/>
                <w:lang w:val="uk-UA" w:eastAsia="ru-RU"/>
              </w:rPr>
              <w:t xml:space="preserve"> дня</w:t>
            </w:r>
          </w:p>
          <w:p w:rsidR="00A45C5C"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Музичні розваги</w:t>
            </w:r>
            <w:r>
              <w:rPr>
                <w:rFonts w:ascii="Times New Roman" w:eastAsia="Times New Roman" w:hAnsi="Times New Roman" w:cs="Times New Roman"/>
                <w:i/>
                <w:sz w:val="16"/>
                <w:szCs w:val="16"/>
                <w:lang w:val="uk-UA" w:eastAsia="ru-RU"/>
              </w:rPr>
              <w:t xml:space="preserve"> музичного</w:t>
            </w:r>
            <w:r w:rsidRPr="00D80A81">
              <w:rPr>
                <w:rFonts w:ascii="Times New Roman" w:eastAsia="Times New Roman" w:hAnsi="Times New Roman" w:cs="Times New Roman"/>
                <w:i/>
                <w:sz w:val="16"/>
                <w:szCs w:val="16"/>
                <w:lang w:val="uk-UA" w:eastAsia="ru-RU"/>
              </w:rPr>
              <w:t xml:space="preserve"> керівник</w:t>
            </w:r>
            <w:r>
              <w:rPr>
                <w:rFonts w:ascii="Times New Roman" w:eastAsia="Times New Roman" w:hAnsi="Times New Roman" w:cs="Times New Roman"/>
                <w:i/>
                <w:sz w:val="16"/>
                <w:szCs w:val="16"/>
                <w:lang w:val="uk-UA" w:eastAsia="ru-RU"/>
              </w:rPr>
              <w:t>а</w:t>
            </w:r>
          </w:p>
          <w:p w:rsidR="00A45C5C" w:rsidRPr="00E304E2"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(2-4</w:t>
            </w:r>
            <w:r>
              <w:rPr>
                <w:rFonts w:ascii="Times New Roman" w:eastAsia="Times New Roman" w:hAnsi="Times New Roman" w:cs="Times New Roman"/>
                <w:i/>
                <w:sz w:val="16"/>
                <w:szCs w:val="16"/>
                <w:lang w:val="uk-UA" w:eastAsia="ru-RU"/>
              </w:rPr>
              <w:t xml:space="preserve"> т.)</w:t>
            </w:r>
          </w:p>
        </w:tc>
        <w:tc>
          <w:tcPr>
            <w:tcW w:w="2151" w:type="dxa"/>
            <w:tcBorders>
              <w:left w:val="single" w:sz="4" w:space="0" w:color="auto"/>
            </w:tcBorders>
          </w:tcPr>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1. «Особистість дитини» </w:t>
            </w:r>
            <w:r w:rsidRPr="00D80A81">
              <w:rPr>
                <w:rFonts w:ascii="Times New Roman" w:eastAsia="Times New Roman" w:hAnsi="Times New Roman" w:cs="Times New Roman"/>
                <w:sz w:val="16"/>
                <w:szCs w:val="16"/>
                <w:lang w:val="uk-UA" w:eastAsia="ru-RU"/>
              </w:rPr>
              <w:t>(рухова/здоров’язбережувальна/</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особистісна к.-</w:t>
            </w:r>
            <w:r w:rsidRPr="00D80A81">
              <w:rPr>
                <w:rFonts w:ascii="Times New Roman" w:eastAsia="Times New Roman" w:hAnsi="Times New Roman" w:cs="Times New Roman"/>
                <w:sz w:val="16"/>
                <w:szCs w:val="16"/>
                <w:lang w:val="uk-UA" w:eastAsia="ru-RU"/>
              </w:rPr>
              <w:t>сть)</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2. «Дитина у світі мистецтва»</w:t>
            </w:r>
            <w:r w:rsidRPr="00D80A81">
              <w:rPr>
                <w:rFonts w:ascii="Times New Roman" w:eastAsia="Times New Roman" w:hAnsi="Times New Roman" w:cs="Times New Roman"/>
                <w:sz w:val="16"/>
                <w:szCs w:val="16"/>
                <w:lang w:val="uk-UA" w:eastAsia="ru-RU"/>
              </w:rPr>
              <w:t xml:space="preserve"> (художн</w:t>
            </w:r>
            <w:r>
              <w:rPr>
                <w:rFonts w:ascii="Times New Roman" w:eastAsia="Times New Roman" w:hAnsi="Times New Roman" w:cs="Times New Roman"/>
                <w:sz w:val="16"/>
                <w:szCs w:val="16"/>
                <w:lang w:val="uk-UA" w:eastAsia="ru-RU"/>
              </w:rPr>
              <w:t>ьо-продуктивна д.-сть /ліплення</w:t>
            </w:r>
            <w:r w:rsidRPr="00D80A81">
              <w:rPr>
                <w:rFonts w:ascii="Times New Roman" w:eastAsia="Times New Roman" w:hAnsi="Times New Roman" w:cs="Times New Roman"/>
                <w:sz w:val="16"/>
                <w:szCs w:val="16"/>
                <w:lang w:val="uk-UA" w:eastAsia="ru-RU"/>
              </w:rPr>
              <w:t xml:space="preserve"> аплікація)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Трудова д.- сть (господарська праця)</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r>
      <w:tr w:rsidR="00A45C5C" w:rsidRPr="00D80A81" w:rsidTr="00F33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855"/>
        </w:trPr>
        <w:tc>
          <w:tcPr>
            <w:tcW w:w="562" w:type="dxa"/>
            <w:textDirection w:val="tbRl"/>
          </w:tcPr>
          <w:p w:rsidR="00A45C5C" w:rsidRPr="00D80A81" w:rsidRDefault="00A45C5C" w:rsidP="00BD2266">
            <w:pPr>
              <w:spacing w:after="0" w:line="240" w:lineRule="auto"/>
              <w:ind w:right="113"/>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ІІ молодша</w:t>
            </w:r>
          </w:p>
          <w:p w:rsidR="00A45C5C" w:rsidRPr="00D80A81" w:rsidRDefault="00A45C5C" w:rsidP="00BD2266">
            <w:pPr>
              <w:spacing w:after="0" w:line="240" w:lineRule="auto"/>
              <w:ind w:right="113"/>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група 04 «Метелик»</w:t>
            </w:r>
          </w:p>
        </w:tc>
        <w:tc>
          <w:tcPr>
            <w:tcW w:w="2151" w:type="dxa"/>
            <w:tcBorders>
              <w:bottom w:val="single" w:sz="4" w:space="0" w:color="000000"/>
            </w:tcBorders>
          </w:tcPr>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1. «Дитина в соціумі»</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 (соціально-громадська к.- сть</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предметний світ /народознавство</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духовно-моральні якості)</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Музична діяльність 9:30-9:45</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Валеологія</w:t>
            </w:r>
          </w:p>
          <w:p w:rsidR="00A45C5C" w:rsidRPr="00E304E2"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 xml:space="preserve">Спортивні </w:t>
            </w:r>
            <w:r w:rsidRPr="00D80A81">
              <w:rPr>
                <w:rFonts w:ascii="Times New Roman" w:eastAsia="Times New Roman" w:hAnsi="Times New Roman" w:cs="Times New Roman"/>
                <w:i/>
                <w:sz w:val="16"/>
                <w:szCs w:val="16"/>
                <w:lang w:val="uk-UA" w:eastAsia="ru-RU"/>
              </w:rPr>
              <w:t>розваги вихователя (1-3 т.)</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tc>
        <w:tc>
          <w:tcPr>
            <w:tcW w:w="2249"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Фізичний розвиток 9:00-9:15</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1. «Мовлення дитини» </w:t>
            </w:r>
            <w:r>
              <w:rPr>
                <w:rFonts w:ascii="Times New Roman" w:eastAsia="Times New Roman" w:hAnsi="Times New Roman" w:cs="Times New Roman"/>
                <w:sz w:val="16"/>
                <w:szCs w:val="16"/>
                <w:lang w:val="uk-UA" w:eastAsia="ru-RU"/>
              </w:rPr>
              <w:t>(мовленнєва/комунікативна</w:t>
            </w:r>
          </w:p>
          <w:p w:rsidR="00A45C5C" w:rsidRPr="00D336D6"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художньо-мовленнєва к.-сть)</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дня</w:t>
            </w:r>
          </w:p>
          <w:p w:rsidR="00A45C5C" w:rsidRPr="00D80A81"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«Гра дитини» </w:t>
            </w: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(сюжетно-рольова гра</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sz w:val="16"/>
                <w:szCs w:val="16"/>
                <w:lang w:val="uk-UA" w:eastAsia="ru-RU"/>
              </w:rPr>
              <w:t>др</w:t>
            </w:r>
            <w:r>
              <w:rPr>
                <w:rFonts w:ascii="Times New Roman" w:eastAsia="Times New Roman" w:hAnsi="Times New Roman" w:cs="Times New Roman"/>
                <w:sz w:val="16"/>
                <w:szCs w:val="16"/>
                <w:lang w:val="uk-UA" w:eastAsia="ru-RU"/>
              </w:rPr>
              <w:t>аматизація/театралізовані ігри)</w:t>
            </w:r>
          </w:p>
        </w:tc>
        <w:tc>
          <w:tcPr>
            <w:tcW w:w="2053" w:type="dxa"/>
          </w:tcPr>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Музична діяльність 9:10-9:25</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в сенсорно-пізнавальному просторі»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сенсорно-пізнавальна/логіко-м</w:t>
            </w:r>
            <w:r>
              <w:rPr>
                <w:rFonts w:ascii="Times New Roman" w:eastAsia="Times New Roman" w:hAnsi="Times New Roman" w:cs="Times New Roman"/>
                <w:sz w:val="16"/>
                <w:szCs w:val="16"/>
                <w:lang w:val="uk-UA" w:eastAsia="ru-RU"/>
              </w:rPr>
              <w:t>атематична/дослідницька к.-сть</w:t>
            </w:r>
            <w:r w:rsidRPr="00D80A81">
              <w:rPr>
                <w:rFonts w:ascii="Times New Roman" w:eastAsia="Times New Roman" w:hAnsi="Times New Roman" w:cs="Times New Roman"/>
                <w:sz w:val="16"/>
                <w:szCs w:val="16"/>
                <w:lang w:val="uk-UA" w:eastAsia="ru-RU"/>
              </w:rPr>
              <w:t>)</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Фізкультура на свіжому повітрі/</w:t>
            </w:r>
            <w:r w:rsidRPr="00D80A81">
              <w:rPr>
                <w:rFonts w:ascii="Times New Roman" w:eastAsia="Times New Roman" w:hAnsi="Times New Roman" w:cs="Times New Roman"/>
                <w:sz w:val="16"/>
                <w:szCs w:val="16"/>
                <w:lang w:val="uk-UA" w:eastAsia="ru-RU"/>
              </w:rPr>
              <w:t>ОБЖД</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«Гра дитини» </w:t>
            </w:r>
            <w:r w:rsidRPr="00D80A81">
              <w:rPr>
                <w:rFonts w:ascii="Times New Roman" w:eastAsia="Times New Roman" w:hAnsi="Times New Roman" w:cs="Times New Roman"/>
                <w:sz w:val="16"/>
                <w:szCs w:val="16"/>
                <w:lang w:val="uk-UA" w:eastAsia="ru-RU"/>
              </w:rPr>
              <w:t>(конструкторс</w:t>
            </w:r>
            <w:r>
              <w:rPr>
                <w:rFonts w:ascii="Times New Roman" w:eastAsia="Times New Roman" w:hAnsi="Times New Roman" w:cs="Times New Roman"/>
                <w:sz w:val="16"/>
                <w:szCs w:val="16"/>
                <w:lang w:val="uk-UA" w:eastAsia="ru-RU"/>
              </w:rPr>
              <w:t>ько-будівельні/дидактичні ігри)</w:t>
            </w:r>
          </w:p>
        </w:tc>
        <w:tc>
          <w:tcPr>
            <w:tcW w:w="2249"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у природному довкіллі» </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(природничо-екологічна к.- сть</w:t>
            </w:r>
            <w:r>
              <w:rPr>
                <w:rFonts w:ascii="Times New Roman" w:eastAsia="Times New Roman" w:hAnsi="Times New Roman" w:cs="Times New Roman"/>
                <w:sz w:val="16"/>
                <w:szCs w:val="16"/>
                <w:lang w:val="uk-UA" w:eastAsia="ru-RU"/>
              </w:rPr>
              <w:t>)</w:t>
            </w:r>
          </w:p>
          <w:p w:rsidR="00A45C5C" w:rsidRPr="001850F9"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Фізичний розвиток 9:25-9:4</w:t>
            </w:r>
            <w:r w:rsidRPr="001850F9">
              <w:rPr>
                <w:rFonts w:ascii="Times New Roman" w:eastAsia="Times New Roman" w:hAnsi="Times New Roman" w:cs="Times New Roman"/>
                <w:b/>
                <w:sz w:val="16"/>
                <w:szCs w:val="16"/>
                <w:lang w:val="uk-UA" w:eastAsia="ru-RU"/>
              </w:rPr>
              <w:t>0</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«Дитина у світі мистецтва»</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(художньо-продуктивна д.-сть </w:t>
            </w: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малювання)</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Музичні розваги</w:t>
            </w:r>
            <w:r>
              <w:rPr>
                <w:rFonts w:ascii="Times New Roman" w:eastAsia="Times New Roman" w:hAnsi="Times New Roman" w:cs="Times New Roman"/>
                <w:i/>
                <w:sz w:val="16"/>
                <w:szCs w:val="16"/>
                <w:lang w:val="uk-UA" w:eastAsia="ru-RU"/>
              </w:rPr>
              <w:t xml:space="preserve"> музичного</w:t>
            </w:r>
            <w:r w:rsidRPr="00D80A81">
              <w:rPr>
                <w:rFonts w:ascii="Times New Roman" w:eastAsia="Times New Roman" w:hAnsi="Times New Roman" w:cs="Times New Roman"/>
                <w:i/>
                <w:sz w:val="16"/>
                <w:szCs w:val="16"/>
                <w:lang w:val="uk-UA" w:eastAsia="ru-RU"/>
              </w:rPr>
              <w:t xml:space="preserve"> керівник</w:t>
            </w:r>
            <w:r>
              <w:rPr>
                <w:rFonts w:ascii="Times New Roman" w:eastAsia="Times New Roman" w:hAnsi="Times New Roman" w:cs="Times New Roman"/>
                <w:i/>
                <w:sz w:val="16"/>
                <w:szCs w:val="16"/>
                <w:lang w:val="uk-UA" w:eastAsia="ru-RU"/>
              </w:rPr>
              <w:t>а</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(2-4 т.)</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151" w:type="dxa"/>
          </w:tcPr>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1. «Особистість дитини» </w:t>
            </w:r>
            <w:r w:rsidRPr="00D80A81">
              <w:rPr>
                <w:rFonts w:ascii="Times New Roman" w:eastAsia="Times New Roman" w:hAnsi="Times New Roman" w:cs="Times New Roman"/>
                <w:sz w:val="16"/>
                <w:szCs w:val="16"/>
                <w:lang w:val="uk-UA" w:eastAsia="ru-RU"/>
              </w:rPr>
              <w:t>(рухова/здоров’язбережувальна/</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особистісна к.-сть)</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2. «Дитина у світі мистецтва»</w:t>
            </w:r>
            <w:r w:rsidRPr="00D80A81">
              <w:rPr>
                <w:rFonts w:ascii="Times New Roman" w:eastAsia="Times New Roman" w:hAnsi="Times New Roman" w:cs="Times New Roman"/>
                <w:sz w:val="16"/>
                <w:szCs w:val="16"/>
                <w:lang w:val="uk-UA" w:eastAsia="ru-RU"/>
              </w:rPr>
              <w:t xml:space="preserve"> (художн</w:t>
            </w:r>
            <w:r>
              <w:rPr>
                <w:rFonts w:ascii="Times New Roman" w:eastAsia="Times New Roman" w:hAnsi="Times New Roman" w:cs="Times New Roman"/>
                <w:sz w:val="16"/>
                <w:szCs w:val="16"/>
                <w:lang w:val="uk-UA" w:eastAsia="ru-RU"/>
              </w:rPr>
              <w:t>ьо-продуктивна д.-сть /ліплення</w:t>
            </w:r>
            <w:r w:rsidRPr="00D80A81">
              <w:rPr>
                <w:rFonts w:ascii="Times New Roman" w:eastAsia="Times New Roman" w:hAnsi="Times New Roman" w:cs="Times New Roman"/>
                <w:sz w:val="16"/>
                <w:szCs w:val="16"/>
                <w:lang w:val="uk-UA" w:eastAsia="ru-RU"/>
              </w:rPr>
              <w:t xml:space="preserve"> аплікація)</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 xml:space="preserve">дня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Трудова д.- сть (господарська праця)</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r>
      <w:tr w:rsidR="00A45C5C" w:rsidRPr="00D80A81" w:rsidTr="00F33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185"/>
        </w:trPr>
        <w:tc>
          <w:tcPr>
            <w:tcW w:w="562" w:type="dxa"/>
            <w:tcBorders>
              <w:right w:val="single" w:sz="4" w:space="0" w:color="auto"/>
            </w:tcBorders>
            <w:textDirection w:val="tbRl"/>
          </w:tcPr>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lastRenderedPageBreak/>
              <w:t xml:space="preserve">             Середня група</w:t>
            </w:r>
          </w:p>
          <w:p w:rsidR="00A45C5C" w:rsidRPr="00D80A81" w:rsidRDefault="00A45C5C" w:rsidP="00BD2266">
            <w:pPr>
              <w:spacing w:after="0" w:line="240" w:lineRule="auto"/>
              <w:ind w:right="113"/>
              <w:jc w:val="center"/>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01 «Ромашка»</w:t>
            </w:r>
          </w:p>
          <w:p w:rsidR="00A45C5C" w:rsidRPr="00D80A81" w:rsidRDefault="00A45C5C" w:rsidP="00BD2266">
            <w:pPr>
              <w:spacing w:after="0" w:line="240" w:lineRule="auto"/>
              <w:ind w:right="113"/>
              <w:rPr>
                <w:rFonts w:ascii="Times New Roman" w:eastAsia="Times New Roman" w:hAnsi="Times New Roman" w:cs="Times New Roman"/>
                <w:sz w:val="16"/>
                <w:szCs w:val="16"/>
                <w:lang w:val="uk-UA" w:eastAsia="ru-RU"/>
              </w:rPr>
            </w:pPr>
          </w:p>
        </w:tc>
        <w:tc>
          <w:tcPr>
            <w:tcW w:w="2151" w:type="dxa"/>
            <w:tcBorders>
              <w:left w:val="single" w:sz="4" w:space="0" w:color="auto"/>
              <w:bottom w:val="nil"/>
              <w:right w:val="single" w:sz="4" w:space="0" w:color="auto"/>
            </w:tcBorders>
          </w:tcPr>
          <w:p w:rsidR="00A45C5C"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1</w:t>
            </w:r>
            <w:r w:rsidRPr="00D80A81">
              <w:rPr>
                <w:rFonts w:ascii="Times New Roman" w:eastAsia="Times New Roman" w:hAnsi="Times New Roman" w:cs="Times New Roman"/>
                <w:b/>
                <w:sz w:val="16"/>
                <w:szCs w:val="16"/>
                <w:lang w:val="uk-UA" w:eastAsia="ru-RU"/>
              </w:rPr>
              <w:t>. «Дитина в соціумі»</w:t>
            </w:r>
            <w:r w:rsidRPr="00D80A81">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(соціально-громадська к.- сть</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предметний світ/ народознавство духовно-моральні якості)</w:t>
            </w:r>
            <w:r>
              <w:rPr>
                <w:rFonts w:ascii="Times New Roman" w:eastAsia="Times New Roman" w:hAnsi="Times New Roman" w:cs="Times New Roman"/>
                <w:b/>
                <w:sz w:val="16"/>
                <w:szCs w:val="16"/>
                <w:lang w:val="uk-UA" w:eastAsia="ru-RU"/>
              </w:rPr>
              <w:t xml:space="preserve"> </w:t>
            </w:r>
          </w:p>
          <w:p w:rsidR="00A45C5C" w:rsidRPr="00067F02"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Музична діяльність 9:40-10:05</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Англ</w:t>
            </w:r>
            <w:r>
              <w:rPr>
                <w:rFonts w:ascii="Times New Roman" w:eastAsia="Times New Roman" w:hAnsi="Times New Roman" w:cs="Times New Roman"/>
                <w:b/>
                <w:sz w:val="16"/>
                <w:szCs w:val="16"/>
                <w:lang w:val="uk-UA" w:eastAsia="ru-RU"/>
              </w:rPr>
              <w:t xml:space="preserve">ійська мова (гурток) 10:05-10:25 </w:t>
            </w: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r w:rsidRPr="00D80A81">
              <w:rPr>
                <w:rFonts w:ascii="Times New Roman" w:eastAsia="Times New Roman" w:hAnsi="Times New Roman" w:cs="Times New Roman"/>
                <w:i/>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4. «Особистість дитини»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(рухова здоров’язбережувальна /особистісна к.-сть)</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tc>
        <w:tc>
          <w:tcPr>
            <w:tcW w:w="2249" w:type="dxa"/>
            <w:tcBorders>
              <w:left w:val="single" w:sz="4" w:space="0" w:color="auto"/>
            </w:tcBorders>
          </w:tcPr>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1</w:t>
            </w:r>
            <w:r w:rsidRPr="00D80A81">
              <w:rPr>
                <w:rFonts w:ascii="Times New Roman" w:eastAsia="Times New Roman" w:hAnsi="Times New Roman" w:cs="Times New Roman"/>
                <w:b/>
                <w:sz w:val="16"/>
                <w:szCs w:val="16"/>
                <w:lang w:val="uk-UA" w:eastAsia="ru-RU"/>
              </w:rPr>
              <w:t xml:space="preserve">. «Дитина в сенсорно-пізнавальному просторі»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сенсорно-пізнавальна/логіко</w:t>
            </w:r>
            <w:r>
              <w:rPr>
                <w:rFonts w:ascii="Times New Roman" w:eastAsia="Times New Roman" w:hAnsi="Times New Roman" w:cs="Times New Roman"/>
                <w:sz w:val="16"/>
                <w:szCs w:val="16"/>
                <w:lang w:val="uk-UA" w:eastAsia="ru-RU"/>
              </w:rPr>
              <w:t>-математична/дослідницька к.</w:t>
            </w:r>
            <w:r w:rsidRPr="00D80A81">
              <w:rPr>
                <w:rFonts w:ascii="Times New Roman" w:eastAsia="Times New Roman" w:hAnsi="Times New Roman" w:cs="Times New Roman"/>
                <w:sz w:val="16"/>
                <w:szCs w:val="16"/>
                <w:lang w:val="uk-UA" w:eastAsia="ru-RU"/>
              </w:rPr>
              <w:t>-</w:t>
            </w:r>
            <w:r>
              <w:rPr>
                <w:rFonts w:ascii="Times New Roman" w:eastAsia="Times New Roman" w:hAnsi="Times New Roman" w:cs="Times New Roman"/>
                <w:sz w:val="16"/>
                <w:szCs w:val="16"/>
                <w:lang w:val="uk-UA" w:eastAsia="ru-RU"/>
              </w:rPr>
              <w:t>с</w:t>
            </w:r>
            <w:r w:rsidRPr="00D80A81">
              <w:rPr>
                <w:rFonts w:ascii="Times New Roman" w:eastAsia="Times New Roman" w:hAnsi="Times New Roman" w:cs="Times New Roman"/>
                <w:sz w:val="16"/>
                <w:szCs w:val="16"/>
                <w:lang w:val="uk-UA" w:eastAsia="ru-RU"/>
              </w:rPr>
              <w:t>ть)</w:t>
            </w:r>
          </w:p>
          <w:p w:rsidR="00A45C5C" w:rsidRPr="001850F9"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b/>
                <w:sz w:val="16"/>
                <w:szCs w:val="16"/>
                <w:lang w:val="uk-UA" w:eastAsia="ru-RU"/>
              </w:rPr>
              <w:t xml:space="preserve">ПРДП </w:t>
            </w:r>
            <w:r w:rsidRPr="00D80A81">
              <w:rPr>
                <w:rFonts w:ascii="Times New Roman" w:eastAsia="Times New Roman" w:hAnsi="Times New Roman" w:cs="Times New Roman"/>
                <w:i/>
                <w:sz w:val="16"/>
                <w:szCs w:val="16"/>
                <w:lang w:val="uk-UA" w:eastAsia="ru-RU"/>
              </w:rPr>
              <w:t>(робота в зошитах, розмальовки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Музична діяльність 10:00-10:20</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І</w:t>
            </w:r>
            <w:r w:rsidRPr="00D80A81">
              <w:rPr>
                <w:rFonts w:ascii="Times New Roman" w:eastAsia="Times New Roman" w:hAnsi="Times New Roman" w:cs="Times New Roman"/>
                <w:b/>
                <w:sz w:val="16"/>
                <w:szCs w:val="16"/>
                <w:lang w:val="en-US" w:eastAsia="ru-RU"/>
              </w:rPr>
              <w:t>I</w:t>
            </w:r>
            <w:r>
              <w:rPr>
                <w:rFonts w:ascii="Times New Roman" w:eastAsia="Times New Roman" w:hAnsi="Times New Roman" w:cs="Times New Roman"/>
                <w:b/>
                <w:sz w:val="16"/>
                <w:szCs w:val="16"/>
                <w:lang w:val="uk-UA" w:eastAsia="ru-RU"/>
              </w:rPr>
              <w:t xml:space="preserve"> половина</w:t>
            </w:r>
            <w:r w:rsidRPr="00D80A81">
              <w:rPr>
                <w:rFonts w:ascii="Times New Roman" w:eastAsia="Times New Roman" w:hAnsi="Times New Roman" w:cs="Times New Roman"/>
                <w:b/>
                <w:sz w:val="16"/>
                <w:szCs w:val="16"/>
                <w:lang w:val="uk-UA" w:eastAsia="ru-RU"/>
              </w:rPr>
              <w:t xml:space="preserve"> дня</w:t>
            </w:r>
          </w:p>
          <w:p w:rsidR="00A45C5C" w:rsidRPr="000C0565"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i/>
                <w:sz w:val="16"/>
                <w:szCs w:val="16"/>
                <w:lang w:val="uk-UA" w:eastAsia="ru-RU"/>
              </w:rPr>
              <w:t xml:space="preserve">Спортивні </w:t>
            </w:r>
            <w:r w:rsidRPr="00D80A81">
              <w:rPr>
                <w:rFonts w:ascii="Times New Roman" w:eastAsia="Times New Roman" w:hAnsi="Times New Roman" w:cs="Times New Roman"/>
                <w:i/>
                <w:sz w:val="16"/>
                <w:szCs w:val="16"/>
                <w:lang w:val="uk-UA" w:eastAsia="ru-RU"/>
              </w:rPr>
              <w:t>розваги вихователя (1-3 т.)</w:t>
            </w:r>
          </w:p>
        </w:tc>
        <w:tc>
          <w:tcPr>
            <w:tcW w:w="2053"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1. «Мовлення дитини»</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(мовленнєва/комунікативна</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художньо-мовленнєва к.-ть)</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b/>
                <w:sz w:val="16"/>
                <w:szCs w:val="16"/>
                <w:lang w:val="uk-UA" w:eastAsia="ru-RU"/>
              </w:rPr>
              <w:t xml:space="preserve">ПРДП </w:t>
            </w:r>
            <w:r w:rsidRPr="00D80A81">
              <w:rPr>
                <w:rFonts w:ascii="Times New Roman" w:eastAsia="Times New Roman" w:hAnsi="Times New Roman" w:cs="Times New Roman"/>
                <w:i/>
                <w:sz w:val="16"/>
                <w:szCs w:val="16"/>
                <w:lang w:val="uk-UA" w:eastAsia="ru-RU"/>
              </w:rPr>
              <w:t xml:space="preserve">(робота в зошитах, розмальовки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B51802">
              <w:rPr>
                <w:rFonts w:ascii="Times New Roman" w:eastAsia="Times New Roman" w:hAnsi="Times New Roman" w:cs="Times New Roman"/>
                <w:b/>
                <w:sz w:val="16"/>
                <w:szCs w:val="16"/>
                <w:lang w:val="uk-UA" w:eastAsia="ru-RU"/>
              </w:rPr>
              <w:t>Фізичний розвиток 9:00-9:25</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дня</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«Гра дитини»</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w:t>
            </w:r>
            <w:r>
              <w:rPr>
                <w:rFonts w:ascii="Times New Roman" w:eastAsia="Times New Roman" w:hAnsi="Times New Roman" w:cs="Times New Roman"/>
                <w:sz w:val="16"/>
                <w:szCs w:val="16"/>
                <w:lang w:val="uk-UA" w:eastAsia="ru-RU"/>
              </w:rPr>
              <w:t xml:space="preserve">сюжетно-рольова  гра </w:t>
            </w:r>
            <w:r w:rsidRPr="00D80A81">
              <w:rPr>
                <w:rFonts w:ascii="Times New Roman" w:eastAsia="Times New Roman" w:hAnsi="Times New Roman" w:cs="Times New Roman"/>
                <w:sz w:val="16"/>
                <w:szCs w:val="16"/>
                <w:lang w:val="uk-UA" w:eastAsia="ru-RU"/>
              </w:rPr>
              <w:t>/драматизація</w:t>
            </w:r>
            <w:r>
              <w:rPr>
                <w:rFonts w:ascii="Times New Roman" w:eastAsia="Times New Roman" w:hAnsi="Times New Roman" w:cs="Times New Roman"/>
                <w:sz w:val="16"/>
                <w:szCs w:val="16"/>
                <w:lang w:val="uk-UA" w:eastAsia="ru-RU"/>
              </w:rPr>
              <w:t xml:space="preserve"> </w:t>
            </w:r>
            <w:r w:rsidRPr="00D80A81">
              <w:rPr>
                <w:rFonts w:ascii="Times New Roman" w:eastAsia="Times New Roman" w:hAnsi="Times New Roman" w:cs="Times New Roman"/>
                <w:sz w:val="16"/>
                <w:szCs w:val="16"/>
                <w:lang w:val="uk-UA" w:eastAsia="ru-RU"/>
              </w:rPr>
              <w:t>театралізовані ігри)</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249"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у природному довкіллі» </w:t>
            </w:r>
            <w:r w:rsidRPr="00D80A81">
              <w:rPr>
                <w:rFonts w:ascii="Times New Roman" w:eastAsia="Times New Roman" w:hAnsi="Times New Roman" w:cs="Times New Roman"/>
                <w:sz w:val="16"/>
                <w:szCs w:val="16"/>
                <w:lang w:val="uk-UA" w:eastAsia="ru-RU"/>
              </w:rPr>
              <w:t>(природничо-екологічна к.-сть)</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2. «Дитина у світі мистецтва»</w:t>
            </w:r>
            <w:r w:rsidRPr="00D80A81">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(художньо-продуктивна д.-сть / малювання)</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Валеологія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дня</w:t>
            </w:r>
          </w:p>
          <w:p w:rsidR="00A45C5C"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Музичні розваги</w:t>
            </w:r>
            <w:r>
              <w:rPr>
                <w:rFonts w:ascii="Times New Roman" w:eastAsia="Times New Roman" w:hAnsi="Times New Roman" w:cs="Times New Roman"/>
                <w:i/>
                <w:sz w:val="16"/>
                <w:szCs w:val="16"/>
                <w:lang w:val="uk-UA" w:eastAsia="ru-RU"/>
              </w:rPr>
              <w:t xml:space="preserve"> музичного</w:t>
            </w:r>
            <w:r w:rsidRPr="00D80A81">
              <w:rPr>
                <w:rFonts w:ascii="Times New Roman" w:eastAsia="Times New Roman" w:hAnsi="Times New Roman" w:cs="Times New Roman"/>
                <w:i/>
                <w:sz w:val="16"/>
                <w:szCs w:val="16"/>
                <w:lang w:val="uk-UA" w:eastAsia="ru-RU"/>
              </w:rPr>
              <w:t xml:space="preserve"> керівник</w:t>
            </w:r>
            <w:r>
              <w:rPr>
                <w:rFonts w:ascii="Times New Roman" w:eastAsia="Times New Roman" w:hAnsi="Times New Roman" w:cs="Times New Roman"/>
                <w:i/>
                <w:sz w:val="16"/>
                <w:szCs w:val="16"/>
                <w:lang w:val="uk-UA" w:eastAsia="ru-RU"/>
              </w:rPr>
              <w:t>а</w:t>
            </w:r>
            <w:r w:rsidRPr="00D80A81">
              <w:rPr>
                <w:rFonts w:ascii="Times New Roman" w:eastAsia="Times New Roman" w:hAnsi="Times New Roman" w:cs="Times New Roman"/>
                <w:i/>
                <w:sz w:val="16"/>
                <w:szCs w:val="16"/>
                <w:lang w:val="uk-UA" w:eastAsia="ru-RU"/>
              </w:rPr>
              <w:t xml:space="preserve">  </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(2-4 т</w:t>
            </w:r>
            <w:r>
              <w:rPr>
                <w:rFonts w:ascii="Times New Roman" w:eastAsia="Times New Roman" w:hAnsi="Times New Roman" w:cs="Times New Roman"/>
                <w:i/>
                <w:sz w:val="16"/>
                <w:szCs w:val="16"/>
                <w:lang w:val="uk-UA" w:eastAsia="ru-RU"/>
              </w:rPr>
              <w:t>.</w:t>
            </w:r>
            <w:r w:rsidRPr="00D80A81">
              <w:rPr>
                <w:rFonts w:ascii="Times New Roman" w:eastAsia="Times New Roman" w:hAnsi="Times New Roman" w:cs="Times New Roman"/>
                <w:i/>
                <w:sz w:val="16"/>
                <w:szCs w:val="16"/>
                <w:lang w:val="uk-UA" w:eastAsia="ru-RU"/>
              </w:rPr>
              <w:t>)</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tc>
        <w:tc>
          <w:tcPr>
            <w:tcW w:w="2151" w:type="dxa"/>
          </w:tcPr>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1. «Дитина у світі мистецтва»</w:t>
            </w:r>
            <w:r w:rsidRPr="00D80A81">
              <w:rPr>
                <w:rFonts w:ascii="Times New Roman" w:eastAsia="Times New Roman" w:hAnsi="Times New Roman" w:cs="Times New Roman"/>
                <w:sz w:val="16"/>
                <w:szCs w:val="16"/>
                <w:lang w:val="uk-UA" w:eastAsia="ru-RU"/>
              </w:rPr>
              <w:t xml:space="preserve"> (художньо-продуктивна д.-сть /ліплення/ аплікація)</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B51802">
              <w:rPr>
                <w:rFonts w:ascii="Times New Roman" w:eastAsia="Times New Roman" w:hAnsi="Times New Roman" w:cs="Times New Roman"/>
                <w:b/>
                <w:sz w:val="16"/>
                <w:szCs w:val="16"/>
                <w:lang w:val="uk-UA" w:eastAsia="ru-RU"/>
              </w:rPr>
              <w:t>Фізичний розвиток 9:30-9:55</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Фізкультура</w:t>
            </w:r>
            <w:r>
              <w:rPr>
                <w:rFonts w:ascii="Times New Roman" w:eastAsia="Times New Roman" w:hAnsi="Times New Roman" w:cs="Times New Roman"/>
                <w:sz w:val="16"/>
                <w:szCs w:val="16"/>
                <w:lang w:val="uk-UA" w:eastAsia="ru-RU"/>
              </w:rPr>
              <w:t xml:space="preserve"> на свіжому повітрі</w:t>
            </w:r>
            <w:r w:rsidRPr="00D80A81">
              <w:rPr>
                <w:rFonts w:ascii="Times New Roman" w:eastAsia="Times New Roman" w:hAnsi="Times New Roman" w:cs="Times New Roman"/>
                <w:sz w:val="16"/>
                <w:szCs w:val="16"/>
                <w:lang w:val="uk-UA" w:eastAsia="ru-RU"/>
              </w:rPr>
              <w:t>/ОБЖД</w:t>
            </w:r>
            <w:r>
              <w:rPr>
                <w:rFonts w:ascii="Times New Roman" w:eastAsia="Times New Roman" w:hAnsi="Times New Roman" w:cs="Times New Roman"/>
                <w:b/>
                <w:sz w:val="16"/>
                <w:szCs w:val="16"/>
                <w:lang w:val="uk-UA" w:eastAsia="ru-RU"/>
              </w:rPr>
              <w:t xml:space="preserve"> </w:t>
            </w:r>
            <w:r w:rsidRPr="00D80A81">
              <w:rPr>
                <w:rFonts w:ascii="Times New Roman" w:eastAsia="Times New Roman" w:hAnsi="Times New Roman" w:cs="Times New Roman"/>
                <w:b/>
                <w:sz w:val="16"/>
                <w:szCs w:val="16"/>
                <w:lang w:val="uk-UA" w:eastAsia="ru-RU"/>
              </w:rPr>
              <w:t xml:space="preserve">«Християнська етика» </w:t>
            </w:r>
            <w:r>
              <w:rPr>
                <w:rFonts w:ascii="Times New Roman" w:eastAsia="Times New Roman" w:hAnsi="Times New Roman" w:cs="Times New Roman"/>
                <w:b/>
                <w:sz w:val="16"/>
                <w:szCs w:val="16"/>
                <w:lang w:val="uk-UA" w:eastAsia="ru-RU"/>
              </w:rPr>
              <w:t xml:space="preserve">(гурток)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10:40-11:05</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 </w:t>
            </w:r>
          </w:p>
          <w:p w:rsidR="00A45C5C"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«Гра дитини»</w:t>
            </w:r>
            <w:r w:rsidRPr="00D80A81">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(конструкторс</w:t>
            </w:r>
            <w:r>
              <w:rPr>
                <w:rFonts w:ascii="Times New Roman" w:eastAsia="Times New Roman" w:hAnsi="Times New Roman" w:cs="Times New Roman"/>
                <w:sz w:val="16"/>
                <w:szCs w:val="16"/>
                <w:lang w:val="uk-UA" w:eastAsia="ru-RU"/>
              </w:rPr>
              <w:t>ько-будівельні/дидактичні ігри)</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Трудова д</w:t>
            </w: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-сть (господарська праця)</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  </w:t>
            </w:r>
          </w:p>
        </w:tc>
      </w:tr>
      <w:tr w:rsidR="00A45C5C" w:rsidRPr="00D80A81" w:rsidTr="00F33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189"/>
        </w:trPr>
        <w:tc>
          <w:tcPr>
            <w:tcW w:w="562" w:type="dxa"/>
            <w:textDirection w:val="tbRl"/>
          </w:tcPr>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Середня група       </w:t>
            </w:r>
          </w:p>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02 «Соняшник» </w:t>
            </w:r>
          </w:p>
        </w:tc>
        <w:tc>
          <w:tcPr>
            <w:tcW w:w="2151" w:type="dxa"/>
            <w:tcBorders>
              <w:top w:val="single" w:sz="4" w:space="0" w:color="auto"/>
            </w:tcBorders>
          </w:tcPr>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1. «Дитина в соціумі»</w:t>
            </w:r>
            <w:r w:rsidRPr="00D80A81">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(соціально-громадська к.-</w:t>
            </w:r>
            <w:r w:rsidRPr="00D80A81">
              <w:rPr>
                <w:rFonts w:ascii="Times New Roman" w:eastAsia="Times New Roman" w:hAnsi="Times New Roman" w:cs="Times New Roman"/>
                <w:sz w:val="16"/>
                <w:szCs w:val="16"/>
                <w:lang w:val="uk-UA" w:eastAsia="ru-RU"/>
              </w:rPr>
              <w:t>сть</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предметний світ/народознавство/духовно-моральні якості)</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Фізичний розвиток 10:05-10:25</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Англ</w:t>
            </w:r>
            <w:r>
              <w:rPr>
                <w:rFonts w:ascii="Times New Roman" w:eastAsia="Times New Roman" w:hAnsi="Times New Roman" w:cs="Times New Roman"/>
                <w:b/>
                <w:sz w:val="16"/>
                <w:szCs w:val="16"/>
                <w:lang w:val="uk-UA" w:eastAsia="ru-RU"/>
              </w:rPr>
              <w:t>ійська мова (гурток) 10:30-10:50</w:t>
            </w: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b/>
                <w:sz w:val="16"/>
                <w:szCs w:val="16"/>
                <w:lang w:val="uk-UA" w:eastAsia="ru-RU"/>
              </w:rPr>
              <w:t xml:space="preserve">ІІ </w:t>
            </w:r>
            <w:r>
              <w:rPr>
                <w:rFonts w:ascii="Times New Roman" w:eastAsia="Times New Roman" w:hAnsi="Times New Roman" w:cs="Times New Roman"/>
                <w:b/>
                <w:sz w:val="16"/>
                <w:szCs w:val="16"/>
                <w:lang w:val="uk-UA" w:eastAsia="ru-RU"/>
              </w:rPr>
              <w:t>половина</w:t>
            </w:r>
            <w:r w:rsidRPr="00D80A81">
              <w:rPr>
                <w:rFonts w:ascii="Times New Roman" w:eastAsia="Times New Roman" w:hAnsi="Times New Roman" w:cs="Times New Roman"/>
                <w:b/>
                <w:sz w:val="16"/>
                <w:szCs w:val="16"/>
                <w:lang w:val="uk-UA" w:eastAsia="ru-RU"/>
              </w:rPr>
              <w:t xml:space="preserve"> дня</w:t>
            </w:r>
            <w:r w:rsidRPr="00D80A81">
              <w:rPr>
                <w:rFonts w:ascii="Times New Roman" w:eastAsia="Times New Roman" w:hAnsi="Times New Roman" w:cs="Times New Roman"/>
                <w:i/>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«Особистість дитини» </w:t>
            </w:r>
          </w:p>
          <w:p w:rsidR="00A45C5C" w:rsidRPr="00E11B3A"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w:t>
            </w:r>
            <w:r w:rsidRPr="00D80A81">
              <w:rPr>
                <w:rFonts w:ascii="Times New Roman" w:eastAsia="Times New Roman" w:hAnsi="Times New Roman" w:cs="Times New Roman"/>
                <w:sz w:val="16"/>
                <w:szCs w:val="16"/>
                <w:lang w:val="uk-UA" w:eastAsia="ru-RU"/>
              </w:rPr>
              <w:t>(рухова</w:t>
            </w: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 xml:space="preserve"> здоров’язбережувальна</w:t>
            </w:r>
            <w:r>
              <w:rPr>
                <w:rFonts w:ascii="Times New Roman" w:eastAsia="Times New Roman" w:hAnsi="Times New Roman" w:cs="Times New Roman"/>
                <w:sz w:val="16"/>
                <w:szCs w:val="16"/>
                <w:lang w:val="uk-UA" w:eastAsia="ru-RU"/>
              </w:rPr>
              <w:t xml:space="preserve"> </w:t>
            </w:r>
            <w:r w:rsidRPr="00D80A81">
              <w:rPr>
                <w:rFonts w:ascii="Times New Roman" w:eastAsia="Times New Roman" w:hAnsi="Times New Roman" w:cs="Times New Roman"/>
                <w:sz w:val="16"/>
                <w:szCs w:val="16"/>
                <w:lang w:val="uk-UA" w:eastAsia="ru-RU"/>
              </w:rPr>
              <w:t>особистісна к.-сть)</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tc>
        <w:tc>
          <w:tcPr>
            <w:tcW w:w="2249"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1. «Мовлення дитини»</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(мовленнєва/комунікативна/</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sz w:val="16"/>
                <w:szCs w:val="16"/>
                <w:lang w:val="uk-UA" w:eastAsia="ru-RU"/>
              </w:rPr>
              <w:t>художньо-мовленнєва к.-ст</w:t>
            </w:r>
            <w:r w:rsidRPr="00D80A81">
              <w:rPr>
                <w:rFonts w:ascii="Times New Roman" w:eastAsia="Times New Roman" w:hAnsi="Times New Roman" w:cs="Times New Roman"/>
                <w:sz w:val="16"/>
                <w:szCs w:val="16"/>
                <w:lang w:val="uk-UA" w:eastAsia="ru-RU"/>
              </w:rPr>
              <w:t>ь)</w:t>
            </w:r>
            <w:r w:rsidRPr="00D80A81">
              <w:rPr>
                <w:rFonts w:ascii="Times New Roman" w:eastAsia="Times New Roman" w:hAnsi="Times New Roman" w:cs="Times New Roman"/>
                <w:b/>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ПРДП </w:t>
            </w:r>
            <w:r w:rsidRPr="00D80A81">
              <w:rPr>
                <w:rFonts w:ascii="Times New Roman" w:eastAsia="Times New Roman" w:hAnsi="Times New Roman" w:cs="Times New Roman"/>
                <w:i/>
                <w:sz w:val="16"/>
                <w:szCs w:val="16"/>
                <w:lang w:val="uk-UA" w:eastAsia="ru-RU"/>
              </w:rPr>
              <w:t>(робота в зошитах, розмальовки )</w:t>
            </w:r>
            <w:r w:rsidRPr="00D80A81">
              <w:rPr>
                <w:rFonts w:ascii="Times New Roman" w:eastAsia="Times New Roman" w:hAnsi="Times New Roman" w:cs="Times New Roman"/>
                <w:sz w:val="16"/>
                <w:szCs w:val="16"/>
                <w:lang w:val="uk-UA" w:eastAsia="ru-RU"/>
              </w:rPr>
              <w:t xml:space="preserve"> Валеологія </w:t>
            </w:r>
          </w:p>
          <w:p w:rsidR="00A45C5C" w:rsidRPr="00E92E22"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Музична діяльність 10:25-10:45</w:t>
            </w:r>
            <w:r w:rsidRPr="00D80A81">
              <w:rPr>
                <w:rFonts w:ascii="Times New Roman" w:eastAsia="Times New Roman" w:hAnsi="Times New Roman" w:cs="Times New Roman"/>
                <w:b/>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І</w:t>
            </w:r>
            <w:r w:rsidRPr="00D80A81">
              <w:rPr>
                <w:rFonts w:ascii="Times New Roman" w:eastAsia="Times New Roman" w:hAnsi="Times New Roman" w:cs="Times New Roman"/>
                <w:b/>
                <w:sz w:val="16"/>
                <w:szCs w:val="16"/>
                <w:lang w:val="en-US" w:eastAsia="ru-RU"/>
              </w:rPr>
              <w:t>I</w:t>
            </w:r>
            <w:r>
              <w:rPr>
                <w:rFonts w:ascii="Times New Roman" w:eastAsia="Times New Roman" w:hAnsi="Times New Roman" w:cs="Times New Roman"/>
                <w:b/>
                <w:sz w:val="16"/>
                <w:szCs w:val="16"/>
                <w:lang w:val="uk-UA" w:eastAsia="ru-RU"/>
              </w:rPr>
              <w:t xml:space="preserve"> половина</w:t>
            </w:r>
            <w:r w:rsidRPr="00D80A81">
              <w:rPr>
                <w:rFonts w:ascii="Times New Roman" w:eastAsia="Times New Roman" w:hAnsi="Times New Roman" w:cs="Times New Roman"/>
                <w:b/>
                <w:sz w:val="16"/>
                <w:szCs w:val="16"/>
                <w:lang w:val="uk-UA" w:eastAsia="ru-RU"/>
              </w:rPr>
              <w:t xml:space="preserve"> дня</w:t>
            </w:r>
          </w:p>
          <w:p w:rsidR="00A45C5C" w:rsidRPr="00E92E22"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i/>
                <w:sz w:val="16"/>
                <w:szCs w:val="16"/>
                <w:lang w:val="uk-UA" w:eastAsia="ru-RU"/>
              </w:rPr>
              <w:t xml:space="preserve">Спортивні </w:t>
            </w:r>
            <w:r w:rsidRPr="00D80A81">
              <w:rPr>
                <w:rFonts w:ascii="Times New Roman" w:eastAsia="Times New Roman" w:hAnsi="Times New Roman" w:cs="Times New Roman"/>
                <w:i/>
                <w:sz w:val="16"/>
                <w:szCs w:val="16"/>
                <w:lang w:val="uk-UA" w:eastAsia="ru-RU"/>
              </w:rPr>
              <w:t>розваги вихователя (1-3 т.)</w:t>
            </w:r>
          </w:p>
        </w:tc>
        <w:tc>
          <w:tcPr>
            <w:tcW w:w="2053" w:type="dxa"/>
          </w:tcPr>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в сенсорно-пізнавальному просторі» </w:t>
            </w:r>
          </w:p>
          <w:p w:rsidR="00A45C5C" w:rsidRPr="0083135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сенсорно-пізнавальна/логіко-математична/дослідницька к-ть)</w:t>
            </w:r>
          </w:p>
          <w:p w:rsidR="00A45C5C"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b/>
                <w:sz w:val="16"/>
                <w:szCs w:val="16"/>
                <w:lang w:val="uk-UA" w:eastAsia="ru-RU"/>
              </w:rPr>
              <w:t xml:space="preserve">ПРДП </w:t>
            </w:r>
            <w:r w:rsidRPr="00D80A81">
              <w:rPr>
                <w:rFonts w:ascii="Times New Roman" w:eastAsia="Times New Roman" w:hAnsi="Times New Roman" w:cs="Times New Roman"/>
                <w:i/>
                <w:sz w:val="16"/>
                <w:szCs w:val="16"/>
                <w:lang w:val="uk-UA" w:eastAsia="ru-RU"/>
              </w:rPr>
              <w:t>(робота в зошитах, розмальовки</w:t>
            </w:r>
          </w:p>
          <w:p w:rsidR="00A45C5C" w:rsidRPr="00E92E22" w:rsidRDefault="00A45C5C" w:rsidP="00BD2266">
            <w:pPr>
              <w:spacing w:after="0" w:line="240" w:lineRule="auto"/>
              <w:rPr>
                <w:rFonts w:ascii="Times New Roman" w:eastAsia="Times New Roman" w:hAnsi="Times New Roman" w:cs="Times New Roman"/>
                <w:b/>
                <w:sz w:val="16"/>
                <w:szCs w:val="16"/>
                <w:lang w:val="uk-UA" w:eastAsia="ru-RU"/>
              </w:rPr>
            </w:pPr>
            <w:r w:rsidRPr="00E92E22">
              <w:rPr>
                <w:rFonts w:ascii="Times New Roman" w:eastAsia="Times New Roman" w:hAnsi="Times New Roman" w:cs="Times New Roman"/>
                <w:b/>
                <w:sz w:val="16"/>
                <w:szCs w:val="16"/>
                <w:lang w:val="uk-UA" w:eastAsia="ru-RU"/>
              </w:rPr>
              <w:t xml:space="preserve">Фізичний розвиток 9:30-9:50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Pr="00D80A81"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«Гра дитини» </w:t>
            </w: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(сюжетно-рольова гра</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драматизація/театралізовані ігри)</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249" w:type="dxa"/>
          </w:tcPr>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у світі мистецтва»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 xml:space="preserve">(художньо-продуктивна д.-сть </w:t>
            </w: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малювання)</w:t>
            </w:r>
            <w:r>
              <w:rPr>
                <w:rFonts w:ascii="Times New Roman" w:eastAsia="Times New Roman" w:hAnsi="Times New Roman" w:cs="Times New Roman"/>
                <w:b/>
                <w:sz w:val="16"/>
                <w:szCs w:val="16"/>
                <w:lang w:val="uk-UA" w:eastAsia="ru-RU"/>
              </w:rPr>
              <w:t xml:space="preserve"> 2</w:t>
            </w:r>
            <w:r w:rsidRPr="00D80A81">
              <w:rPr>
                <w:rFonts w:ascii="Times New Roman" w:eastAsia="Times New Roman" w:hAnsi="Times New Roman" w:cs="Times New Roman"/>
                <w:b/>
                <w:sz w:val="16"/>
                <w:szCs w:val="16"/>
                <w:lang w:val="uk-UA" w:eastAsia="ru-RU"/>
              </w:rPr>
              <w:t xml:space="preserve">. «Дитина у природному довкіллі» </w:t>
            </w:r>
            <w:r w:rsidRPr="00D80A81">
              <w:rPr>
                <w:rFonts w:ascii="Times New Roman" w:eastAsia="Times New Roman" w:hAnsi="Times New Roman" w:cs="Times New Roman"/>
                <w:sz w:val="16"/>
                <w:szCs w:val="16"/>
                <w:lang w:val="uk-UA" w:eastAsia="ru-RU"/>
              </w:rPr>
              <w:t>(природничо-екологічна к.-сть)</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Фізкультура</w:t>
            </w:r>
            <w:r>
              <w:rPr>
                <w:rFonts w:ascii="Times New Roman" w:eastAsia="Times New Roman" w:hAnsi="Times New Roman" w:cs="Times New Roman"/>
                <w:sz w:val="16"/>
                <w:szCs w:val="16"/>
                <w:lang w:val="uk-UA" w:eastAsia="ru-RU"/>
              </w:rPr>
              <w:t xml:space="preserve"> на свіжому повітрі</w:t>
            </w:r>
            <w:r w:rsidRPr="00D80A81">
              <w:rPr>
                <w:rFonts w:ascii="Times New Roman" w:eastAsia="Times New Roman" w:hAnsi="Times New Roman" w:cs="Times New Roman"/>
                <w:sz w:val="16"/>
                <w:szCs w:val="16"/>
                <w:lang w:val="uk-UA" w:eastAsia="ru-RU"/>
              </w:rPr>
              <w:t>/ОБЖД</w:t>
            </w:r>
          </w:p>
          <w:p w:rsidR="00A45C5C" w:rsidRPr="00E92E22"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І</w:t>
            </w:r>
            <w:r w:rsidRPr="00D80A81">
              <w:rPr>
                <w:rFonts w:ascii="Times New Roman" w:eastAsia="Times New Roman" w:hAnsi="Times New Roman" w:cs="Times New Roman"/>
                <w:b/>
                <w:sz w:val="16"/>
                <w:szCs w:val="16"/>
                <w:lang w:val="en-US" w:eastAsia="ru-RU"/>
              </w:rPr>
              <w:t>I</w:t>
            </w:r>
            <w:r>
              <w:rPr>
                <w:rFonts w:ascii="Times New Roman" w:eastAsia="Times New Roman" w:hAnsi="Times New Roman" w:cs="Times New Roman"/>
                <w:b/>
                <w:sz w:val="16"/>
                <w:szCs w:val="16"/>
                <w:lang w:val="uk-UA" w:eastAsia="ru-RU"/>
              </w:rPr>
              <w:t xml:space="preserve"> половина </w:t>
            </w:r>
            <w:r w:rsidRPr="00D80A81">
              <w:rPr>
                <w:rFonts w:ascii="Times New Roman" w:eastAsia="Times New Roman" w:hAnsi="Times New Roman" w:cs="Times New Roman"/>
                <w:b/>
                <w:sz w:val="16"/>
                <w:szCs w:val="16"/>
                <w:lang w:val="uk-UA" w:eastAsia="ru-RU"/>
              </w:rPr>
              <w:t>дня</w:t>
            </w:r>
          </w:p>
          <w:p w:rsidR="00A45C5C"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Музичні розваги музичного керівника</w:t>
            </w:r>
            <w:r>
              <w:rPr>
                <w:rFonts w:ascii="Times New Roman" w:eastAsia="Times New Roman" w:hAnsi="Times New Roman" w:cs="Times New Roman"/>
                <w:i/>
                <w:sz w:val="16"/>
                <w:szCs w:val="16"/>
                <w:lang w:val="uk-UA" w:eastAsia="ru-RU"/>
              </w:rPr>
              <w:t xml:space="preserve"> </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(2-4 т</w:t>
            </w:r>
            <w:r>
              <w:rPr>
                <w:rFonts w:ascii="Times New Roman" w:eastAsia="Times New Roman" w:hAnsi="Times New Roman" w:cs="Times New Roman"/>
                <w:i/>
                <w:sz w:val="16"/>
                <w:szCs w:val="16"/>
                <w:lang w:val="uk-UA" w:eastAsia="ru-RU"/>
              </w:rPr>
              <w:t>.</w:t>
            </w:r>
            <w:r w:rsidRPr="00D80A81">
              <w:rPr>
                <w:rFonts w:ascii="Times New Roman" w:eastAsia="Times New Roman" w:hAnsi="Times New Roman" w:cs="Times New Roman"/>
                <w:i/>
                <w:sz w:val="16"/>
                <w:szCs w:val="16"/>
                <w:lang w:val="uk-UA" w:eastAsia="ru-RU"/>
              </w:rPr>
              <w:t>)</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151"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Музична діяльність 9:10-9:30 </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1. «Дитина у світі мистецтва»</w:t>
            </w:r>
            <w:r w:rsidRPr="00D80A81">
              <w:rPr>
                <w:rFonts w:ascii="Times New Roman" w:eastAsia="Times New Roman" w:hAnsi="Times New Roman" w:cs="Times New Roman"/>
                <w:sz w:val="16"/>
                <w:szCs w:val="16"/>
                <w:lang w:val="uk-UA" w:eastAsia="ru-RU"/>
              </w:rPr>
              <w:t xml:space="preserve"> (художн</w:t>
            </w:r>
            <w:r>
              <w:rPr>
                <w:rFonts w:ascii="Times New Roman" w:eastAsia="Times New Roman" w:hAnsi="Times New Roman" w:cs="Times New Roman"/>
                <w:sz w:val="16"/>
                <w:szCs w:val="16"/>
                <w:lang w:val="uk-UA" w:eastAsia="ru-RU"/>
              </w:rPr>
              <w:t>ьо-продуктивна д.-сть /ліплення</w:t>
            </w:r>
            <w:r w:rsidRPr="00D80A81">
              <w:rPr>
                <w:rFonts w:ascii="Times New Roman" w:eastAsia="Times New Roman" w:hAnsi="Times New Roman" w:cs="Times New Roman"/>
                <w:sz w:val="16"/>
                <w:szCs w:val="16"/>
                <w:lang w:val="uk-UA" w:eastAsia="ru-RU"/>
              </w:rPr>
              <w:t xml:space="preserve"> аплікація)</w:t>
            </w:r>
            <w:r w:rsidRPr="00D80A81">
              <w:rPr>
                <w:rFonts w:ascii="Times New Roman" w:eastAsia="Times New Roman" w:hAnsi="Times New Roman" w:cs="Times New Roman"/>
                <w:b/>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«Християнська етика» </w:t>
            </w:r>
            <w:r>
              <w:rPr>
                <w:rFonts w:ascii="Times New Roman" w:eastAsia="Times New Roman" w:hAnsi="Times New Roman" w:cs="Times New Roman"/>
                <w:b/>
                <w:sz w:val="16"/>
                <w:szCs w:val="16"/>
                <w:lang w:val="uk-UA" w:eastAsia="ru-RU"/>
              </w:rPr>
              <w:t xml:space="preserve"> (гурток)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10:00-10:30</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ІІ пол</w:t>
            </w:r>
            <w:r>
              <w:rPr>
                <w:rFonts w:ascii="Times New Roman" w:eastAsia="Times New Roman" w:hAnsi="Times New Roman" w:cs="Times New Roman"/>
                <w:b/>
                <w:sz w:val="16"/>
                <w:szCs w:val="16"/>
                <w:lang w:val="uk-UA" w:eastAsia="ru-RU"/>
              </w:rPr>
              <w:t>овина</w:t>
            </w:r>
            <w:r w:rsidRPr="00D80A81">
              <w:rPr>
                <w:rFonts w:ascii="Times New Roman" w:eastAsia="Times New Roman" w:hAnsi="Times New Roman" w:cs="Times New Roman"/>
                <w:b/>
                <w:sz w:val="16"/>
                <w:szCs w:val="16"/>
                <w:lang w:val="uk-UA" w:eastAsia="ru-RU"/>
              </w:rPr>
              <w:t xml:space="preserve"> дня </w:t>
            </w:r>
          </w:p>
          <w:p w:rsidR="00A45C5C"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 xml:space="preserve">2. </w:t>
            </w:r>
            <w:r w:rsidRPr="00D80A81">
              <w:rPr>
                <w:rFonts w:ascii="Times New Roman" w:eastAsia="Times New Roman" w:hAnsi="Times New Roman" w:cs="Times New Roman"/>
                <w:b/>
                <w:sz w:val="16"/>
                <w:szCs w:val="16"/>
                <w:lang w:val="uk-UA" w:eastAsia="ru-RU"/>
              </w:rPr>
              <w:t>«Гра дитини»</w:t>
            </w:r>
            <w:r w:rsidRPr="00D80A81">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(конструкторс</w:t>
            </w:r>
            <w:r>
              <w:rPr>
                <w:rFonts w:ascii="Times New Roman" w:eastAsia="Times New Roman" w:hAnsi="Times New Roman" w:cs="Times New Roman"/>
                <w:sz w:val="16"/>
                <w:szCs w:val="16"/>
                <w:lang w:val="uk-UA" w:eastAsia="ru-RU"/>
              </w:rPr>
              <w:t>ько-будівельні/дидактичні ігри)</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Трудова д</w:t>
            </w: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-сть (господарська праця)</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  </w:t>
            </w:r>
          </w:p>
        </w:tc>
      </w:tr>
      <w:tr w:rsidR="00A45C5C" w:rsidRPr="00D80A81" w:rsidTr="00F33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155"/>
        </w:trPr>
        <w:tc>
          <w:tcPr>
            <w:tcW w:w="562" w:type="dxa"/>
            <w:textDirection w:val="tbRl"/>
          </w:tcPr>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Старша група</w:t>
            </w:r>
          </w:p>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03 «Калинонька»</w:t>
            </w:r>
          </w:p>
          <w:p w:rsidR="00A45C5C" w:rsidRPr="00D80A81" w:rsidRDefault="00A45C5C" w:rsidP="00BD2266">
            <w:pPr>
              <w:spacing w:after="0" w:line="240" w:lineRule="auto"/>
              <w:ind w:right="113"/>
              <w:rPr>
                <w:rFonts w:ascii="Times New Roman" w:eastAsia="Times New Roman" w:hAnsi="Times New Roman" w:cs="Times New Roman"/>
                <w:sz w:val="16"/>
                <w:szCs w:val="16"/>
                <w:lang w:val="uk-UA" w:eastAsia="ru-RU"/>
              </w:rPr>
            </w:pPr>
          </w:p>
        </w:tc>
        <w:tc>
          <w:tcPr>
            <w:tcW w:w="2151" w:type="dxa"/>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Фізичний розвиток 9:00-9:30</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1. «Дитина в соціумі»</w:t>
            </w:r>
            <w:r w:rsidRPr="00D80A81">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(соціально-громадська компетентність/духовно-моральні якості/ народознавство)</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Екостудія (гурток) 10:00-11:00</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«Гра дитини»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sz w:val="16"/>
                <w:szCs w:val="16"/>
                <w:lang w:val="uk-UA" w:eastAsia="ru-RU"/>
              </w:rPr>
              <w:t>(конструкторс</w:t>
            </w:r>
            <w:r>
              <w:rPr>
                <w:rFonts w:ascii="Times New Roman" w:eastAsia="Times New Roman" w:hAnsi="Times New Roman" w:cs="Times New Roman"/>
                <w:sz w:val="16"/>
                <w:szCs w:val="16"/>
                <w:lang w:val="uk-UA" w:eastAsia="ru-RU"/>
              </w:rPr>
              <w:t>ько-будівельні/дидактичні ігри)</w:t>
            </w:r>
          </w:p>
          <w:p w:rsidR="00A45C5C" w:rsidRPr="00D80A81" w:rsidRDefault="00A45C5C" w:rsidP="00BD2266">
            <w:pPr>
              <w:spacing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249" w:type="dxa"/>
            <w:tcBorders>
              <w:bottom w:val="single" w:sz="4" w:space="0" w:color="auto"/>
            </w:tcBorders>
          </w:tcPr>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Му</w:t>
            </w:r>
            <w:r>
              <w:rPr>
                <w:rFonts w:ascii="Times New Roman" w:eastAsia="Times New Roman" w:hAnsi="Times New Roman" w:cs="Times New Roman"/>
                <w:b/>
                <w:sz w:val="16"/>
                <w:szCs w:val="16"/>
                <w:lang w:val="uk-UA" w:eastAsia="ru-RU"/>
              </w:rPr>
              <w:t>зична діяльність 9:00-9:25</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1. «Мовлення дитини»</w:t>
            </w:r>
            <w:r w:rsidRPr="00D80A81">
              <w:rPr>
                <w:rFonts w:ascii="Times New Roman" w:eastAsia="Times New Roman" w:hAnsi="Times New Roman" w:cs="Times New Roman"/>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(комунікативна </w:t>
            </w:r>
            <w:r>
              <w:rPr>
                <w:rFonts w:ascii="Times New Roman" w:eastAsia="Times New Roman" w:hAnsi="Times New Roman" w:cs="Times New Roman"/>
                <w:sz w:val="16"/>
                <w:szCs w:val="16"/>
                <w:lang w:val="uk-UA" w:eastAsia="ru-RU"/>
              </w:rPr>
              <w:t xml:space="preserve">художньо-мовленнєва </w:t>
            </w:r>
          </w:p>
          <w:p w:rsidR="00A45C5C"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к.-</w:t>
            </w:r>
            <w:r w:rsidRPr="00D80A81">
              <w:rPr>
                <w:rFonts w:ascii="Times New Roman" w:eastAsia="Times New Roman" w:hAnsi="Times New Roman" w:cs="Times New Roman"/>
                <w:sz w:val="16"/>
                <w:szCs w:val="16"/>
                <w:lang w:val="uk-UA" w:eastAsia="ru-RU"/>
              </w:rPr>
              <w:t>сть)</w:t>
            </w:r>
          </w:p>
          <w:p w:rsidR="00A45C5C" w:rsidRPr="00F10560"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ПРДП </w:t>
            </w:r>
            <w:r>
              <w:rPr>
                <w:rFonts w:ascii="Times New Roman" w:eastAsia="Times New Roman" w:hAnsi="Times New Roman" w:cs="Times New Roman"/>
                <w:i/>
                <w:sz w:val="16"/>
                <w:szCs w:val="16"/>
                <w:lang w:val="uk-UA" w:eastAsia="ru-RU"/>
              </w:rPr>
              <w:t>(робота в</w:t>
            </w:r>
            <w:r w:rsidRPr="00D80A81">
              <w:rPr>
                <w:rFonts w:ascii="Times New Roman" w:eastAsia="Times New Roman" w:hAnsi="Times New Roman" w:cs="Times New Roman"/>
                <w:i/>
                <w:sz w:val="16"/>
                <w:szCs w:val="16"/>
                <w:lang w:val="uk-UA" w:eastAsia="ru-RU"/>
              </w:rPr>
              <w:t xml:space="preserve"> зошитах, розмальовки)</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РЗП (</w:t>
            </w:r>
            <w:r>
              <w:rPr>
                <w:rFonts w:ascii="Times New Roman" w:eastAsia="Times New Roman" w:hAnsi="Times New Roman" w:cs="Times New Roman"/>
                <w:b/>
                <w:sz w:val="16"/>
                <w:szCs w:val="16"/>
                <w:lang w:val="uk-UA" w:eastAsia="ru-RU"/>
              </w:rPr>
              <w:t>готовність до школи) 10:00-10:25</w:t>
            </w:r>
          </w:p>
          <w:p w:rsidR="00A45C5C" w:rsidRPr="00E11B3A" w:rsidRDefault="00A45C5C" w:rsidP="00BD2266">
            <w:pPr>
              <w:spacing w:after="0" w:line="240" w:lineRule="auto"/>
              <w:rPr>
                <w:rFonts w:ascii="Times New Roman" w:eastAsia="Times New Roman" w:hAnsi="Times New Roman" w:cs="Times New Roman"/>
                <w:sz w:val="16"/>
                <w:szCs w:val="16"/>
                <w:lang w:val="uk-UA" w:eastAsia="ru-RU"/>
              </w:rPr>
            </w:pPr>
            <w:r w:rsidRPr="00E11B3A">
              <w:rPr>
                <w:rFonts w:ascii="Times New Roman" w:eastAsia="Times New Roman" w:hAnsi="Times New Roman" w:cs="Times New Roman"/>
                <w:sz w:val="16"/>
                <w:szCs w:val="16"/>
                <w:lang w:val="uk-UA" w:eastAsia="ru-RU"/>
              </w:rPr>
              <w:t>Валеологія</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«Особистість дитини»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(рухова/здоров’язб</w:t>
            </w:r>
            <w:r>
              <w:rPr>
                <w:rFonts w:ascii="Times New Roman" w:eastAsia="Times New Roman" w:hAnsi="Times New Roman" w:cs="Times New Roman"/>
                <w:sz w:val="16"/>
                <w:szCs w:val="16"/>
                <w:lang w:val="uk-UA" w:eastAsia="ru-RU"/>
              </w:rPr>
              <w:t>ережувальна/особистісна к.-сть</w:t>
            </w: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p>
        </w:tc>
        <w:tc>
          <w:tcPr>
            <w:tcW w:w="2053" w:type="dxa"/>
            <w:tcBorders>
              <w:bottom w:val="single" w:sz="4" w:space="0" w:color="auto"/>
            </w:tcBorders>
          </w:tcPr>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1.«Дитина у світі мистецтва» </w:t>
            </w:r>
            <w:r w:rsidRPr="00D80A81">
              <w:rPr>
                <w:rFonts w:ascii="Times New Roman" w:eastAsia="Times New Roman" w:hAnsi="Times New Roman" w:cs="Times New Roman"/>
                <w:sz w:val="16"/>
                <w:szCs w:val="16"/>
                <w:lang w:val="uk-UA" w:eastAsia="ru-RU"/>
              </w:rPr>
              <w:t>(художньо-продуктивна д.-сть малювання)</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«Дитина у природному довкіллі» </w:t>
            </w:r>
            <w:r w:rsidRPr="00D80A81">
              <w:rPr>
                <w:rFonts w:ascii="Times New Roman" w:eastAsia="Times New Roman" w:hAnsi="Times New Roman" w:cs="Times New Roman"/>
                <w:sz w:val="16"/>
                <w:szCs w:val="16"/>
                <w:lang w:val="uk-UA" w:eastAsia="ru-RU"/>
              </w:rPr>
              <w:t>(природничо-екологічна компетентність)</w:t>
            </w:r>
            <w:r w:rsidRPr="00D80A81">
              <w:rPr>
                <w:rFonts w:ascii="Times New Roman" w:eastAsia="Times New Roman" w:hAnsi="Times New Roman" w:cs="Times New Roman"/>
                <w:b/>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«Християнська етика» </w:t>
            </w:r>
            <w:r>
              <w:rPr>
                <w:rFonts w:ascii="Times New Roman" w:eastAsia="Times New Roman" w:hAnsi="Times New Roman" w:cs="Times New Roman"/>
                <w:b/>
                <w:sz w:val="16"/>
                <w:szCs w:val="16"/>
                <w:lang w:val="uk-UA" w:eastAsia="ru-RU"/>
              </w:rPr>
              <w:t>(гурток) 10:30-10:50</w:t>
            </w:r>
            <w:r>
              <w:rPr>
                <w:rFonts w:ascii="Times New Roman" w:eastAsia="Times New Roman" w:hAnsi="Times New Roman" w:cs="Times New Roman"/>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sz w:val="16"/>
                <w:szCs w:val="16"/>
                <w:lang w:val="uk-UA" w:eastAsia="ru-RU"/>
              </w:rPr>
              <w:t>Фізкультура на свіжому повітрі/</w:t>
            </w:r>
            <w:r w:rsidRPr="00D80A81">
              <w:rPr>
                <w:rFonts w:ascii="Times New Roman" w:eastAsia="Times New Roman" w:hAnsi="Times New Roman" w:cs="Times New Roman"/>
                <w:sz w:val="16"/>
                <w:szCs w:val="16"/>
                <w:lang w:val="uk-UA" w:eastAsia="ru-RU"/>
              </w:rPr>
              <w:t>ОБЖД</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дня</w:t>
            </w:r>
            <w:r w:rsidRPr="00D80A81">
              <w:rPr>
                <w:rFonts w:ascii="Times New Roman" w:eastAsia="Times New Roman" w:hAnsi="Times New Roman" w:cs="Times New Roman"/>
                <w:i/>
                <w:sz w:val="16"/>
                <w:szCs w:val="16"/>
                <w:lang w:val="uk-UA" w:eastAsia="ru-RU"/>
              </w:rPr>
              <w:t xml:space="preserve"> </w:t>
            </w:r>
          </w:p>
          <w:p w:rsidR="00A45C5C"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Музичні розваги</w:t>
            </w:r>
            <w:r>
              <w:rPr>
                <w:rFonts w:ascii="Times New Roman" w:eastAsia="Times New Roman" w:hAnsi="Times New Roman" w:cs="Times New Roman"/>
                <w:i/>
                <w:sz w:val="16"/>
                <w:szCs w:val="16"/>
                <w:lang w:val="uk-UA" w:eastAsia="ru-RU"/>
              </w:rPr>
              <w:t xml:space="preserve"> музичного керівника </w:t>
            </w:r>
          </w:p>
          <w:p w:rsidR="00A45C5C"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(2-4 т</w:t>
            </w:r>
            <w:r>
              <w:rPr>
                <w:rFonts w:ascii="Times New Roman" w:eastAsia="Times New Roman" w:hAnsi="Times New Roman" w:cs="Times New Roman"/>
                <w:i/>
                <w:sz w:val="16"/>
                <w:szCs w:val="16"/>
                <w:lang w:val="uk-UA" w:eastAsia="ru-RU"/>
              </w:rPr>
              <w:t>.)</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p w:rsidR="00A45C5C" w:rsidRPr="00D80A81" w:rsidRDefault="00A45C5C" w:rsidP="00BD2266">
            <w:pPr>
              <w:spacing w:after="0" w:line="240" w:lineRule="auto"/>
              <w:contextualSpacing/>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249" w:type="dxa"/>
            <w:tcBorders>
              <w:bottom w:val="single" w:sz="4" w:space="0" w:color="auto"/>
            </w:tcBorders>
          </w:tcPr>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1. «Дитина в се</w:t>
            </w:r>
            <w:r>
              <w:rPr>
                <w:rFonts w:ascii="Times New Roman" w:eastAsia="Times New Roman" w:hAnsi="Times New Roman" w:cs="Times New Roman"/>
                <w:b/>
                <w:sz w:val="16"/>
                <w:szCs w:val="16"/>
                <w:lang w:val="uk-UA" w:eastAsia="ru-RU"/>
              </w:rPr>
              <w:t xml:space="preserve">нсорно-пізнавальному просторі» </w:t>
            </w:r>
            <w:r w:rsidRPr="00D80A81">
              <w:rPr>
                <w:rFonts w:ascii="Times New Roman" w:eastAsia="Times New Roman" w:hAnsi="Times New Roman" w:cs="Times New Roman"/>
                <w:b/>
                <w:sz w:val="16"/>
                <w:szCs w:val="16"/>
                <w:lang w:val="uk-UA" w:eastAsia="ru-RU"/>
              </w:rPr>
              <w:t xml:space="preserve"> </w:t>
            </w:r>
          </w:p>
          <w:p w:rsidR="00A45C5C" w:rsidRPr="0083135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w:t>
            </w:r>
            <w:r w:rsidRPr="00D80A81">
              <w:rPr>
                <w:rFonts w:ascii="Times New Roman" w:eastAsia="Times New Roman" w:hAnsi="Times New Roman" w:cs="Times New Roman"/>
                <w:sz w:val="16"/>
                <w:szCs w:val="16"/>
                <w:lang w:val="uk-UA" w:eastAsia="ru-RU"/>
              </w:rPr>
              <w:t>сенсорно-пізнавальна/логіко-математична/дослідницька к-ть)</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 </w:t>
            </w:r>
            <w:r>
              <w:rPr>
                <w:rFonts w:ascii="Times New Roman" w:eastAsia="Times New Roman" w:hAnsi="Times New Roman" w:cs="Times New Roman"/>
                <w:b/>
                <w:sz w:val="16"/>
                <w:szCs w:val="16"/>
                <w:lang w:val="uk-UA" w:eastAsia="ru-RU"/>
              </w:rPr>
              <w:t>Музична діяльність 9:30-10:00</w:t>
            </w:r>
          </w:p>
          <w:p w:rsidR="00A45C5C" w:rsidRPr="0096772A"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Англійська мова (гурток)</w:t>
            </w:r>
            <w:r>
              <w:rPr>
                <w:rFonts w:ascii="Times New Roman" w:eastAsia="Times New Roman" w:hAnsi="Times New Roman" w:cs="Times New Roman"/>
                <w:b/>
                <w:sz w:val="16"/>
                <w:szCs w:val="16"/>
                <w:lang w:val="uk-UA" w:eastAsia="ru-RU"/>
              </w:rPr>
              <w:t xml:space="preserve"> 10:10-10:40</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дня</w:t>
            </w:r>
            <w:r w:rsidRPr="00D80A81">
              <w:rPr>
                <w:rFonts w:ascii="Times New Roman" w:eastAsia="Times New Roman" w:hAnsi="Times New Roman" w:cs="Times New Roman"/>
                <w:i/>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i/>
                <w:sz w:val="16"/>
                <w:szCs w:val="16"/>
                <w:lang w:val="uk-UA" w:eastAsia="ru-RU"/>
              </w:rPr>
              <w:t xml:space="preserve">Спортивні </w:t>
            </w:r>
            <w:r w:rsidRPr="00D80A81">
              <w:rPr>
                <w:rFonts w:ascii="Times New Roman" w:eastAsia="Times New Roman" w:hAnsi="Times New Roman" w:cs="Times New Roman"/>
                <w:i/>
                <w:sz w:val="16"/>
                <w:szCs w:val="16"/>
                <w:lang w:val="uk-UA" w:eastAsia="ru-RU"/>
              </w:rPr>
              <w:t>розваги вихователя (1-3 т.)</w:t>
            </w:r>
          </w:p>
        </w:tc>
        <w:tc>
          <w:tcPr>
            <w:tcW w:w="2151" w:type="dxa"/>
            <w:tcBorders>
              <w:bottom w:val="single" w:sz="4" w:space="0" w:color="auto"/>
            </w:tcBorders>
          </w:tcPr>
          <w:p w:rsidR="00A45C5C" w:rsidRPr="0096772A"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у природному довкіллі» </w:t>
            </w:r>
            <w:r w:rsidRPr="00D80A81">
              <w:rPr>
                <w:rFonts w:ascii="Times New Roman" w:eastAsia="Times New Roman" w:hAnsi="Times New Roman" w:cs="Times New Roman"/>
                <w:sz w:val="16"/>
                <w:szCs w:val="16"/>
                <w:lang w:val="uk-UA" w:eastAsia="ru-RU"/>
              </w:rPr>
              <w:t>(природничо-екологічна компетентність)</w:t>
            </w:r>
            <w:r w:rsidRPr="00D80A81">
              <w:rPr>
                <w:rFonts w:ascii="Times New Roman" w:eastAsia="Times New Roman" w:hAnsi="Times New Roman" w:cs="Times New Roman"/>
                <w:b/>
                <w:sz w:val="16"/>
                <w:szCs w:val="16"/>
                <w:lang w:val="uk-UA" w:eastAsia="ru-RU"/>
              </w:rPr>
              <w:t xml:space="preserve"> </w:t>
            </w:r>
            <w:r>
              <w:rPr>
                <w:rFonts w:ascii="Times New Roman" w:eastAsia="Times New Roman" w:hAnsi="Times New Roman" w:cs="Times New Roman"/>
                <w:b/>
                <w:sz w:val="16"/>
                <w:szCs w:val="16"/>
                <w:lang w:val="uk-UA" w:eastAsia="ru-RU"/>
              </w:rPr>
              <w:t>Фізичний розвиток 9:30-9:55</w:t>
            </w:r>
          </w:p>
          <w:p w:rsidR="00A45C5C" w:rsidRPr="00F10560"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«Дитина у світі мистецтва» </w:t>
            </w:r>
            <w:r w:rsidRPr="00D80A81">
              <w:rPr>
                <w:rFonts w:ascii="Times New Roman" w:eastAsia="Times New Roman" w:hAnsi="Times New Roman" w:cs="Times New Roman"/>
                <w:sz w:val="16"/>
                <w:szCs w:val="16"/>
                <w:lang w:val="uk-UA" w:eastAsia="ru-RU"/>
              </w:rPr>
              <w:t xml:space="preserve">(художньо-продуктивна д.-сть ліплення/аплікація) </w:t>
            </w:r>
          </w:p>
          <w:p w:rsidR="00A45C5C"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 xml:space="preserve">дня </w:t>
            </w:r>
          </w:p>
          <w:p w:rsidR="00A45C5C"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3.</w:t>
            </w:r>
            <w:r w:rsidRPr="00D80A81">
              <w:rPr>
                <w:rFonts w:ascii="Times New Roman" w:eastAsia="Times New Roman" w:hAnsi="Times New Roman" w:cs="Times New Roman"/>
                <w:b/>
                <w:sz w:val="16"/>
                <w:szCs w:val="16"/>
                <w:lang w:val="uk-UA" w:eastAsia="ru-RU"/>
              </w:rPr>
              <w:t xml:space="preserve"> «Гра дитини»</w:t>
            </w: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i/>
                <w:sz w:val="16"/>
                <w:szCs w:val="16"/>
                <w:lang w:val="uk-UA" w:eastAsia="ru-RU"/>
              </w:rPr>
              <w:t>(</w:t>
            </w:r>
            <w:r>
              <w:rPr>
                <w:rFonts w:ascii="Times New Roman" w:eastAsia="Times New Roman" w:hAnsi="Times New Roman" w:cs="Times New Roman"/>
                <w:sz w:val="16"/>
                <w:szCs w:val="16"/>
                <w:lang w:val="uk-UA" w:eastAsia="ru-RU"/>
              </w:rPr>
              <w:t>сюжетно-рольові/театралізовані</w:t>
            </w:r>
          </w:p>
          <w:p w:rsidR="00A45C5C" w:rsidRPr="0096772A" w:rsidRDefault="00A45C5C" w:rsidP="00BD2266">
            <w:pPr>
              <w:spacing w:after="0" w:line="240" w:lineRule="auto"/>
              <w:contextualSpacing/>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драматизовані</w:t>
            </w:r>
            <w:r w:rsidRPr="00D80A81">
              <w:rPr>
                <w:rFonts w:ascii="Times New Roman" w:eastAsia="Times New Roman" w:hAnsi="Times New Roman" w:cs="Times New Roman"/>
                <w:sz w:val="16"/>
                <w:szCs w:val="16"/>
                <w:lang w:val="uk-UA" w:eastAsia="ru-RU"/>
              </w:rPr>
              <w:t xml:space="preserve"> ігри)</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Трудова д-сть (господарська </w:t>
            </w:r>
            <w:r>
              <w:rPr>
                <w:rFonts w:ascii="Times New Roman" w:eastAsia="Times New Roman" w:hAnsi="Times New Roman" w:cs="Times New Roman"/>
                <w:sz w:val="16"/>
                <w:szCs w:val="16"/>
                <w:lang w:val="uk-UA" w:eastAsia="ru-RU"/>
              </w:rPr>
              <w:t>праця)</w:t>
            </w:r>
          </w:p>
        </w:tc>
      </w:tr>
      <w:tr w:rsidR="00A45C5C" w:rsidRPr="00D80A81" w:rsidTr="00F335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2065"/>
        </w:trPr>
        <w:tc>
          <w:tcPr>
            <w:tcW w:w="562" w:type="dxa"/>
            <w:textDirection w:val="tbRl"/>
          </w:tcPr>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Старша група</w:t>
            </w:r>
          </w:p>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       05 «Суничка»</w:t>
            </w:r>
          </w:p>
          <w:p w:rsidR="00A45C5C" w:rsidRPr="00D80A81" w:rsidRDefault="00A45C5C" w:rsidP="00BD2266">
            <w:pPr>
              <w:spacing w:after="0" w:line="240" w:lineRule="auto"/>
              <w:ind w:right="113"/>
              <w:rPr>
                <w:rFonts w:ascii="Times New Roman" w:eastAsia="Times New Roman" w:hAnsi="Times New Roman" w:cs="Times New Roman"/>
                <w:b/>
                <w:sz w:val="16"/>
                <w:szCs w:val="16"/>
                <w:lang w:val="uk-UA" w:eastAsia="ru-RU"/>
              </w:rPr>
            </w:pPr>
          </w:p>
        </w:tc>
        <w:tc>
          <w:tcPr>
            <w:tcW w:w="2151" w:type="dxa"/>
          </w:tcPr>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у світі мистецтва» </w:t>
            </w:r>
            <w:r w:rsidRPr="00D80A81">
              <w:rPr>
                <w:rFonts w:ascii="Times New Roman" w:eastAsia="Times New Roman" w:hAnsi="Times New Roman" w:cs="Times New Roman"/>
                <w:sz w:val="16"/>
                <w:szCs w:val="16"/>
                <w:lang w:val="uk-UA" w:eastAsia="ru-RU"/>
              </w:rPr>
              <w:t>(художньо-продуктивна д.-сть малювання)</w:t>
            </w:r>
            <w:r w:rsidRPr="00D80A81">
              <w:rPr>
                <w:rFonts w:ascii="Times New Roman" w:eastAsia="Times New Roman" w:hAnsi="Times New Roman" w:cs="Times New Roman"/>
                <w:b/>
                <w:sz w:val="16"/>
                <w:szCs w:val="16"/>
                <w:lang w:val="uk-UA" w:eastAsia="ru-RU"/>
              </w:rPr>
              <w:t xml:space="preserve">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Фізичний розвиток 10:40-11:05</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«Гра дитини»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(конструктивна д.-сть/ дидактичні ігри)</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249" w:type="dxa"/>
            <w:tcBorders>
              <w:top w:val="single" w:sz="4" w:space="0" w:color="auto"/>
            </w:tcBorders>
          </w:tcPr>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1. «Мовлення дитини»</w:t>
            </w:r>
            <w:r w:rsidRPr="00D80A81">
              <w:rPr>
                <w:rFonts w:ascii="Times New Roman" w:eastAsia="Times New Roman" w:hAnsi="Times New Roman" w:cs="Times New Roman"/>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 xml:space="preserve">(комунікативна /художньо-мовленнєва/ </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к.-сть)</w:t>
            </w: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b/>
                <w:sz w:val="16"/>
                <w:szCs w:val="16"/>
                <w:lang w:val="uk-UA" w:eastAsia="ru-RU"/>
              </w:rPr>
              <w:t xml:space="preserve">ПРДП </w:t>
            </w:r>
            <w:r>
              <w:rPr>
                <w:rFonts w:ascii="Times New Roman" w:eastAsia="Times New Roman" w:hAnsi="Times New Roman" w:cs="Times New Roman"/>
                <w:i/>
                <w:sz w:val="16"/>
                <w:szCs w:val="16"/>
                <w:lang w:val="uk-UA" w:eastAsia="ru-RU"/>
              </w:rPr>
              <w:t>(робота в</w:t>
            </w:r>
            <w:r w:rsidRPr="00D80A81">
              <w:rPr>
                <w:rFonts w:ascii="Times New Roman" w:eastAsia="Times New Roman" w:hAnsi="Times New Roman" w:cs="Times New Roman"/>
                <w:i/>
                <w:sz w:val="16"/>
                <w:szCs w:val="16"/>
                <w:lang w:val="uk-UA" w:eastAsia="ru-RU"/>
              </w:rPr>
              <w:t xml:space="preserve"> зошитах, розмальовки )</w:t>
            </w:r>
          </w:p>
          <w:p w:rsidR="00A45C5C" w:rsidRPr="00756ABB"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Музична діяльність 9:35-10:00</w:t>
            </w:r>
          </w:p>
          <w:p w:rsidR="00A45C5C" w:rsidRPr="00756ABB"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РЗП (готовність до школи) </w:t>
            </w:r>
            <w:r>
              <w:rPr>
                <w:rFonts w:ascii="Times New Roman" w:eastAsia="Times New Roman" w:hAnsi="Times New Roman" w:cs="Times New Roman"/>
                <w:b/>
                <w:sz w:val="16"/>
                <w:szCs w:val="16"/>
                <w:lang w:val="uk-UA" w:eastAsia="ru-RU"/>
              </w:rPr>
              <w:t xml:space="preserve">10:30-10:50  </w:t>
            </w:r>
            <w:r w:rsidRPr="00D80A81">
              <w:rPr>
                <w:rFonts w:ascii="Times New Roman" w:eastAsia="Times New Roman" w:hAnsi="Times New Roman" w:cs="Times New Roman"/>
                <w:sz w:val="16"/>
                <w:szCs w:val="16"/>
                <w:lang w:val="uk-UA" w:eastAsia="ru-RU"/>
              </w:rPr>
              <w:t xml:space="preserve"> Валеологія </w:t>
            </w: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ІІ половина</w:t>
            </w:r>
            <w:r w:rsidRPr="00D80A81">
              <w:rPr>
                <w:rFonts w:ascii="Times New Roman" w:eastAsia="Times New Roman" w:hAnsi="Times New Roman" w:cs="Times New Roman"/>
                <w:b/>
                <w:sz w:val="16"/>
                <w:szCs w:val="16"/>
                <w:lang w:val="uk-UA" w:eastAsia="ru-RU"/>
              </w:rPr>
              <w:t xml:space="preserve"> дня</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2</w:t>
            </w:r>
            <w:r w:rsidRPr="00D80A81">
              <w:rPr>
                <w:rFonts w:ascii="Times New Roman" w:eastAsia="Times New Roman" w:hAnsi="Times New Roman" w:cs="Times New Roman"/>
                <w:b/>
                <w:sz w:val="16"/>
                <w:szCs w:val="16"/>
                <w:lang w:val="uk-UA" w:eastAsia="ru-RU"/>
              </w:rPr>
              <w:t xml:space="preserve">. «Особистість дитини»  </w:t>
            </w:r>
            <w:r w:rsidRPr="00D80A81">
              <w:rPr>
                <w:rFonts w:ascii="Times New Roman" w:eastAsia="Times New Roman" w:hAnsi="Times New Roman" w:cs="Times New Roman"/>
                <w:sz w:val="16"/>
                <w:szCs w:val="16"/>
                <w:lang w:val="uk-UA" w:eastAsia="ru-RU"/>
              </w:rPr>
              <w:t>(рухова/здоро</w:t>
            </w:r>
            <w:r>
              <w:rPr>
                <w:rFonts w:ascii="Times New Roman" w:eastAsia="Times New Roman" w:hAnsi="Times New Roman" w:cs="Times New Roman"/>
                <w:sz w:val="16"/>
                <w:szCs w:val="16"/>
                <w:lang w:val="uk-UA" w:eastAsia="ru-RU"/>
              </w:rPr>
              <w:t>в’язбережувальна/особистісна к.-сть)</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b/>
                <w:i/>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p>
        </w:tc>
        <w:tc>
          <w:tcPr>
            <w:tcW w:w="2053" w:type="dxa"/>
            <w:tcBorders>
              <w:top w:val="single" w:sz="4" w:space="0" w:color="auto"/>
            </w:tcBorders>
          </w:tcPr>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1. «Дитина в сенсорно-пізнавальному просторі</w:t>
            </w:r>
            <w:r>
              <w:rPr>
                <w:rFonts w:ascii="Times New Roman" w:eastAsia="Times New Roman" w:hAnsi="Times New Roman" w:cs="Times New Roman"/>
                <w:b/>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sz w:val="16"/>
                <w:szCs w:val="16"/>
                <w:lang w:val="uk-UA" w:eastAsia="ru-RU"/>
              </w:rPr>
              <w:t>(</w:t>
            </w:r>
            <w:r w:rsidRPr="00D80A81">
              <w:rPr>
                <w:rFonts w:ascii="Times New Roman" w:eastAsia="Times New Roman" w:hAnsi="Times New Roman" w:cs="Times New Roman"/>
                <w:sz w:val="16"/>
                <w:szCs w:val="16"/>
                <w:lang w:val="uk-UA" w:eastAsia="ru-RU"/>
              </w:rPr>
              <w:t>сенсорно-пізнавальна/логіко-математична/дослідницька к-ть)</w:t>
            </w:r>
            <w:r>
              <w:rPr>
                <w:rFonts w:ascii="Times New Roman" w:eastAsia="Times New Roman" w:hAnsi="Times New Roman" w:cs="Times New Roman"/>
                <w:sz w:val="16"/>
                <w:szCs w:val="16"/>
                <w:lang w:val="uk-UA" w:eastAsia="ru-RU"/>
              </w:rPr>
              <w:t xml:space="preserve"> </w:t>
            </w:r>
            <w:r w:rsidRPr="00D80A81">
              <w:rPr>
                <w:rFonts w:ascii="Times New Roman" w:eastAsia="Times New Roman" w:hAnsi="Times New Roman" w:cs="Times New Roman"/>
                <w:b/>
                <w:sz w:val="16"/>
                <w:szCs w:val="16"/>
                <w:lang w:val="uk-UA" w:eastAsia="ru-RU"/>
              </w:rPr>
              <w:t xml:space="preserve"> «Християнська етика» </w:t>
            </w:r>
            <w:r>
              <w:rPr>
                <w:rFonts w:ascii="Times New Roman" w:eastAsia="Times New Roman" w:hAnsi="Times New Roman" w:cs="Times New Roman"/>
                <w:b/>
                <w:sz w:val="16"/>
                <w:szCs w:val="16"/>
                <w:lang w:val="uk-UA" w:eastAsia="ru-RU"/>
              </w:rPr>
              <w:t xml:space="preserve"> (гурток)</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10:00-10:20</w:t>
            </w:r>
          </w:p>
          <w:p w:rsidR="00A45C5C" w:rsidRPr="00DA17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Фізкультура на свіжому повітрі/</w:t>
            </w:r>
            <w:r w:rsidRPr="00D80A81">
              <w:rPr>
                <w:rFonts w:ascii="Times New Roman" w:eastAsia="Times New Roman" w:hAnsi="Times New Roman" w:cs="Times New Roman"/>
                <w:sz w:val="16"/>
                <w:szCs w:val="16"/>
                <w:lang w:val="uk-UA" w:eastAsia="ru-RU"/>
              </w:rPr>
              <w:t>ОБЖД</w:t>
            </w:r>
          </w:p>
          <w:p w:rsidR="00A45C5C" w:rsidRPr="00DA1781" w:rsidRDefault="00A45C5C" w:rsidP="00BD2266">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 xml:space="preserve">дня </w:t>
            </w:r>
          </w:p>
          <w:p w:rsidR="00A45C5C"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Музичні розваги</w:t>
            </w:r>
            <w:r>
              <w:rPr>
                <w:rFonts w:ascii="Times New Roman" w:eastAsia="Times New Roman" w:hAnsi="Times New Roman" w:cs="Times New Roman"/>
                <w:i/>
                <w:sz w:val="16"/>
                <w:szCs w:val="16"/>
                <w:lang w:val="uk-UA" w:eastAsia="ru-RU"/>
              </w:rPr>
              <w:t xml:space="preserve"> музичного керівника</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r w:rsidRPr="00D80A81">
              <w:rPr>
                <w:rFonts w:ascii="Times New Roman" w:eastAsia="Times New Roman" w:hAnsi="Times New Roman" w:cs="Times New Roman"/>
                <w:i/>
                <w:sz w:val="16"/>
                <w:szCs w:val="16"/>
                <w:lang w:val="uk-UA" w:eastAsia="ru-RU"/>
              </w:rPr>
              <w:t>(2-4 т)</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249" w:type="dxa"/>
            <w:tcBorders>
              <w:top w:val="single" w:sz="4" w:space="0" w:color="auto"/>
            </w:tcBorders>
          </w:tcPr>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Музич</w:t>
            </w:r>
            <w:r>
              <w:rPr>
                <w:rFonts w:ascii="Times New Roman" w:eastAsia="Times New Roman" w:hAnsi="Times New Roman" w:cs="Times New Roman"/>
                <w:b/>
                <w:sz w:val="16"/>
                <w:szCs w:val="16"/>
                <w:lang w:val="uk-UA" w:eastAsia="ru-RU"/>
              </w:rPr>
              <w:t>на діяльність 9:00-9:25</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1 «Дитина в соціумі»</w:t>
            </w:r>
            <w:r w:rsidRPr="00D80A81">
              <w:rPr>
                <w:rFonts w:ascii="Times New Roman" w:eastAsia="Times New Roman" w:hAnsi="Times New Roman" w:cs="Times New Roman"/>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(соціально-громадська компетентність/духовно-моральні якості/ народознавство)</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480990">
              <w:rPr>
                <w:rFonts w:ascii="Times New Roman" w:eastAsia="Times New Roman" w:hAnsi="Times New Roman" w:cs="Times New Roman"/>
                <w:b/>
                <w:sz w:val="16"/>
                <w:szCs w:val="16"/>
                <w:lang w:val="uk-UA" w:eastAsia="ru-RU"/>
              </w:rPr>
              <w:t xml:space="preserve">Екостудія (гурток) </w:t>
            </w:r>
            <w:r>
              <w:rPr>
                <w:rFonts w:ascii="Times New Roman" w:eastAsia="Times New Roman" w:hAnsi="Times New Roman" w:cs="Times New Roman"/>
                <w:b/>
                <w:sz w:val="16"/>
                <w:szCs w:val="16"/>
                <w:lang w:val="uk-UA" w:eastAsia="ru-RU"/>
              </w:rPr>
              <w:t>9:30-10:30</w:t>
            </w:r>
          </w:p>
          <w:p w:rsidR="00A45C5C" w:rsidRPr="00480990"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Англійська мова (гурток)</w:t>
            </w:r>
            <w:r>
              <w:rPr>
                <w:rFonts w:ascii="Times New Roman" w:eastAsia="Times New Roman" w:hAnsi="Times New Roman" w:cs="Times New Roman"/>
                <w:b/>
                <w:sz w:val="16"/>
                <w:szCs w:val="16"/>
                <w:lang w:val="uk-UA" w:eastAsia="ru-RU"/>
              </w:rPr>
              <w:t xml:space="preserve"> 10:45-11:15</w:t>
            </w:r>
            <w:r w:rsidRPr="00D80A81">
              <w:rPr>
                <w:rFonts w:ascii="Times New Roman" w:eastAsia="Times New Roman" w:hAnsi="Times New Roman" w:cs="Times New Roman"/>
                <w:b/>
                <w:sz w:val="16"/>
                <w:szCs w:val="16"/>
                <w:lang w:val="uk-UA" w:eastAsia="ru-RU"/>
              </w:rPr>
              <w:t xml:space="preserve"> </w:t>
            </w:r>
          </w:p>
          <w:p w:rsidR="00A45C5C"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дня</w:t>
            </w:r>
          </w:p>
          <w:p w:rsidR="00A45C5C" w:rsidRPr="0096772A"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i/>
                <w:sz w:val="16"/>
                <w:szCs w:val="16"/>
                <w:lang w:val="uk-UA" w:eastAsia="ru-RU"/>
              </w:rPr>
              <w:t xml:space="preserve">Спортивні </w:t>
            </w:r>
            <w:r w:rsidRPr="00D80A81">
              <w:rPr>
                <w:rFonts w:ascii="Times New Roman" w:eastAsia="Times New Roman" w:hAnsi="Times New Roman" w:cs="Times New Roman"/>
                <w:i/>
                <w:sz w:val="16"/>
                <w:szCs w:val="16"/>
                <w:lang w:val="uk-UA" w:eastAsia="ru-RU"/>
              </w:rPr>
              <w:t>розваги вихователя (1-3 т.)</w:t>
            </w:r>
          </w:p>
          <w:p w:rsidR="00A45C5C" w:rsidRPr="00D80A81" w:rsidRDefault="00A45C5C" w:rsidP="00BD2266">
            <w:pPr>
              <w:spacing w:after="0" w:line="240" w:lineRule="auto"/>
              <w:contextualSpacing/>
              <w:rPr>
                <w:rFonts w:ascii="Times New Roman" w:eastAsia="Times New Roman" w:hAnsi="Times New Roman" w:cs="Times New Roman"/>
                <w:i/>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b/>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i/>
                <w:sz w:val="16"/>
                <w:szCs w:val="16"/>
                <w:lang w:val="uk-UA" w:eastAsia="ru-RU"/>
              </w:rPr>
            </w:pP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p>
        </w:tc>
        <w:tc>
          <w:tcPr>
            <w:tcW w:w="2151" w:type="dxa"/>
            <w:tcBorders>
              <w:top w:val="single" w:sz="4" w:space="0" w:color="auto"/>
            </w:tcBorders>
          </w:tcPr>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b/>
                <w:sz w:val="16"/>
                <w:szCs w:val="16"/>
                <w:lang w:val="uk-UA" w:eastAsia="ru-RU"/>
              </w:rPr>
              <w:t xml:space="preserve">1. «Дитина у природному довкіллі» </w:t>
            </w:r>
            <w:r w:rsidRPr="00D80A81">
              <w:rPr>
                <w:rFonts w:ascii="Times New Roman" w:eastAsia="Times New Roman" w:hAnsi="Times New Roman" w:cs="Times New Roman"/>
                <w:sz w:val="16"/>
                <w:szCs w:val="16"/>
                <w:lang w:val="uk-UA" w:eastAsia="ru-RU"/>
              </w:rPr>
              <w:t>(природничо-екологічна компетентність)</w:t>
            </w:r>
            <w:r w:rsidRPr="00D80A81">
              <w:rPr>
                <w:rFonts w:ascii="Times New Roman" w:eastAsia="Times New Roman" w:hAnsi="Times New Roman" w:cs="Times New Roman"/>
                <w:b/>
                <w:sz w:val="16"/>
                <w:szCs w:val="16"/>
                <w:lang w:val="uk-UA" w:eastAsia="ru-RU"/>
              </w:rPr>
              <w:t xml:space="preserve"> </w:t>
            </w:r>
          </w:p>
          <w:p w:rsidR="00A45C5C" w:rsidRDefault="00A45C5C" w:rsidP="00BD2266">
            <w:pPr>
              <w:spacing w:after="0" w:line="240" w:lineRule="auto"/>
              <w:rPr>
                <w:rFonts w:ascii="Times New Roman" w:eastAsia="Times New Roman" w:hAnsi="Times New Roman" w:cs="Times New Roman"/>
                <w:b/>
                <w:sz w:val="16"/>
                <w:szCs w:val="16"/>
                <w:lang w:val="uk-UA" w:eastAsia="ru-RU"/>
              </w:rPr>
            </w:pPr>
            <w:r w:rsidRPr="00D80A81">
              <w:rPr>
                <w:rFonts w:ascii="Times New Roman" w:eastAsia="Times New Roman" w:hAnsi="Times New Roman" w:cs="Times New Roman"/>
                <w:b/>
                <w:sz w:val="16"/>
                <w:szCs w:val="16"/>
                <w:lang w:val="uk-UA" w:eastAsia="ru-RU"/>
              </w:rPr>
              <w:t xml:space="preserve">2. «Дитина у світі мистецтва» </w:t>
            </w:r>
            <w:r w:rsidRPr="00D80A81">
              <w:rPr>
                <w:rFonts w:ascii="Times New Roman" w:eastAsia="Times New Roman" w:hAnsi="Times New Roman" w:cs="Times New Roman"/>
                <w:sz w:val="16"/>
                <w:szCs w:val="16"/>
                <w:lang w:val="uk-UA" w:eastAsia="ru-RU"/>
              </w:rPr>
              <w:t>(художньо-продуктивна д.-сть ліплення/аплікація)</w:t>
            </w:r>
            <w:r>
              <w:rPr>
                <w:rFonts w:ascii="Times New Roman" w:eastAsia="Times New Roman" w:hAnsi="Times New Roman" w:cs="Times New Roman"/>
                <w:b/>
                <w:sz w:val="16"/>
                <w:szCs w:val="16"/>
                <w:lang w:val="uk-UA" w:eastAsia="ru-RU"/>
              </w:rPr>
              <w:t xml:space="preserve"> </w:t>
            </w:r>
          </w:p>
          <w:p w:rsidR="00A45C5C" w:rsidRPr="0096772A" w:rsidRDefault="00A45C5C" w:rsidP="00BD2266">
            <w:pPr>
              <w:spacing w:after="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Фізичний розвиток 9:00-9:25</w:t>
            </w:r>
          </w:p>
          <w:p w:rsidR="00A45C5C" w:rsidRDefault="00A45C5C" w:rsidP="00BD2266">
            <w:pPr>
              <w:spacing w:after="0" w:line="240" w:lineRule="auto"/>
              <w:contextualSpacing/>
              <w:rPr>
                <w:rFonts w:ascii="Times New Roman" w:eastAsia="Times New Roman" w:hAnsi="Times New Roman" w:cs="Times New Roman"/>
                <w:i/>
                <w:sz w:val="16"/>
                <w:szCs w:val="16"/>
                <w:lang w:val="uk-UA" w:eastAsia="ru-RU"/>
              </w:rPr>
            </w:pPr>
            <w:r>
              <w:rPr>
                <w:rFonts w:ascii="Times New Roman" w:eastAsia="Times New Roman" w:hAnsi="Times New Roman" w:cs="Times New Roman"/>
                <w:b/>
                <w:sz w:val="16"/>
                <w:szCs w:val="16"/>
                <w:lang w:val="uk-UA" w:eastAsia="ru-RU"/>
              </w:rPr>
              <w:t xml:space="preserve">ІІ половина </w:t>
            </w:r>
            <w:r w:rsidRPr="00D80A81">
              <w:rPr>
                <w:rFonts w:ascii="Times New Roman" w:eastAsia="Times New Roman" w:hAnsi="Times New Roman" w:cs="Times New Roman"/>
                <w:b/>
                <w:sz w:val="16"/>
                <w:szCs w:val="16"/>
                <w:lang w:val="uk-UA" w:eastAsia="ru-RU"/>
              </w:rPr>
              <w:t>дня</w:t>
            </w:r>
            <w:r w:rsidRPr="00D80A81">
              <w:rPr>
                <w:rFonts w:ascii="Times New Roman" w:eastAsia="Times New Roman" w:hAnsi="Times New Roman" w:cs="Times New Roman"/>
                <w:i/>
                <w:sz w:val="16"/>
                <w:szCs w:val="16"/>
                <w:lang w:val="uk-UA" w:eastAsia="ru-RU"/>
              </w:rPr>
              <w:t xml:space="preserve"> </w:t>
            </w:r>
          </w:p>
          <w:p w:rsidR="00A45C5C" w:rsidRDefault="00A45C5C" w:rsidP="00BD2266">
            <w:pPr>
              <w:spacing w:after="0" w:line="240" w:lineRule="auto"/>
              <w:contextualSpacing/>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3.</w:t>
            </w:r>
            <w:r w:rsidRPr="00D80A81">
              <w:rPr>
                <w:rFonts w:ascii="Times New Roman" w:eastAsia="Times New Roman" w:hAnsi="Times New Roman" w:cs="Times New Roman"/>
                <w:b/>
                <w:sz w:val="16"/>
                <w:szCs w:val="16"/>
                <w:lang w:val="uk-UA" w:eastAsia="ru-RU"/>
              </w:rPr>
              <w:t xml:space="preserve"> «Гра дитини»</w:t>
            </w:r>
          </w:p>
          <w:p w:rsidR="00A45C5C" w:rsidRPr="00D80A81" w:rsidRDefault="00A45C5C" w:rsidP="00BD2266">
            <w:pPr>
              <w:spacing w:after="0" w:line="240" w:lineRule="auto"/>
              <w:contextualSpacing/>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i/>
                <w:sz w:val="16"/>
                <w:szCs w:val="16"/>
                <w:lang w:val="uk-UA" w:eastAsia="ru-RU"/>
              </w:rPr>
              <w:t>(</w:t>
            </w:r>
            <w:r>
              <w:rPr>
                <w:rFonts w:ascii="Times New Roman" w:eastAsia="Times New Roman" w:hAnsi="Times New Roman" w:cs="Times New Roman"/>
                <w:sz w:val="16"/>
                <w:szCs w:val="16"/>
                <w:lang w:val="uk-UA" w:eastAsia="ru-RU"/>
              </w:rPr>
              <w:t>сюжетно-рольові/театралізовані</w:t>
            </w:r>
          </w:p>
          <w:p w:rsidR="00A45C5C" w:rsidRPr="0096772A" w:rsidRDefault="00A45C5C" w:rsidP="00BD2266">
            <w:pPr>
              <w:spacing w:after="0" w:line="240" w:lineRule="auto"/>
              <w:contextualSpacing/>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драматизовані</w:t>
            </w:r>
            <w:r w:rsidRPr="00D80A81">
              <w:rPr>
                <w:rFonts w:ascii="Times New Roman" w:eastAsia="Times New Roman" w:hAnsi="Times New Roman" w:cs="Times New Roman"/>
                <w:sz w:val="16"/>
                <w:szCs w:val="16"/>
                <w:lang w:val="uk-UA" w:eastAsia="ru-RU"/>
              </w:rPr>
              <w:t xml:space="preserve"> ігри)</w:t>
            </w:r>
          </w:p>
          <w:p w:rsidR="00A45C5C" w:rsidRPr="00D80A81" w:rsidRDefault="00A45C5C" w:rsidP="00BD2266">
            <w:pPr>
              <w:spacing w:after="0" w:line="240" w:lineRule="auto"/>
              <w:rPr>
                <w:rFonts w:ascii="Times New Roman" w:eastAsia="Times New Roman" w:hAnsi="Times New Roman" w:cs="Times New Roman"/>
                <w:sz w:val="16"/>
                <w:szCs w:val="16"/>
                <w:lang w:val="uk-UA" w:eastAsia="ru-RU"/>
              </w:rPr>
            </w:pPr>
            <w:r w:rsidRPr="00D80A81">
              <w:rPr>
                <w:rFonts w:ascii="Times New Roman" w:eastAsia="Times New Roman" w:hAnsi="Times New Roman" w:cs="Times New Roman"/>
                <w:sz w:val="16"/>
                <w:szCs w:val="16"/>
                <w:lang w:val="uk-UA" w:eastAsia="ru-RU"/>
              </w:rPr>
              <w:t>Трудова д-сть (господарська праця)</w:t>
            </w:r>
          </w:p>
        </w:tc>
      </w:tr>
    </w:tbl>
    <w:p w:rsidR="00BD2266" w:rsidRDefault="00BD2266" w:rsidP="00645C5C">
      <w:pPr>
        <w:pStyle w:val="Default"/>
        <w:rPr>
          <w:b/>
          <w:bCs/>
          <w:sz w:val="28"/>
          <w:szCs w:val="28"/>
          <w:lang w:val="uk-UA"/>
        </w:rPr>
      </w:pPr>
    </w:p>
    <w:p w:rsidR="00BD2266" w:rsidRDefault="00BD2266" w:rsidP="00645C5C">
      <w:pPr>
        <w:pStyle w:val="Default"/>
        <w:rPr>
          <w:b/>
          <w:bCs/>
          <w:sz w:val="28"/>
          <w:szCs w:val="28"/>
          <w:lang w:val="uk-UA"/>
        </w:rPr>
      </w:pPr>
    </w:p>
    <w:p w:rsidR="00BD2266" w:rsidRDefault="00BD2266" w:rsidP="00645C5C">
      <w:pPr>
        <w:pStyle w:val="Default"/>
        <w:rPr>
          <w:b/>
          <w:bCs/>
          <w:sz w:val="28"/>
          <w:szCs w:val="28"/>
          <w:lang w:val="uk-UA"/>
        </w:rPr>
      </w:pPr>
    </w:p>
    <w:p w:rsidR="00645C5C" w:rsidRPr="005F344B" w:rsidRDefault="00645C5C" w:rsidP="00645C5C">
      <w:pPr>
        <w:pStyle w:val="Default"/>
        <w:rPr>
          <w:sz w:val="28"/>
          <w:szCs w:val="28"/>
          <w:lang w:val="uk-UA"/>
        </w:rPr>
      </w:pPr>
      <w:r w:rsidRPr="005F344B">
        <w:rPr>
          <w:b/>
          <w:bCs/>
          <w:sz w:val="28"/>
          <w:szCs w:val="28"/>
          <w:lang w:val="uk-UA"/>
        </w:rPr>
        <w:lastRenderedPageBreak/>
        <w:t xml:space="preserve">3. Види діяльності </w:t>
      </w:r>
    </w:p>
    <w:p w:rsidR="00645C5C" w:rsidRPr="005F344B" w:rsidRDefault="00645C5C" w:rsidP="00645C5C">
      <w:pPr>
        <w:pStyle w:val="Default"/>
        <w:rPr>
          <w:sz w:val="28"/>
          <w:szCs w:val="28"/>
          <w:lang w:val="uk-UA"/>
        </w:rPr>
      </w:pPr>
      <w:r w:rsidRPr="005F344B">
        <w:rPr>
          <w:sz w:val="28"/>
          <w:szCs w:val="28"/>
          <w:lang w:val="uk-UA"/>
        </w:rPr>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 </w:t>
      </w:r>
    </w:p>
    <w:p w:rsidR="00645C5C" w:rsidRDefault="00645C5C" w:rsidP="00645C5C">
      <w:pPr>
        <w:pStyle w:val="Default"/>
        <w:rPr>
          <w:sz w:val="28"/>
          <w:szCs w:val="28"/>
        </w:rPr>
      </w:pPr>
      <w:r>
        <w:rPr>
          <w:b/>
          <w:bCs/>
          <w:sz w:val="28"/>
          <w:szCs w:val="28"/>
        </w:rPr>
        <w:t xml:space="preserve">4. Форми організації освітнього процесу </w:t>
      </w:r>
    </w:p>
    <w:p w:rsidR="00645C5C" w:rsidRDefault="00645C5C" w:rsidP="00645C5C">
      <w:pPr>
        <w:pStyle w:val="Default"/>
        <w:rPr>
          <w:sz w:val="28"/>
          <w:szCs w:val="28"/>
        </w:rPr>
      </w:pPr>
      <w:r>
        <w:rPr>
          <w:sz w:val="28"/>
          <w:szCs w:val="28"/>
        </w:rPr>
        <w:t xml:space="preserve">Заняття проводяться, починаючи з 3-го року життя. </w:t>
      </w:r>
    </w:p>
    <w:p w:rsidR="00645C5C" w:rsidRPr="00B705AB" w:rsidRDefault="00645C5C" w:rsidP="00645C5C">
      <w:pPr>
        <w:pStyle w:val="Default"/>
        <w:rPr>
          <w:sz w:val="28"/>
          <w:szCs w:val="28"/>
          <w:lang w:val="uk-UA"/>
        </w:rPr>
      </w:pPr>
      <w:r>
        <w:rPr>
          <w:sz w:val="28"/>
          <w:szCs w:val="28"/>
        </w:rPr>
        <w:t xml:space="preserve">Тривалість спеціально організованих занять становить: </w:t>
      </w:r>
    </w:p>
    <w:p w:rsidR="00645C5C" w:rsidRDefault="00645C5C" w:rsidP="00645C5C">
      <w:pPr>
        <w:pStyle w:val="Default"/>
        <w:rPr>
          <w:sz w:val="28"/>
          <w:szCs w:val="28"/>
        </w:rPr>
      </w:pPr>
      <w:r>
        <w:rPr>
          <w:sz w:val="28"/>
          <w:szCs w:val="28"/>
        </w:rPr>
        <w:t xml:space="preserve">- у молодшій групі – не більше 15-20 хвилин; </w:t>
      </w:r>
    </w:p>
    <w:p w:rsidR="00645C5C" w:rsidRDefault="00645C5C" w:rsidP="00645C5C">
      <w:pPr>
        <w:pStyle w:val="Default"/>
        <w:rPr>
          <w:sz w:val="28"/>
          <w:szCs w:val="28"/>
        </w:rPr>
      </w:pPr>
      <w:r>
        <w:rPr>
          <w:sz w:val="28"/>
          <w:szCs w:val="28"/>
        </w:rPr>
        <w:t xml:space="preserve">- у середній групі –20-25 хвилин; </w:t>
      </w:r>
    </w:p>
    <w:p w:rsidR="00645C5C" w:rsidRDefault="00645C5C" w:rsidP="00645C5C">
      <w:pPr>
        <w:pStyle w:val="Default"/>
        <w:rPr>
          <w:sz w:val="28"/>
          <w:szCs w:val="28"/>
        </w:rPr>
      </w:pPr>
      <w:r>
        <w:rPr>
          <w:sz w:val="28"/>
          <w:szCs w:val="28"/>
        </w:rPr>
        <w:t xml:space="preserve">- у старшій групі –25-30 хвилин. </w:t>
      </w:r>
    </w:p>
    <w:p w:rsidR="00645C5C" w:rsidRDefault="00645C5C" w:rsidP="00645C5C">
      <w:pPr>
        <w:pStyle w:val="Default"/>
        <w:rPr>
          <w:sz w:val="28"/>
          <w:szCs w:val="28"/>
        </w:rPr>
      </w:pPr>
      <w:r>
        <w:rPr>
          <w:sz w:val="28"/>
          <w:szCs w:val="28"/>
        </w:rPr>
        <w:t xml:space="preserve">Тривалість перерв між заняттями – не менше 10 хвилин. </w:t>
      </w:r>
    </w:p>
    <w:p w:rsidR="00645C5C" w:rsidRDefault="00645C5C" w:rsidP="00645C5C">
      <w:pPr>
        <w:pStyle w:val="Default"/>
        <w:rPr>
          <w:sz w:val="28"/>
          <w:szCs w:val="28"/>
        </w:rPr>
      </w:pPr>
      <w:r>
        <w:rPr>
          <w:sz w:val="28"/>
          <w:szCs w:val="28"/>
        </w:rPr>
        <w:t xml:space="preserve">Планування також включає наступні організовані форми освітньої роботи: </w:t>
      </w:r>
    </w:p>
    <w:p w:rsidR="00645C5C" w:rsidRDefault="00645C5C" w:rsidP="00645C5C">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i/>
          <w:iCs/>
          <w:sz w:val="28"/>
          <w:szCs w:val="28"/>
        </w:rPr>
        <w:t xml:space="preserve">організована ігрова діяльність </w:t>
      </w:r>
      <w:r>
        <w:rPr>
          <w:sz w:val="28"/>
          <w:szCs w:val="28"/>
        </w:rPr>
        <w:t xml:space="preserve">– дидактичні, сюжетно-рольові, режисерські, рухливі, конструкторсько-будівельні, розвивальні, народні, театралізовані ігри, ігри-драматизації тощо; </w:t>
      </w:r>
    </w:p>
    <w:p w:rsidR="00645C5C" w:rsidRDefault="00645C5C" w:rsidP="00645C5C">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i/>
          <w:iCs/>
          <w:sz w:val="28"/>
          <w:szCs w:val="28"/>
        </w:rPr>
        <w:t xml:space="preserve">організована навчально-пізнавальна діяльність </w:t>
      </w:r>
      <w:r>
        <w:rPr>
          <w:sz w:val="28"/>
          <w:szCs w:val="28"/>
        </w:rPr>
        <w:t xml:space="preserve">– спостереження, віртуальні подорожі, екскурсії </w:t>
      </w:r>
      <w:proofErr w:type="gramStart"/>
      <w:r>
        <w:rPr>
          <w:sz w:val="28"/>
          <w:szCs w:val="28"/>
        </w:rPr>
        <w:t>у природу</w:t>
      </w:r>
      <w:proofErr w:type="gramEnd"/>
      <w:r>
        <w:rPr>
          <w:sz w:val="28"/>
          <w:szCs w:val="28"/>
        </w:rPr>
        <w:t xml:space="preserve"> й соціум, квести, пізнавально-розвивальні бесіди, дидактичні ігри, елементарні досліди й дитяче експериментування у повсякденному житті, індивідуальна робота; </w:t>
      </w:r>
    </w:p>
    <w:p w:rsidR="00645C5C" w:rsidRDefault="00645C5C" w:rsidP="00645C5C">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i/>
          <w:iCs/>
          <w:sz w:val="28"/>
          <w:szCs w:val="28"/>
        </w:rPr>
        <w:t xml:space="preserve">організована трудова діяльність </w:t>
      </w:r>
      <w:r>
        <w:rPr>
          <w:sz w:val="28"/>
          <w:szCs w:val="28"/>
        </w:rPr>
        <w:t xml:space="preserve">– індивідуальні і групові трудові доручення, чергування, колективна праця, господарсько-побутова праця, самообслуговування, праця в природі, художня праця; </w:t>
      </w:r>
    </w:p>
    <w:p w:rsidR="00645C5C" w:rsidRDefault="00645C5C" w:rsidP="00645C5C">
      <w:pPr>
        <w:pStyle w:val="Default"/>
        <w:rPr>
          <w:sz w:val="28"/>
          <w:szCs w:val="28"/>
        </w:rPr>
      </w:pPr>
      <w:r>
        <w:rPr>
          <w:rFonts w:ascii="Wingdings" w:hAnsi="Wingdings" w:cs="Wingdings"/>
          <w:sz w:val="28"/>
          <w:szCs w:val="28"/>
        </w:rPr>
        <w:t></w:t>
      </w:r>
      <w:r>
        <w:rPr>
          <w:rFonts w:ascii="Wingdings" w:hAnsi="Wingdings" w:cs="Wingdings"/>
          <w:sz w:val="28"/>
          <w:szCs w:val="28"/>
        </w:rPr>
        <w:t></w:t>
      </w:r>
      <w:r>
        <w:rPr>
          <w:i/>
          <w:iCs/>
          <w:sz w:val="28"/>
          <w:szCs w:val="28"/>
        </w:rPr>
        <w:t xml:space="preserve">організована художньо-продуктивна діяльність </w:t>
      </w:r>
      <w:r>
        <w:rPr>
          <w:sz w:val="28"/>
          <w:szCs w:val="28"/>
        </w:rPr>
        <w:t xml:space="preserve">– образотворча, музична, літературна, театралізована діяльність, розваги, свята, індивідуальна робота; </w:t>
      </w:r>
    </w:p>
    <w:p w:rsidR="00645C5C" w:rsidRPr="00645C5C" w:rsidRDefault="00645C5C" w:rsidP="00645C5C">
      <w:pPr>
        <w:autoSpaceDE w:val="0"/>
        <w:autoSpaceDN w:val="0"/>
        <w:adjustRightInd w:val="0"/>
        <w:spacing w:after="0" w:line="240" w:lineRule="auto"/>
        <w:rPr>
          <w:rFonts w:ascii="Wingdings" w:hAnsi="Wingdings" w:cs="Wingdings"/>
          <w:color w:val="000000"/>
          <w:sz w:val="24"/>
          <w:szCs w:val="24"/>
        </w:rPr>
      </w:pPr>
    </w:p>
    <w:p w:rsidR="00645C5C" w:rsidRPr="00645C5C" w:rsidRDefault="00645C5C" w:rsidP="00645C5C">
      <w:pPr>
        <w:autoSpaceDE w:val="0"/>
        <w:autoSpaceDN w:val="0"/>
        <w:adjustRightInd w:val="0"/>
        <w:spacing w:after="14" w:line="240" w:lineRule="auto"/>
        <w:rPr>
          <w:rFonts w:ascii="Wingdings" w:hAnsi="Wingdings" w:cs="Wingdings"/>
          <w:color w:val="000000"/>
          <w:sz w:val="28"/>
          <w:szCs w:val="28"/>
        </w:rPr>
      </w:pPr>
      <w:r w:rsidRPr="00645C5C">
        <w:rPr>
          <w:rFonts w:ascii="Wingdings" w:hAnsi="Wingdings" w:cs="Wingdings"/>
          <w:color w:val="000000"/>
          <w:sz w:val="28"/>
          <w:szCs w:val="28"/>
        </w:rPr>
        <w:t></w:t>
      </w:r>
      <w:r w:rsidRPr="00645C5C">
        <w:rPr>
          <w:rFonts w:ascii="Wingdings" w:hAnsi="Wingdings" w:cs="Wingdings"/>
          <w:color w:val="000000"/>
          <w:sz w:val="28"/>
          <w:szCs w:val="28"/>
        </w:rPr>
        <w:t></w:t>
      </w:r>
      <w:r w:rsidRPr="00645C5C">
        <w:rPr>
          <w:rFonts w:ascii="Times New Roman" w:hAnsi="Times New Roman" w:cs="Times New Roman"/>
          <w:i/>
          <w:iCs/>
          <w:color w:val="000000"/>
          <w:sz w:val="28"/>
          <w:szCs w:val="28"/>
        </w:rPr>
        <w:t xml:space="preserve">організована комунікативно-мовленнєва діяльність </w:t>
      </w:r>
      <w:r w:rsidRPr="00645C5C">
        <w:rPr>
          <w:rFonts w:ascii="Times New Roman" w:hAnsi="Times New Roman" w:cs="Times New Roman"/>
          <w:color w:val="000000"/>
          <w:sz w:val="28"/>
          <w:szCs w:val="28"/>
        </w:rPr>
        <w:t xml:space="preserve">– спеціальні мовленнєві заняття, бесіди, розмови, створення і розв’язання певних освітніх ситуацій, спілкування, індивідуальна робота; </w:t>
      </w:r>
    </w:p>
    <w:p w:rsidR="00645C5C" w:rsidRPr="00645C5C" w:rsidRDefault="00645C5C" w:rsidP="00645C5C">
      <w:pPr>
        <w:autoSpaceDE w:val="0"/>
        <w:autoSpaceDN w:val="0"/>
        <w:adjustRightInd w:val="0"/>
        <w:spacing w:after="0" w:line="240" w:lineRule="auto"/>
        <w:rPr>
          <w:rFonts w:ascii="Wingdings" w:hAnsi="Wingdings" w:cs="Wingdings"/>
          <w:color w:val="000000"/>
          <w:sz w:val="28"/>
          <w:szCs w:val="28"/>
        </w:rPr>
      </w:pPr>
      <w:r w:rsidRPr="00645C5C">
        <w:rPr>
          <w:rFonts w:ascii="Wingdings" w:hAnsi="Wingdings" w:cs="Wingdings"/>
          <w:color w:val="000000"/>
          <w:sz w:val="28"/>
          <w:szCs w:val="28"/>
        </w:rPr>
        <w:t></w:t>
      </w:r>
      <w:r w:rsidRPr="00645C5C">
        <w:rPr>
          <w:rFonts w:ascii="Wingdings" w:hAnsi="Wingdings" w:cs="Wingdings"/>
          <w:color w:val="000000"/>
          <w:sz w:val="28"/>
          <w:szCs w:val="28"/>
        </w:rPr>
        <w:t></w:t>
      </w:r>
      <w:r w:rsidRPr="00645C5C">
        <w:rPr>
          <w:rFonts w:ascii="Times New Roman" w:hAnsi="Times New Roman" w:cs="Times New Roman"/>
          <w:i/>
          <w:iCs/>
          <w:color w:val="000000"/>
          <w:sz w:val="28"/>
          <w:szCs w:val="28"/>
        </w:rPr>
        <w:t xml:space="preserve">організована рухова діяльність </w:t>
      </w:r>
      <w:r w:rsidRPr="00645C5C">
        <w:rPr>
          <w:rFonts w:ascii="Times New Roman" w:hAnsi="Times New Roman" w:cs="Times New Roman"/>
          <w:color w:val="000000"/>
          <w:sz w:val="28"/>
          <w:szCs w:val="28"/>
        </w:rPr>
        <w:t xml:space="preserve">– заняття з фізичної культури, музики, різні форми організації дитячої праці, рухливі ігри, фізкультурні свята, розваги, ранкова, пальчикова гімнастика і гімнастика пробудження після денного сну, фізкультурні хвилинки, динамічні паузи тощо. </w:t>
      </w:r>
    </w:p>
    <w:p w:rsidR="00645C5C" w:rsidRPr="00645C5C" w:rsidRDefault="00645C5C" w:rsidP="00645C5C">
      <w:pPr>
        <w:autoSpaceDE w:val="0"/>
        <w:autoSpaceDN w:val="0"/>
        <w:adjustRightInd w:val="0"/>
        <w:spacing w:after="0" w:line="240" w:lineRule="auto"/>
        <w:rPr>
          <w:rFonts w:ascii="Wingdings" w:hAnsi="Wingdings" w:cs="Wingdings"/>
          <w:color w:val="000000"/>
          <w:sz w:val="28"/>
          <w:szCs w:val="28"/>
        </w:rPr>
      </w:pPr>
      <w:r w:rsidRPr="00645C5C">
        <w:rPr>
          <w:rFonts w:ascii="Times New Roman" w:hAnsi="Times New Roman" w:cs="Times New Roman"/>
          <w:b/>
          <w:bCs/>
          <w:i/>
          <w:iCs/>
          <w:color w:val="000000"/>
          <w:sz w:val="28"/>
          <w:szCs w:val="28"/>
        </w:rPr>
        <w:t xml:space="preserve">Самостійна діяльність </w:t>
      </w:r>
      <w:r w:rsidRPr="00645C5C">
        <w:rPr>
          <w:rFonts w:ascii="Times New Roman" w:hAnsi="Times New Roman" w:cs="Times New Roman"/>
          <w:color w:val="000000"/>
          <w:sz w:val="28"/>
          <w:szCs w:val="28"/>
        </w:rPr>
        <w:t xml:space="preserve">дітей у закладі дошкільної освіти носить як індивідуальний, так і груповий (колективний) характер. </w:t>
      </w:r>
    </w:p>
    <w:p w:rsidR="00645C5C" w:rsidRPr="00645C5C" w:rsidRDefault="00645C5C" w:rsidP="00645C5C">
      <w:pPr>
        <w:autoSpaceDE w:val="0"/>
        <w:autoSpaceDN w:val="0"/>
        <w:adjustRightInd w:val="0"/>
        <w:spacing w:after="0" w:line="240" w:lineRule="auto"/>
        <w:rPr>
          <w:rFonts w:ascii="Wingdings" w:hAnsi="Wingdings" w:cs="Wingdings"/>
          <w:color w:val="000000"/>
          <w:sz w:val="28"/>
          <w:szCs w:val="28"/>
        </w:rPr>
      </w:pPr>
      <w:r w:rsidRPr="00645C5C">
        <w:rPr>
          <w:rFonts w:ascii="Times New Roman" w:hAnsi="Times New Roman" w:cs="Times New Roman"/>
          <w:color w:val="000000"/>
          <w:sz w:val="28"/>
          <w:szCs w:val="28"/>
        </w:rPr>
        <w:t xml:space="preserve">Форми організації самостійної діяльності: ігрова, пізнавальна, трудова, художня, рухова, комунікативна, мовленнєва тощо. </w:t>
      </w:r>
    </w:p>
    <w:p w:rsidR="00645C5C" w:rsidRPr="00645C5C" w:rsidRDefault="00645C5C" w:rsidP="00645C5C">
      <w:pPr>
        <w:autoSpaceDE w:val="0"/>
        <w:autoSpaceDN w:val="0"/>
        <w:adjustRightInd w:val="0"/>
        <w:spacing w:after="0" w:line="240" w:lineRule="auto"/>
        <w:rPr>
          <w:rFonts w:ascii="Wingdings" w:hAnsi="Wingdings" w:cs="Wingdings"/>
          <w:color w:val="000000"/>
          <w:sz w:val="28"/>
          <w:szCs w:val="28"/>
        </w:rPr>
      </w:pPr>
      <w:r w:rsidRPr="00645C5C">
        <w:rPr>
          <w:rFonts w:ascii="Times New Roman" w:hAnsi="Times New Roman" w:cs="Times New Roman"/>
          <w:b/>
          <w:bCs/>
          <w:color w:val="000000"/>
          <w:sz w:val="28"/>
          <w:szCs w:val="28"/>
        </w:rPr>
        <w:t xml:space="preserve">5. Навчальне навантаження </w:t>
      </w:r>
    </w:p>
    <w:p w:rsidR="00F335BF" w:rsidRDefault="00645C5C" w:rsidP="009537EE">
      <w:pPr>
        <w:spacing w:after="0" w:line="240" w:lineRule="auto"/>
        <w:ind w:firstLine="709"/>
        <w:rPr>
          <w:rFonts w:ascii="Times New Roman" w:hAnsi="Times New Roman" w:cs="Times New Roman"/>
          <w:color w:val="000000"/>
          <w:sz w:val="28"/>
          <w:szCs w:val="28"/>
          <w:lang w:val="uk-UA"/>
        </w:rPr>
      </w:pPr>
      <w:r w:rsidRPr="00645C5C">
        <w:rPr>
          <w:rFonts w:ascii="Times New Roman" w:hAnsi="Times New Roman" w:cs="Times New Roman"/>
          <w:color w:val="000000"/>
          <w:sz w:val="28"/>
          <w:szCs w:val="28"/>
        </w:rPr>
        <w:t xml:space="preserve">Розподіл занять на тиждень в організованих видах діяльності укладається за змістовними освітніми лініями відповідно </w:t>
      </w:r>
      <w:proofErr w:type="gramStart"/>
      <w:r w:rsidRPr="00645C5C">
        <w:rPr>
          <w:rFonts w:ascii="Times New Roman" w:hAnsi="Times New Roman" w:cs="Times New Roman"/>
          <w:color w:val="000000"/>
          <w:sz w:val="28"/>
          <w:szCs w:val="28"/>
        </w:rPr>
        <w:t>до наказу</w:t>
      </w:r>
      <w:proofErr w:type="gramEnd"/>
      <w:r w:rsidRPr="00645C5C">
        <w:rPr>
          <w:rFonts w:ascii="Times New Roman" w:hAnsi="Times New Roman" w:cs="Times New Roman"/>
          <w:color w:val="000000"/>
          <w:sz w:val="28"/>
          <w:szCs w:val="28"/>
        </w:rPr>
        <w:t xml:space="preserve"> Міністерства освіти і науки України від 20.04.2015р. №446 «Про затвердження гранично допустимого навантаження на дитину у дошкільних навчальних закладах різних типів та форми власності».</w:t>
      </w:r>
      <w:r w:rsidR="009537EE">
        <w:rPr>
          <w:rFonts w:ascii="Times New Roman" w:hAnsi="Times New Roman" w:cs="Times New Roman"/>
          <w:color w:val="000000"/>
          <w:sz w:val="28"/>
          <w:szCs w:val="28"/>
          <w:lang w:val="uk-UA"/>
        </w:rPr>
        <w:t xml:space="preserve"> </w:t>
      </w:r>
    </w:p>
    <w:p w:rsidR="00BD2266" w:rsidRDefault="00BD2266" w:rsidP="00F335BF">
      <w:pPr>
        <w:spacing w:after="0" w:line="240" w:lineRule="auto"/>
        <w:ind w:firstLine="709"/>
        <w:jc w:val="center"/>
        <w:rPr>
          <w:rFonts w:ascii="Times New Roman" w:eastAsia="Times New Roman" w:hAnsi="Times New Roman" w:cs="Times New Roman"/>
          <w:b/>
          <w:bCs/>
          <w:sz w:val="28"/>
          <w:szCs w:val="28"/>
          <w:lang w:val="uk-UA" w:eastAsia="ru-RU"/>
        </w:rPr>
      </w:pPr>
    </w:p>
    <w:p w:rsidR="00BD2266" w:rsidRDefault="00BD2266" w:rsidP="00F335BF">
      <w:pPr>
        <w:spacing w:after="0" w:line="240" w:lineRule="auto"/>
        <w:ind w:firstLine="709"/>
        <w:jc w:val="center"/>
        <w:rPr>
          <w:rFonts w:ascii="Times New Roman" w:eastAsia="Times New Roman" w:hAnsi="Times New Roman" w:cs="Times New Roman"/>
          <w:b/>
          <w:bCs/>
          <w:sz w:val="28"/>
          <w:szCs w:val="28"/>
          <w:lang w:val="uk-UA" w:eastAsia="ru-RU"/>
        </w:rPr>
      </w:pPr>
    </w:p>
    <w:p w:rsidR="00645C5C" w:rsidRPr="009537EE" w:rsidRDefault="00645C5C" w:rsidP="00F335BF">
      <w:pPr>
        <w:spacing w:after="0" w:line="240" w:lineRule="auto"/>
        <w:ind w:firstLine="709"/>
        <w:jc w:val="center"/>
        <w:rPr>
          <w:rFonts w:ascii="Times New Roman" w:hAnsi="Times New Roman" w:cs="Times New Roman"/>
          <w:color w:val="000000"/>
          <w:sz w:val="28"/>
          <w:szCs w:val="28"/>
          <w:lang w:val="uk-UA"/>
        </w:rPr>
      </w:pPr>
      <w:r w:rsidRPr="00A45C5C">
        <w:rPr>
          <w:rFonts w:ascii="Times New Roman" w:eastAsia="Times New Roman" w:hAnsi="Times New Roman" w:cs="Times New Roman"/>
          <w:b/>
          <w:bCs/>
          <w:sz w:val="28"/>
          <w:szCs w:val="28"/>
          <w:lang w:val="uk-UA" w:eastAsia="ru-RU"/>
        </w:rPr>
        <w:lastRenderedPageBreak/>
        <w:t>Робочий навчальни</w:t>
      </w:r>
      <w:r w:rsidR="00B705AB" w:rsidRPr="00A45C5C">
        <w:rPr>
          <w:rFonts w:ascii="Times New Roman" w:eastAsia="Times New Roman" w:hAnsi="Times New Roman" w:cs="Times New Roman"/>
          <w:b/>
          <w:bCs/>
          <w:sz w:val="28"/>
          <w:szCs w:val="28"/>
          <w:lang w:val="uk-UA" w:eastAsia="ru-RU"/>
        </w:rPr>
        <w:t>й план на 2023-2024 н. р.</w:t>
      </w:r>
    </w:p>
    <w:tbl>
      <w:tblPr>
        <w:tblStyle w:val="a8"/>
        <w:tblW w:w="9809" w:type="dxa"/>
        <w:jc w:val="center"/>
        <w:tblLook w:val="04A0" w:firstRow="1" w:lastRow="0" w:firstColumn="1" w:lastColumn="0" w:noHBand="0" w:noVBand="1"/>
      </w:tblPr>
      <w:tblGrid>
        <w:gridCol w:w="4229"/>
        <w:gridCol w:w="1429"/>
        <w:gridCol w:w="2103"/>
        <w:gridCol w:w="2048"/>
      </w:tblGrid>
      <w:tr w:rsidR="00B705AB" w:rsidRPr="00A45C5C" w:rsidTr="00A45C5C">
        <w:trPr>
          <w:gridAfter w:val="3"/>
          <w:wAfter w:w="5580" w:type="dxa"/>
          <w:trHeight w:val="276"/>
          <w:jc w:val="center"/>
        </w:trPr>
        <w:tc>
          <w:tcPr>
            <w:tcW w:w="4229" w:type="dxa"/>
            <w:vMerge w:val="restart"/>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Види діяльності за освітініми лініями</w:t>
            </w:r>
          </w:p>
        </w:tc>
      </w:tr>
      <w:tr w:rsidR="00B705AB" w:rsidRPr="00A45C5C" w:rsidTr="00A45C5C">
        <w:trPr>
          <w:trHeight w:val="300"/>
          <w:jc w:val="center"/>
        </w:trPr>
        <w:tc>
          <w:tcPr>
            <w:tcW w:w="4229" w:type="dxa"/>
            <w:vMerge/>
          </w:tcPr>
          <w:p w:rsidR="00B705AB" w:rsidRPr="00A45C5C" w:rsidRDefault="00B705AB" w:rsidP="00645C5C">
            <w:pPr>
              <w:jc w:val="center"/>
              <w:rPr>
                <w:rFonts w:eastAsia="Times New Roman"/>
                <w:bCs/>
                <w:sz w:val="24"/>
                <w:szCs w:val="24"/>
                <w:lang w:eastAsia="ru-RU"/>
              </w:rPr>
            </w:pP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ІІ молодша група</w:t>
            </w:r>
          </w:p>
        </w:tc>
        <w:tc>
          <w:tcPr>
            <w:tcW w:w="2103" w:type="dxa"/>
          </w:tcPr>
          <w:p w:rsidR="00B705AB" w:rsidRPr="00A45C5C" w:rsidRDefault="00A45C5C" w:rsidP="00645C5C">
            <w:pPr>
              <w:jc w:val="center"/>
              <w:rPr>
                <w:rFonts w:eastAsia="Times New Roman"/>
                <w:bCs/>
                <w:sz w:val="24"/>
                <w:szCs w:val="24"/>
                <w:lang w:eastAsia="ru-RU"/>
              </w:rPr>
            </w:pPr>
            <w:r w:rsidRPr="00A45C5C">
              <w:rPr>
                <w:rFonts w:eastAsia="Times New Roman"/>
                <w:bCs/>
                <w:sz w:val="24"/>
                <w:szCs w:val="24"/>
                <w:lang w:eastAsia="ru-RU"/>
              </w:rPr>
              <w:t>с</w:t>
            </w:r>
            <w:r w:rsidR="00B705AB" w:rsidRPr="00A45C5C">
              <w:rPr>
                <w:rFonts w:eastAsia="Times New Roman"/>
                <w:bCs/>
                <w:sz w:val="24"/>
                <w:szCs w:val="24"/>
                <w:lang w:eastAsia="ru-RU"/>
              </w:rPr>
              <w:t>ередня група</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Старша група</w:t>
            </w:r>
          </w:p>
        </w:tc>
      </w:tr>
      <w:tr w:rsidR="00B705AB" w:rsidRPr="00A45C5C" w:rsidTr="00A45C5C">
        <w:trPr>
          <w:trHeight w:val="600"/>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Ознайомлення із</w:t>
            </w:r>
            <w:r w:rsidR="00A45C5C" w:rsidRPr="00A45C5C">
              <w:rPr>
                <w:rFonts w:eastAsia="Times New Roman"/>
                <w:bCs/>
                <w:sz w:val="24"/>
                <w:szCs w:val="24"/>
                <w:lang w:eastAsia="ru-RU"/>
              </w:rPr>
              <w:t xml:space="preserve"> </w:t>
            </w:r>
            <w:r w:rsidRPr="00A45C5C">
              <w:rPr>
                <w:rFonts w:eastAsia="Times New Roman"/>
                <w:bCs/>
                <w:sz w:val="24"/>
                <w:szCs w:val="24"/>
                <w:lang w:eastAsia="ru-RU"/>
              </w:rPr>
              <w:t>соціумом</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2</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2</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3</w:t>
            </w:r>
          </w:p>
        </w:tc>
      </w:tr>
      <w:tr w:rsidR="00B705AB" w:rsidRPr="00A45C5C" w:rsidTr="00A45C5C">
        <w:trPr>
          <w:trHeight w:val="617"/>
          <w:jc w:val="center"/>
        </w:trPr>
        <w:tc>
          <w:tcPr>
            <w:tcW w:w="4229" w:type="dxa"/>
          </w:tcPr>
          <w:p w:rsidR="00B705AB" w:rsidRPr="00A45C5C" w:rsidRDefault="00A45C5C" w:rsidP="00A45C5C">
            <w:pPr>
              <w:rPr>
                <w:rFonts w:eastAsia="Times New Roman"/>
                <w:bCs/>
                <w:sz w:val="24"/>
                <w:szCs w:val="24"/>
                <w:lang w:eastAsia="ru-RU"/>
              </w:rPr>
            </w:pPr>
            <w:r w:rsidRPr="00A45C5C">
              <w:rPr>
                <w:rFonts w:eastAsia="Times New Roman"/>
                <w:bCs/>
                <w:sz w:val="24"/>
                <w:szCs w:val="24"/>
                <w:lang w:eastAsia="ru-RU"/>
              </w:rPr>
              <w:t xml:space="preserve">Ознайомлення з природним </w:t>
            </w:r>
            <w:r w:rsidR="00B705AB" w:rsidRPr="00A45C5C">
              <w:rPr>
                <w:rFonts w:eastAsia="Times New Roman"/>
                <w:bCs/>
                <w:sz w:val="24"/>
                <w:szCs w:val="24"/>
                <w:lang w:eastAsia="ru-RU"/>
              </w:rPr>
              <w:t>довкіллям</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1</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1</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2</w:t>
            </w:r>
          </w:p>
        </w:tc>
      </w:tr>
      <w:tr w:rsidR="00B705AB" w:rsidRPr="00A45C5C" w:rsidTr="00A45C5C">
        <w:trPr>
          <w:trHeight w:val="778"/>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Х</w:t>
            </w:r>
            <w:r w:rsidR="00A45C5C" w:rsidRPr="00A45C5C">
              <w:rPr>
                <w:rFonts w:eastAsia="Times New Roman"/>
                <w:bCs/>
                <w:sz w:val="24"/>
                <w:szCs w:val="24"/>
                <w:lang w:eastAsia="ru-RU"/>
              </w:rPr>
              <w:t>удожньо –продуктивна діяльність</w:t>
            </w:r>
            <w:r w:rsidRPr="00A45C5C">
              <w:rPr>
                <w:rFonts w:eastAsia="Times New Roman"/>
                <w:bCs/>
                <w:sz w:val="24"/>
                <w:szCs w:val="24"/>
                <w:lang w:eastAsia="ru-RU"/>
              </w:rPr>
              <w:t>(музична,</w:t>
            </w:r>
            <w:r w:rsidR="00A45C5C" w:rsidRPr="00A45C5C">
              <w:rPr>
                <w:rFonts w:eastAsia="Times New Roman"/>
                <w:bCs/>
                <w:sz w:val="24"/>
                <w:szCs w:val="24"/>
                <w:lang w:eastAsia="ru-RU"/>
              </w:rPr>
              <w:t xml:space="preserve"> </w:t>
            </w:r>
            <w:r w:rsidRPr="00A45C5C">
              <w:rPr>
                <w:rFonts w:eastAsia="Times New Roman"/>
                <w:bCs/>
                <w:sz w:val="24"/>
                <w:szCs w:val="24"/>
                <w:lang w:eastAsia="ru-RU"/>
              </w:rPr>
              <w:t>образотворча,</w:t>
            </w:r>
            <w:r w:rsidR="00A45C5C" w:rsidRPr="00A45C5C">
              <w:rPr>
                <w:rFonts w:eastAsia="Times New Roman"/>
                <w:bCs/>
                <w:sz w:val="24"/>
                <w:szCs w:val="24"/>
                <w:lang w:eastAsia="ru-RU"/>
              </w:rPr>
              <w:t xml:space="preserve"> </w:t>
            </w:r>
            <w:r w:rsidRPr="00A45C5C">
              <w:rPr>
                <w:rFonts w:eastAsia="Times New Roman"/>
                <w:bCs/>
                <w:sz w:val="24"/>
                <w:szCs w:val="24"/>
                <w:lang w:eastAsia="ru-RU"/>
              </w:rPr>
              <w:t>театральна</w:t>
            </w:r>
            <w:r w:rsidR="00A45C5C" w:rsidRPr="00A45C5C">
              <w:rPr>
                <w:rFonts w:eastAsia="Times New Roman"/>
                <w:bCs/>
                <w:sz w:val="24"/>
                <w:szCs w:val="24"/>
                <w:lang w:eastAsia="ru-RU"/>
              </w:rPr>
              <w:t xml:space="preserve">, </w:t>
            </w:r>
            <w:r w:rsidRPr="00A45C5C">
              <w:rPr>
                <w:rFonts w:eastAsia="Times New Roman"/>
                <w:bCs/>
                <w:sz w:val="24"/>
                <w:szCs w:val="24"/>
                <w:lang w:eastAsia="ru-RU"/>
              </w:rPr>
              <w:t>тощо)</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4</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5</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5</w:t>
            </w:r>
          </w:p>
        </w:tc>
      </w:tr>
      <w:tr w:rsidR="00B705AB" w:rsidRPr="00A45C5C" w:rsidTr="00A45C5C">
        <w:trPr>
          <w:trHeight w:val="359"/>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Сенсорний</w:t>
            </w:r>
            <w:r w:rsidR="00A45C5C" w:rsidRPr="00A45C5C">
              <w:rPr>
                <w:rFonts w:eastAsia="Times New Roman"/>
                <w:bCs/>
                <w:sz w:val="24"/>
                <w:szCs w:val="24"/>
                <w:lang w:eastAsia="ru-RU"/>
              </w:rPr>
              <w:t xml:space="preserve"> </w:t>
            </w:r>
            <w:r w:rsidRPr="00A45C5C">
              <w:rPr>
                <w:rFonts w:eastAsia="Times New Roman"/>
                <w:bCs/>
                <w:sz w:val="24"/>
                <w:szCs w:val="24"/>
                <w:lang w:eastAsia="ru-RU"/>
              </w:rPr>
              <w:t>розвиток</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w:t>
            </w:r>
          </w:p>
        </w:tc>
      </w:tr>
      <w:tr w:rsidR="00B705AB" w:rsidRPr="00A45C5C" w:rsidTr="00A45C5C">
        <w:trPr>
          <w:trHeight w:val="453"/>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Логіко-математичний</w:t>
            </w:r>
            <w:r w:rsidR="00A45C5C" w:rsidRPr="00A45C5C">
              <w:rPr>
                <w:rFonts w:eastAsia="Times New Roman"/>
                <w:bCs/>
                <w:sz w:val="24"/>
                <w:szCs w:val="24"/>
                <w:lang w:eastAsia="ru-RU"/>
              </w:rPr>
              <w:t xml:space="preserve"> </w:t>
            </w:r>
            <w:r w:rsidRPr="00A45C5C">
              <w:rPr>
                <w:rFonts w:eastAsia="Times New Roman"/>
                <w:bCs/>
                <w:sz w:val="24"/>
                <w:szCs w:val="24"/>
                <w:lang w:eastAsia="ru-RU"/>
              </w:rPr>
              <w:t>розвиток</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1</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1</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2</w:t>
            </w:r>
          </w:p>
        </w:tc>
      </w:tr>
      <w:tr w:rsidR="00B705AB" w:rsidRPr="00A45C5C" w:rsidTr="00A45C5C">
        <w:trPr>
          <w:trHeight w:val="548"/>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Розвиток мовлення і культура мовленнєвого спілкування</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2</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3</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3</w:t>
            </w:r>
          </w:p>
        </w:tc>
      </w:tr>
      <w:tr w:rsidR="00B705AB" w:rsidRPr="00A45C5C" w:rsidTr="00A45C5C">
        <w:trPr>
          <w:trHeight w:val="489"/>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Здоров`я та</w:t>
            </w:r>
            <w:r w:rsidR="00A45C5C" w:rsidRPr="00A45C5C">
              <w:rPr>
                <w:rFonts w:eastAsia="Times New Roman"/>
                <w:bCs/>
                <w:sz w:val="24"/>
                <w:szCs w:val="24"/>
                <w:lang w:eastAsia="ru-RU"/>
              </w:rPr>
              <w:t xml:space="preserve"> </w:t>
            </w:r>
            <w:r w:rsidRPr="00A45C5C">
              <w:rPr>
                <w:rFonts w:eastAsia="Times New Roman"/>
                <w:bCs/>
                <w:sz w:val="24"/>
                <w:szCs w:val="24"/>
                <w:lang w:eastAsia="ru-RU"/>
              </w:rPr>
              <w:t>фізичний</w:t>
            </w:r>
            <w:r w:rsidR="00A45C5C" w:rsidRPr="00A45C5C">
              <w:rPr>
                <w:rFonts w:eastAsia="Times New Roman"/>
                <w:bCs/>
                <w:sz w:val="24"/>
                <w:szCs w:val="24"/>
                <w:lang w:eastAsia="ru-RU"/>
              </w:rPr>
              <w:t xml:space="preserve"> </w:t>
            </w:r>
            <w:r w:rsidRPr="00A45C5C">
              <w:rPr>
                <w:rFonts w:eastAsia="Times New Roman"/>
                <w:bCs/>
                <w:sz w:val="24"/>
                <w:szCs w:val="24"/>
                <w:lang w:eastAsia="ru-RU"/>
              </w:rPr>
              <w:t>розвиток</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3</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3</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3</w:t>
            </w:r>
          </w:p>
        </w:tc>
      </w:tr>
      <w:tr w:rsidR="00B705AB" w:rsidRPr="00A45C5C" w:rsidTr="00A45C5C">
        <w:trPr>
          <w:trHeight w:val="687"/>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Загальна</w:t>
            </w:r>
            <w:r w:rsidR="00A45C5C" w:rsidRPr="00A45C5C">
              <w:rPr>
                <w:rFonts w:eastAsia="Times New Roman"/>
                <w:bCs/>
                <w:sz w:val="24"/>
                <w:szCs w:val="24"/>
                <w:lang w:eastAsia="ru-RU"/>
              </w:rPr>
              <w:t xml:space="preserve"> </w:t>
            </w:r>
            <w:r w:rsidRPr="00A45C5C">
              <w:rPr>
                <w:rFonts w:eastAsia="Times New Roman"/>
                <w:bCs/>
                <w:sz w:val="24"/>
                <w:szCs w:val="24"/>
                <w:lang w:eastAsia="ru-RU"/>
              </w:rPr>
              <w:t>кількість</w:t>
            </w:r>
            <w:r w:rsidR="00A45C5C" w:rsidRPr="00A45C5C">
              <w:rPr>
                <w:rFonts w:eastAsia="Times New Roman"/>
                <w:bCs/>
                <w:sz w:val="24"/>
                <w:szCs w:val="24"/>
                <w:lang w:eastAsia="ru-RU"/>
              </w:rPr>
              <w:t xml:space="preserve"> </w:t>
            </w:r>
            <w:r w:rsidRPr="00A45C5C">
              <w:rPr>
                <w:rFonts w:eastAsia="Times New Roman"/>
                <w:bCs/>
                <w:sz w:val="24"/>
                <w:szCs w:val="24"/>
                <w:lang w:eastAsia="ru-RU"/>
              </w:rPr>
              <w:t>занять на</w:t>
            </w:r>
            <w:r w:rsidR="00A45C5C" w:rsidRPr="00A45C5C">
              <w:rPr>
                <w:rFonts w:eastAsia="Times New Roman"/>
                <w:bCs/>
                <w:sz w:val="24"/>
                <w:szCs w:val="24"/>
                <w:lang w:eastAsia="ru-RU"/>
              </w:rPr>
              <w:t xml:space="preserve"> </w:t>
            </w:r>
            <w:r w:rsidRPr="00A45C5C">
              <w:rPr>
                <w:rFonts w:eastAsia="Times New Roman"/>
                <w:bCs/>
                <w:sz w:val="24"/>
                <w:szCs w:val="24"/>
                <w:lang w:eastAsia="ru-RU"/>
              </w:rPr>
              <w:t>тиждень</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11</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12</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15</w:t>
            </w:r>
          </w:p>
        </w:tc>
      </w:tr>
      <w:tr w:rsidR="00B705AB" w:rsidRPr="00A45C5C" w:rsidTr="00A45C5C">
        <w:trPr>
          <w:trHeight w:val="1427"/>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Додаткові</w:t>
            </w:r>
            <w:r w:rsidR="00A45C5C" w:rsidRPr="00A45C5C">
              <w:rPr>
                <w:rFonts w:eastAsia="Times New Roman"/>
                <w:bCs/>
                <w:sz w:val="24"/>
                <w:szCs w:val="24"/>
                <w:lang w:eastAsia="ru-RU"/>
              </w:rPr>
              <w:t xml:space="preserve"> </w:t>
            </w:r>
            <w:r w:rsidRPr="00A45C5C">
              <w:rPr>
                <w:rFonts w:eastAsia="Times New Roman"/>
                <w:bCs/>
                <w:sz w:val="24"/>
                <w:szCs w:val="24"/>
                <w:lang w:eastAsia="ru-RU"/>
              </w:rPr>
              <w:t>освітні послуги</w:t>
            </w:r>
            <w:r w:rsidR="00A45C5C" w:rsidRPr="00A45C5C">
              <w:rPr>
                <w:rFonts w:eastAsia="Times New Roman"/>
                <w:bCs/>
                <w:sz w:val="24"/>
                <w:szCs w:val="24"/>
                <w:lang w:eastAsia="ru-RU"/>
              </w:rPr>
              <w:t xml:space="preserve"> </w:t>
            </w:r>
            <w:r w:rsidRPr="00A45C5C">
              <w:rPr>
                <w:rFonts w:eastAsia="Times New Roman"/>
                <w:bCs/>
                <w:sz w:val="24"/>
                <w:szCs w:val="24"/>
                <w:lang w:eastAsia="ru-RU"/>
              </w:rPr>
              <w:t>на вибір</w:t>
            </w:r>
          </w:p>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батьків ( у</w:t>
            </w:r>
            <w:r w:rsidR="00A45C5C" w:rsidRPr="00A45C5C">
              <w:rPr>
                <w:rFonts w:eastAsia="Times New Roman"/>
                <w:bCs/>
                <w:sz w:val="24"/>
                <w:szCs w:val="24"/>
                <w:lang w:eastAsia="ru-RU"/>
              </w:rPr>
              <w:t xml:space="preserve"> </w:t>
            </w:r>
            <w:r w:rsidRPr="00A45C5C">
              <w:rPr>
                <w:rFonts w:eastAsia="Times New Roman"/>
                <w:bCs/>
                <w:sz w:val="24"/>
                <w:szCs w:val="24"/>
                <w:lang w:eastAsia="ru-RU"/>
              </w:rPr>
              <w:t>тому числі</w:t>
            </w:r>
            <w:r w:rsidR="00A45C5C" w:rsidRPr="00A45C5C">
              <w:rPr>
                <w:rFonts w:eastAsia="Times New Roman"/>
                <w:bCs/>
                <w:sz w:val="24"/>
                <w:szCs w:val="24"/>
                <w:lang w:eastAsia="ru-RU"/>
              </w:rPr>
              <w:t xml:space="preserve"> </w:t>
            </w:r>
            <w:r w:rsidRPr="00A45C5C">
              <w:rPr>
                <w:rFonts w:eastAsia="Times New Roman"/>
                <w:bCs/>
                <w:sz w:val="24"/>
                <w:szCs w:val="24"/>
                <w:lang w:eastAsia="ru-RU"/>
              </w:rPr>
              <w:t>діяльність за</w:t>
            </w:r>
          </w:p>
          <w:p w:rsidR="00B705AB" w:rsidRPr="00A45C5C" w:rsidRDefault="00A45C5C" w:rsidP="00A45C5C">
            <w:pPr>
              <w:rPr>
                <w:rFonts w:eastAsia="Times New Roman"/>
                <w:bCs/>
                <w:sz w:val="24"/>
                <w:szCs w:val="24"/>
                <w:lang w:eastAsia="ru-RU"/>
              </w:rPr>
            </w:pPr>
            <w:r w:rsidRPr="00A45C5C">
              <w:rPr>
                <w:rFonts w:eastAsia="Times New Roman"/>
                <w:bCs/>
                <w:sz w:val="24"/>
                <w:szCs w:val="24"/>
                <w:lang w:eastAsia="ru-RU"/>
              </w:rPr>
              <w:t xml:space="preserve">освітніми лініями варіативної </w:t>
            </w:r>
            <w:r w:rsidR="00B705AB" w:rsidRPr="00A45C5C">
              <w:rPr>
                <w:rFonts w:eastAsia="Times New Roman"/>
                <w:bCs/>
                <w:sz w:val="24"/>
                <w:szCs w:val="24"/>
                <w:lang w:eastAsia="ru-RU"/>
              </w:rPr>
              <w:t>складової</w:t>
            </w:r>
            <w:r w:rsidRPr="00A45C5C">
              <w:rPr>
                <w:rFonts w:eastAsia="Times New Roman"/>
                <w:bCs/>
                <w:sz w:val="24"/>
                <w:szCs w:val="24"/>
                <w:lang w:eastAsia="ru-RU"/>
              </w:rPr>
              <w:t xml:space="preserve"> </w:t>
            </w:r>
            <w:r w:rsidR="00B705AB" w:rsidRPr="00A45C5C">
              <w:rPr>
                <w:rFonts w:eastAsia="Times New Roman"/>
                <w:bCs/>
                <w:sz w:val="24"/>
                <w:szCs w:val="24"/>
                <w:lang w:eastAsia="ru-RU"/>
              </w:rPr>
              <w:t>Базового компоненту, гуртки,</w:t>
            </w:r>
            <w:r w:rsidRPr="00A45C5C">
              <w:rPr>
                <w:rFonts w:eastAsia="Times New Roman"/>
                <w:bCs/>
                <w:sz w:val="24"/>
                <w:szCs w:val="24"/>
                <w:lang w:eastAsia="ru-RU"/>
              </w:rPr>
              <w:t xml:space="preserve"> </w:t>
            </w:r>
            <w:r w:rsidR="00B705AB" w:rsidRPr="00A45C5C">
              <w:rPr>
                <w:rFonts w:eastAsia="Times New Roman"/>
                <w:bCs/>
                <w:sz w:val="24"/>
                <w:szCs w:val="24"/>
                <w:lang w:eastAsia="ru-RU"/>
              </w:rPr>
              <w:t>платні послуги)</w:t>
            </w:r>
          </w:p>
        </w:tc>
        <w:tc>
          <w:tcPr>
            <w:tcW w:w="1429" w:type="dxa"/>
          </w:tcPr>
          <w:p w:rsidR="00B705AB" w:rsidRPr="00A45C5C" w:rsidRDefault="00A45C5C" w:rsidP="00645C5C">
            <w:pPr>
              <w:jc w:val="center"/>
              <w:rPr>
                <w:rFonts w:eastAsia="Times New Roman"/>
                <w:bCs/>
                <w:sz w:val="24"/>
                <w:szCs w:val="24"/>
                <w:lang w:eastAsia="ru-RU"/>
              </w:rPr>
            </w:pPr>
            <w:r w:rsidRPr="00A45C5C">
              <w:rPr>
                <w:rFonts w:eastAsia="Times New Roman"/>
                <w:bCs/>
                <w:sz w:val="24"/>
                <w:szCs w:val="24"/>
                <w:lang w:eastAsia="ru-RU"/>
              </w:rPr>
              <w:t>2</w:t>
            </w:r>
          </w:p>
        </w:tc>
        <w:tc>
          <w:tcPr>
            <w:tcW w:w="2103" w:type="dxa"/>
          </w:tcPr>
          <w:p w:rsidR="00B705AB" w:rsidRPr="00A45C5C" w:rsidRDefault="00A45C5C" w:rsidP="00645C5C">
            <w:pPr>
              <w:jc w:val="center"/>
              <w:rPr>
                <w:rFonts w:eastAsia="Times New Roman"/>
                <w:bCs/>
                <w:sz w:val="24"/>
                <w:szCs w:val="24"/>
                <w:lang w:eastAsia="ru-RU"/>
              </w:rPr>
            </w:pPr>
            <w:r w:rsidRPr="00A45C5C">
              <w:rPr>
                <w:rFonts w:eastAsia="Times New Roman"/>
                <w:bCs/>
                <w:sz w:val="24"/>
                <w:szCs w:val="24"/>
                <w:lang w:eastAsia="ru-RU"/>
              </w:rPr>
              <w:t>4</w:t>
            </w:r>
          </w:p>
        </w:tc>
        <w:tc>
          <w:tcPr>
            <w:tcW w:w="2048" w:type="dxa"/>
          </w:tcPr>
          <w:p w:rsidR="00B705AB" w:rsidRPr="00A45C5C" w:rsidRDefault="00A45C5C" w:rsidP="00645C5C">
            <w:pPr>
              <w:jc w:val="center"/>
              <w:rPr>
                <w:rFonts w:eastAsia="Times New Roman"/>
                <w:bCs/>
                <w:sz w:val="24"/>
                <w:szCs w:val="24"/>
                <w:lang w:eastAsia="ru-RU"/>
              </w:rPr>
            </w:pPr>
            <w:r w:rsidRPr="00A45C5C">
              <w:rPr>
                <w:rFonts w:eastAsia="Times New Roman"/>
                <w:bCs/>
                <w:sz w:val="24"/>
                <w:szCs w:val="24"/>
                <w:lang w:eastAsia="ru-RU"/>
              </w:rPr>
              <w:t>4</w:t>
            </w:r>
          </w:p>
        </w:tc>
      </w:tr>
      <w:tr w:rsidR="00B705AB" w:rsidRPr="00A45C5C" w:rsidTr="00A45C5C">
        <w:trPr>
          <w:trHeight w:val="555"/>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Максимальна</w:t>
            </w:r>
            <w:r w:rsidR="00A45C5C" w:rsidRPr="00A45C5C">
              <w:rPr>
                <w:rFonts w:eastAsia="Times New Roman"/>
                <w:bCs/>
                <w:sz w:val="24"/>
                <w:szCs w:val="24"/>
                <w:lang w:eastAsia="ru-RU"/>
              </w:rPr>
              <w:t xml:space="preserve"> кількість </w:t>
            </w:r>
            <w:r w:rsidRPr="00A45C5C">
              <w:rPr>
                <w:rFonts w:eastAsia="Times New Roman"/>
                <w:bCs/>
                <w:sz w:val="24"/>
                <w:szCs w:val="24"/>
                <w:lang w:eastAsia="ru-RU"/>
              </w:rPr>
              <w:t>занять на</w:t>
            </w:r>
          </w:p>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тиждень</w:t>
            </w:r>
          </w:p>
        </w:tc>
        <w:tc>
          <w:tcPr>
            <w:tcW w:w="1429" w:type="dxa"/>
          </w:tcPr>
          <w:p w:rsidR="00B705AB" w:rsidRPr="00A45C5C" w:rsidRDefault="00BD2266" w:rsidP="00645C5C">
            <w:pPr>
              <w:jc w:val="center"/>
              <w:rPr>
                <w:rFonts w:eastAsia="Times New Roman"/>
                <w:bCs/>
                <w:sz w:val="24"/>
                <w:szCs w:val="24"/>
                <w:lang w:eastAsia="ru-RU"/>
              </w:rPr>
            </w:pPr>
            <w:r>
              <w:rPr>
                <w:rFonts w:eastAsia="Times New Roman"/>
                <w:bCs/>
                <w:sz w:val="24"/>
                <w:szCs w:val="24"/>
                <w:lang w:eastAsia="ru-RU"/>
              </w:rPr>
              <w:t>13</w:t>
            </w:r>
          </w:p>
        </w:tc>
        <w:tc>
          <w:tcPr>
            <w:tcW w:w="2103" w:type="dxa"/>
          </w:tcPr>
          <w:p w:rsidR="00B705AB" w:rsidRPr="00A45C5C" w:rsidRDefault="00BD2266" w:rsidP="00645C5C">
            <w:pPr>
              <w:jc w:val="center"/>
              <w:rPr>
                <w:rFonts w:eastAsia="Times New Roman"/>
                <w:bCs/>
                <w:sz w:val="24"/>
                <w:szCs w:val="24"/>
                <w:lang w:eastAsia="ru-RU"/>
              </w:rPr>
            </w:pPr>
            <w:r>
              <w:rPr>
                <w:rFonts w:eastAsia="Times New Roman"/>
                <w:bCs/>
                <w:sz w:val="24"/>
                <w:szCs w:val="24"/>
                <w:lang w:eastAsia="ru-RU"/>
              </w:rPr>
              <w:t>16</w:t>
            </w:r>
          </w:p>
        </w:tc>
        <w:tc>
          <w:tcPr>
            <w:tcW w:w="2048" w:type="dxa"/>
          </w:tcPr>
          <w:p w:rsidR="00B705AB" w:rsidRPr="00A45C5C" w:rsidRDefault="00BD2266" w:rsidP="00645C5C">
            <w:pPr>
              <w:jc w:val="center"/>
              <w:rPr>
                <w:rFonts w:eastAsia="Times New Roman"/>
                <w:bCs/>
                <w:sz w:val="24"/>
                <w:szCs w:val="24"/>
                <w:lang w:eastAsia="ru-RU"/>
              </w:rPr>
            </w:pPr>
            <w:r>
              <w:rPr>
                <w:rFonts w:eastAsia="Times New Roman"/>
                <w:bCs/>
                <w:sz w:val="24"/>
                <w:szCs w:val="24"/>
                <w:lang w:eastAsia="ru-RU"/>
              </w:rPr>
              <w:t>19</w:t>
            </w:r>
          </w:p>
        </w:tc>
      </w:tr>
      <w:tr w:rsidR="00B705AB" w:rsidRPr="00A45C5C" w:rsidTr="00A45C5C">
        <w:trPr>
          <w:trHeight w:val="975"/>
          <w:jc w:val="center"/>
        </w:trPr>
        <w:tc>
          <w:tcPr>
            <w:tcW w:w="4229" w:type="dxa"/>
          </w:tcPr>
          <w:p w:rsidR="00B705AB" w:rsidRPr="00A45C5C" w:rsidRDefault="00B705AB" w:rsidP="00A45C5C">
            <w:pPr>
              <w:rPr>
                <w:rFonts w:eastAsia="Times New Roman"/>
                <w:bCs/>
                <w:sz w:val="24"/>
                <w:szCs w:val="24"/>
                <w:lang w:eastAsia="ru-RU"/>
              </w:rPr>
            </w:pPr>
            <w:r w:rsidRPr="00A45C5C">
              <w:rPr>
                <w:rFonts w:eastAsia="Times New Roman"/>
                <w:bCs/>
                <w:sz w:val="24"/>
                <w:szCs w:val="24"/>
                <w:lang w:eastAsia="ru-RU"/>
              </w:rPr>
              <w:t>Максимально допустиме</w:t>
            </w:r>
            <w:r w:rsidR="00A45C5C" w:rsidRPr="00A45C5C">
              <w:rPr>
                <w:rFonts w:eastAsia="Times New Roman"/>
                <w:bCs/>
                <w:sz w:val="24"/>
                <w:szCs w:val="24"/>
                <w:lang w:eastAsia="ru-RU"/>
              </w:rPr>
              <w:t xml:space="preserve"> </w:t>
            </w:r>
            <w:r w:rsidRPr="00A45C5C">
              <w:rPr>
                <w:rFonts w:eastAsia="Times New Roman"/>
                <w:bCs/>
                <w:sz w:val="24"/>
                <w:szCs w:val="24"/>
                <w:lang w:eastAsia="ru-RU"/>
              </w:rPr>
              <w:t>навчальне навантаження на</w:t>
            </w:r>
            <w:r w:rsidR="00A45C5C" w:rsidRPr="00A45C5C">
              <w:rPr>
                <w:rFonts w:eastAsia="Times New Roman"/>
                <w:bCs/>
                <w:sz w:val="24"/>
                <w:szCs w:val="24"/>
                <w:lang w:eastAsia="ru-RU"/>
              </w:rPr>
              <w:t xml:space="preserve"> </w:t>
            </w:r>
            <w:r w:rsidRPr="00A45C5C">
              <w:rPr>
                <w:rFonts w:eastAsia="Times New Roman"/>
                <w:bCs/>
                <w:sz w:val="24"/>
                <w:szCs w:val="24"/>
                <w:lang w:eastAsia="ru-RU"/>
              </w:rPr>
              <w:t>тиждень на дитину (в</w:t>
            </w:r>
            <w:r w:rsidR="00A45C5C" w:rsidRPr="00A45C5C">
              <w:rPr>
                <w:rFonts w:eastAsia="Times New Roman"/>
                <w:bCs/>
                <w:sz w:val="24"/>
                <w:szCs w:val="24"/>
                <w:lang w:eastAsia="ru-RU"/>
              </w:rPr>
              <w:t xml:space="preserve"> астрономічних годинах)</w:t>
            </w:r>
          </w:p>
        </w:tc>
        <w:tc>
          <w:tcPr>
            <w:tcW w:w="1429"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3,5</w:t>
            </w:r>
          </w:p>
        </w:tc>
        <w:tc>
          <w:tcPr>
            <w:tcW w:w="2103"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5,3</w:t>
            </w:r>
          </w:p>
        </w:tc>
        <w:tc>
          <w:tcPr>
            <w:tcW w:w="2048" w:type="dxa"/>
          </w:tcPr>
          <w:p w:rsidR="00B705AB" w:rsidRPr="00A45C5C" w:rsidRDefault="00B705AB" w:rsidP="00645C5C">
            <w:pPr>
              <w:jc w:val="center"/>
              <w:rPr>
                <w:rFonts w:eastAsia="Times New Roman"/>
                <w:bCs/>
                <w:sz w:val="24"/>
                <w:szCs w:val="24"/>
                <w:lang w:eastAsia="ru-RU"/>
              </w:rPr>
            </w:pPr>
            <w:r w:rsidRPr="00A45C5C">
              <w:rPr>
                <w:rFonts w:eastAsia="Times New Roman"/>
                <w:bCs/>
                <w:sz w:val="24"/>
                <w:szCs w:val="24"/>
                <w:lang w:eastAsia="ru-RU"/>
              </w:rPr>
              <w:t>8,3</w:t>
            </w:r>
          </w:p>
        </w:tc>
      </w:tr>
    </w:tbl>
    <w:p w:rsidR="009537EE" w:rsidRDefault="009537EE" w:rsidP="00645C5C">
      <w:pPr>
        <w:pStyle w:val="Default"/>
        <w:rPr>
          <w:b/>
          <w:bCs/>
          <w:sz w:val="28"/>
          <w:szCs w:val="28"/>
        </w:rPr>
      </w:pPr>
    </w:p>
    <w:p w:rsidR="00645C5C" w:rsidRDefault="00645C5C" w:rsidP="00645C5C">
      <w:pPr>
        <w:pStyle w:val="Default"/>
        <w:rPr>
          <w:sz w:val="28"/>
          <w:szCs w:val="28"/>
        </w:rPr>
      </w:pPr>
      <w:r>
        <w:rPr>
          <w:b/>
          <w:bCs/>
          <w:sz w:val="28"/>
          <w:szCs w:val="28"/>
        </w:rPr>
        <w:t xml:space="preserve">6. Види і типи занять </w:t>
      </w:r>
    </w:p>
    <w:p w:rsidR="00A45C5C" w:rsidRDefault="00645C5C" w:rsidP="00645C5C">
      <w:pPr>
        <w:pStyle w:val="Default"/>
        <w:rPr>
          <w:sz w:val="28"/>
          <w:szCs w:val="28"/>
        </w:rPr>
      </w:pPr>
      <w:r>
        <w:rPr>
          <w:sz w:val="28"/>
          <w:szCs w:val="28"/>
        </w:rPr>
        <w:t>У освітньому процесі використовуються різні типи і види занять, а та</w:t>
      </w:r>
      <w:r w:rsidR="00A45C5C">
        <w:rPr>
          <w:sz w:val="28"/>
          <w:szCs w:val="28"/>
        </w:rPr>
        <w:t xml:space="preserve">кож міні-заняття упродовж дня. </w:t>
      </w:r>
    </w:p>
    <w:p w:rsidR="00645C5C" w:rsidRDefault="00645C5C" w:rsidP="00645C5C">
      <w:pPr>
        <w:pStyle w:val="Default"/>
        <w:rPr>
          <w:sz w:val="28"/>
          <w:szCs w:val="28"/>
        </w:rPr>
      </w:pPr>
      <w:r>
        <w:rPr>
          <w:b/>
          <w:bCs/>
          <w:i/>
          <w:iCs/>
          <w:sz w:val="28"/>
          <w:szCs w:val="28"/>
        </w:rPr>
        <w:t xml:space="preserve">Типи занять: </w:t>
      </w:r>
    </w:p>
    <w:p w:rsidR="00645C5C" w:rsidRDefault="00645C5C" w:rsidP="00645C5C">
      <w:pPr>
        <w:pStyle w:val="Default"/>
        <w:spacing w:after="55"/>
        <w:rPr>
          <w:sz w:val="28"/>
          <w:szCs w:val="28"/>
        </w:rPr>
      </w:pPr>
      <w:r>
        <w:rPr>
          <w:sz w:val="28"/>
          <w:szCs w:val="28"/>
        </w:rPr>
        <w:t xml:space="preserve"> фронтальні заняття (вся група); </w:t>
      </w:r>
    </w:p>
    <w:p w:rsidR="00645C5C" w:rsidRDefault="00645C5C" w:rsidP="00645C5C">
      <w:pPr>
        <w:pStyle w:val="Default"/>
        <w:spacing w:after="55"/>
        <w:rPr>
          <w:sz w:val="28"/>
          <w:szCs w:val="28"/>
        </w:rPr>
      </w:pPr>
      <w:r>
        <w:rPr>
          <w:sz w:val="28"/>
          <w:szCs w:val="28"/>
        </w:rPr>
        <w:t xml:space="preserve"> групові заняття (до 15 дітей); </w:t>
      </w:r>
    </w:p>
    <w:p w:rsidR="00645C5C" w:rsidRDefault="00645C5C" w:rsidP="00645C5C">
      <w:pPr>
        <w:pStyle w:val="Default"/>
        <w:spacing w:after="55"/>
        <w:rPr>
          <w:sz w:val="28"/>
          <w:szCs w:val="28"/>
        </w:rPr>
      </w:pPr>
      <w:r>
        <w:rPr>
          <w:sz w:val="28"/>
          <w:szCs w:val="28"/>
        </w:rPr>
        <w:t xml:space="preserve"> індивідуально-групові заняття (до 8 дітей); </w:t>
      </w:r>
    </w:p>
    <w:p w:rsidR="00645C5C" w:rsidRDefault="00645C5C" w:rsidP="00645C5C">
      <w:pPr>
        <w:pStyle w:val="Default"/>
        <w:rPr>
          <w:sz w:val="28"/>
          <w:szCs w:val="28"/>
        </w:rPr>
      </w:pPr>
      <w:r>
        <w:rPr>
          <w:sz w:val="28"/>
          <w:szCs w:val="28"/>
        </w:rPr>
        <w:t xml:space="preserve"> індивідуальні заняття (1-4 дітей). </w:t>
      </w:r>
    </w:p>
    <w:p w:rsidR="00645C5C" w:rsidRDefault="00645C5C" w:rsidP="00645C5C">
      <w:pPr>
        <w:pStyle w:val="Default"/>
        <w:rPr>
          <w:sz w:val="28"/>
          <w:szCs w:val="28"/>
        </w:rPr>
      </w:pPr>
      <w:r>
        <w:rPr>
          <w:b/>
          <w:bCs/>
          <w:i/>
          <w:iCs/>
          <w:sz w:val="28"/>
          <w:szCs w:val="28"/>
        </w:rPr>
        <w:t xml:space="preserve">Види занять: </w:t>
      </w:r>
    </w:p>
    <w:p w:rsidR="00645C5C" w:rsidRDefault="00645C5C" w:rsidP="00645C5C">
      <w:pPr>
        <w:pStyle w:val="Default"/>
        <w:spacing w:after="57"/>
        <w:rPr>
          <w:sz w:val="28"/>
          <w:szCs w:val="28"/>
        </w:rPr>
      </w:pPr>
      <w:r>
        <w:rPr>
          <w:sz w:val="28"/>
          <w:szCs w:val="28"/>
        </w:rPr>
        <w:t xml:space="preserve"> комплексні заняття; </w:t>
      </w:r>
    </w:p>
    <w:p w:rsidR="00645C5C" w:rsidRDefault="00645C5C" w:rsidP="00645C5C">
      <w:pPr>
        <w:pStyle w:val="Default"/>
        <w:spacing w:after="57"/>
        <w:rPr>
          <w:sz w:val="28"/>
          <w:szCs w:val="28"/>
        </w:rPr>
      </w:pPr>
      <w:r>
        <w:rPr>
          <w:sz w:val="28"/>
          <w:szCs w:val="28"/>
        </w:rPr>
        <w:t xml:space="preserve"> тематичне заняття </w:t>
      </w:r>
    </w:p>
    <w:p w:rsidR="00645C5C" w:rsidRDefault="00645C5C" w:rsidP="00645C5C">
      <w:pPr>
        <w:pStyle w:val="Default"/>
        <w:spacing w:after="57"/>
        <w:rPr>
          <w:sz w:val="28"/>
          <w:szCs w:val="28"/>
        </w:rPr>
      </w:pPr>
      <w:r>
        <w:rPr>
          <w:sz w:val="28"/>
          <w:szCs w:val="28"/>
        </w:rPr>
        <w:t xml:space="preserve"> комбіноване заняття </w:t>
      </w:r>
    </w:p>
    <w:p w:rsidR="00645C5C" w:rsidRDefault="00645C5C" w:rsidP="00645C5C">
      <w:pPr>
        <w:pStyle w:val="Default"/>
        <w:spacing w:after="57"/>
        <w:rPr>
          <w:sz w:val="28"/>
          <w:szCs w:val="28"/>
        </w:rPr>
      </w:pPr>
      <w:r>
        <w:rPr>
          <w:sz w:val="28"/>
          <w:szCs w:val="28"/>
        </w:rPr>
        <w:t xml:space="preserve"> домінантне заняття </w:t>
      </w:r>
    </w:p>
    <w:p w:rsidR="00645C5C" w:rsidRDefault="00645C5C" w:rsidP="00645C5C">
      <w:pPr>
        <w:pStyle w:val="Default"/>
        <w:spacing w:after="57"/>
        <w:rPr>
          <w:sz w:val="28"/>
          <w:szCs w:val="28"/>
        </w:rPr>
      </w:pPr>
      <w:r>
        <w:rPr>
          <w:sz w:val="28"/>
          <w:szCs w:val="28"/>
        </w:rPr>
        <w:t xml:space="preserve"> сюжетно-динамічні заняття </w:t>
      </w:r>
    </w:p>
    <w:p w:rsidR="00BD2EF9" w:rsidRDefault="00645C5C" w:rsidP="00BD2EF9">
      <w:pPr>
        <w:pStyle w:val="Default"/>
        <w:rPr>
          <w:sz w:val="28"/>
          <w:szCs w:val="28"/>
        </w:rPr>
      </w:pPr>
      <w:r>
        <w:rPr>
          <w:sz w:val="28"/>
          <w:szCs w:val="28"/>
        </w:rPr>
        <w:t xml:space="preserve"> інтегровані заняття </w:t>
      </w:r>
    </w:p>
    <w:p w:rsidR="00BD2266" w:rsidRDefault="00BD2266" w:rsidP="00BD2EF9">
      <w:pPr>
        <w:pStyle w:val="Default"/>
        <w:rPr>
          <w:rFonts w:eastAsia="Times New Roman"/>
          <w:b/>
          <w:bCs/>
          <w:sz w:val="28"/>
          <w:szCs w:val="28"/>
          <w:lang w:eastAsia="ru-RU"/>
        </w:rPr>
      </w:pPr>
    </w:p>
    <w:p w:rsidR="00BD2EF9" w:rsidRDefault="00645C5C" w:rsidP="00BD2EF9">
      <w:pPr>
        <w:pStyle w:val="Default"/>
        <w:rPr>
          <w:rFonts w:eastAsia="Times New Roman"/>
          <w:b/>
          <w:bCs/>
          <w:sz w:val="28"/>
          <w:szCs w:val="28"/>
          <w:lang w:eastAsia="ru-RU"/>
        </w:rPr>
      </w:pPr>
      <w:r w:rsidRPr="00645C5C">
        <w:rPr>
          <w:rFonts w:eastAsia="Times New Roman"/>
          <w:b/>
          <w:bCs/>
          <w:sz w:val="28"/>
          <w:szCs w:val="28"/>
          <w:lang w:eastAsia="ru-RU"/>
        </w:rPr>
        <w:lastRenderedPageBreak/>
        <w:t xml:space="preserve">8. Інноваційна діяльність </w:t>
      </w:r>
    </w:p>
    <w:p w:rsidR="00645C5C" w:rsidRPr="00BD2EF9" w:rsidRDefault="00645C5C" w:rsidP="00BD2EF9">
      <w:pPr>
        <w:pStyle w:val="Default"/>
        <w:rPr>
          <w:rFonts w:eastAsia="Times New Roman"/>
          <w:b/>
          <w:bCs/>
          <w:sz w:val="28"/>
          <w:szCs w:val="28"/>
          <w:lang w:eastAsia="ru-RU"/>
        </w:rPr>
      </w:pPr>
      <w:r w:rsidRPr="00645C5C">
        <w:rPr>
          <w:rFonts w:eastAsia="Times New Roman"/>
          <w:bCs/>
          <w:sz w:val="28"/>
          <w:szCs w:val="28"/>
          <w:lang w:eastAsia="ru-RU"/>
        </w:rPr>
        <w:t>Для підвищення якості освітнього про</w:t>
      </w:r>
      <w:r w:rsidR="00BD2EF9">
        <w:rPr>
          <w:rFonts w:eastAsia="Times New Roman"/>
          <w:bCs/>
          <w:sz w:val="28"/>
          <w:szCs w:val="28"/>
          <w:lang w:eastAsia="ru-RU"/>
        </w:rPr>
        <w:t xml:space="preserve">цесу у дошкільному </w:t>
      </w:r>
      <w:proofErr w:type="gramStart"/>
      <w:r w:rsidR="00BD2EF9">
        <w:rPr>
          <w:rFonts w:eastAsia="Times New Roman"/>
          <w:bCs/>
          <w:sz w:val="28"/>
          <w:szCs w:val="28"/>
          <w:lang w:eastAsia="ru-RU"/>
        </w:rPr>
        <w:t>підрозділі</w:t>
      </w:r>
      <w:r w:rsidR="00BD2EF9">
        <w:rPr>
          <w:rFonts w:eastAsia="Times New Roman"/>
          <w:bCs/>
          <w:sz w:val="28"/>
          <w:szCs w:val="28"/>
          <w:lang w:val="uk-UA" w:eastAsia="ru-RU"/>
        </w:rPr>
        <w:t xml:space="preserve"> </w:t>
      </w:r>
      <w:r w:rsidRPr="00645C5C">
        <w:rPr>
          <w:rFonts w:eastAsia="Times New Roman"/>
          <w:bCs/>
          <w:sz w:val="28"/>
          <w:szCs w:val="28"/>
          <w:lang w:eastAsia="ru-RU"/>
        </w:rPr>
        <w:t xml:space="preserve"> запроваджуються</w:t>
      </w:r>
      <w:proofErr w:type="gramEnd"/>
      <w:r w:rsidRPr="00645C5C">
        <w:rPr>
          <w:rFonts w:eastAsia="Times New Roman"/>
          <w:bCs/>
          <w:sz w:val="28"/>
          <w:szCs w:val="28"/>
          <w:lang w:eastAsia="ru-RU"/>
        </w:rPr>
        <w:t xml:space="preserve">: </w:t>
      </w:r>
    </w:p>
    <w:p w:rsidR="00645C5C" w:rsidRPr="00645C5C" w:rsidRDefault="00645C5C" w:rsidP="00645C5C">
      <w:pPr>
        <w:spacing w:after="0" w:line="240" w:lineRule="auto"/>
        <w:rPr>
          <w:rFonts w:ascii="Times New Roman" w:eastAsia="Times New Roman" w:hAnsi="Times New Roman" w:cs="Times New Roman"/>
          <w:bCs/>
          <w:sz w:val="28"/>
          <w:szCs w:val="28"/>
          <w:lang w:eastAsia="ru-RU"/>
        </w:rPr>
      </w:pPr>
      <w:r w:rsidRPr="00645C5C">
        <w:rPr>
          <w:rFonts w:ascii="Times New Roman" w:eastAsia="Times New Roman" w:hAnsi="Times New Roman" w:cs="Times New Roman"/>
          <w:bCs/>
          <w:sz w:val="28"/>
          <w:szCs w:val="28"/>
          <w:lang w:eastAsia="ru-RU"/>
        </w:rPr>
        <w:t xml:space="preserve">інноваційні освітні технології: </w:t>
      </w:r>
    </w:p>
    <w:p w:rsidR="00645C5C" w:rsidRPr="00645C5C" w:rsidRDefault="00645C5C" w:rsidP="00645C5C">
      <w:pPr>
        <w:spacing w:after="0" w:line="240" w:lineRule="auto"/>
        <w:rPr>
          <w:rFonts w:ascii="Times New Roman" w:eastAsia="Times New Roman" w:hAnsi="Times New Roman" w:cs="Times New Roman"/>
          <w:bCs/>
          <w:sz w:val="28"/>
          <w:szCs w:val="28"/>
          <w:lang w:eastAsia="ru-RU"/>
        </w:rPr>
      </w:pPr>
      <w:r w:rsidRPr="00645C5C">
        <w:rPr>
          <w:rFonts w:ascii="Times New Roman" w:eastAsia="Times New Roman" w:hAnsi="Times New Roman" w:cs="Times New Roman"/>
          <w:bCs/>
          <w:sz w:val="28"/>
          <w:szCs w:val="28"/>
          <w:lang w:eastAsia="ru-RU"/>
        </w:rPr>
        <w:t xml:space="preserve"> Теорія розв’язання винахідницьких завдань (ТРВЗ) Г. Альтшуллера </w:t>
      </w:r>
    </w:p>
    <w:p w:rsidR="00645C5C" w:rsidRPr="00645C5C" w:rsidRDefault="00645C5C" w:rsidP="00645C5C">
      <w:pPr>
        <w:spacing w:after="0" w:line="240" w:lineRule="auto"/>
        <w:rPr>
          <w:rFonts w:ascii="Times New Roman" w:eastAsia="Times New Roman" w:hAnsi="Times New Roman" w:cs="Times New Roman"/>
          <w:bCs/>
          <w:sz w:val="28"/>
          <w:szCs w:val="28"/>
          <w:lang w:eastAsia="ru-RU"/>
        </w:rPr>
      </w:pPr>
      <w:r w:rsidRPr="00645C5C">
        <w:rPr>
          <w:rFonts w:ascii="Times New Roman" w:eastAsia="Times New Roman" w:hAnsi="Times New Roman" w:cs="Times New Roman"/>
          <w:bCs/>
          <w:sz w:val="28"/>
          <w:szCs w:val="28"/>
          <w:lang w:eastAsia="ru-RU"/>
        </w:rPr>
        <w:t xml:space="preserve"> Технологія інформаційно-ігрової творчості Н. Гавриш. </w:t>
      </w:r>
    </w:p>
    <w:p w:rsidR="00645C5C" w:rsidRPr="00645C5C" w:rsidRDefault="00645C5C" w:rsidP="00645C5C">
      <w:pPr>
        <w:spacing w:after="0" w:line="240" w:lineRule="auto"/>
        <w:rPr>
          <w:rFonts w:ascii="Times New Roman" w:eastAsia="Times New Roman" w:hAnsi="Times New Roman" w:cs="Times New Roman"/>
          <w:bCs/>
          <w:sz w:val="28"/>
          <w:szCs w:val="28"/>
          <w:lang w:eastAsia="ru-RU"/>
        </w:rPr>
      </w:pPr>
      <w:r w:rsidRPr="00645C5C">
        <w:rPr>
          <w:rFonts w:ascii="Times New Roman" w:eastAsia="Times New Roman" w:hAnsi="Times New Roman" w:cs="Times New Roman"/>
          <w:bCs/>
          <w:sz w:val="28"/>
          <w:szCs w:val="28"/>
          <w:lang w:eastAsia="ru-RU"/>
        </w:rPr>
        <w:t xml:space="preserve"> Ейдетика </w:t>
      </w:r>
    </w:p>
    <w:p w:rsidR="00645C5C" w:rsidRPr="00645C5C" w:rsidRDefault="00645C5C" w:rsidP="00645C5C">
      <w:pPr>
        <w:spacing w:after="0" w:line="240" w:lineRule="auto"/>
        <w:rPr>
          <w:rFonts w:ascii="Times New Roman" w:eastAsia="Times New Roman" w:hAnsi="Times New Roman" w:cs="Times New Roman"/>
          <w:bCs/>
          <w:sz w:val="28"/>
          <w:szCs w:val="28"/>
          <w:lang w:eastAsia="ru-RU"/>
        </w:rPr>
      </w:pPr>
      <w:r w:rsidRPr="00645C5C">
        <w:rPr>
          <w:rFonts w:ascii="Times New Roman" w:eastAsia="Times New Roman" w:hAnsi="Times New Roman" w:cs="Times New Roman"/>
          <w:bCs/>
          <w:sz w:val="28"/>
          <w:szCs w:val="28"/>
          <w:lang w:eastAsia="ru-RU"/>
        </w:rPr>
        <w:t xml:space="preserve"> Мнемотехніка </w:t>
      </w:r>
    </w:p>
    <w:p w:rsidR="00645C5C" w:rsidRPr="00645C5C" w:rsidRDefault="00645C5C" w:rsidP="00645C5C">
      <w:pPr>
        <w:spacing w:after="0" w:line="240" w:lineRule="auto"/>
        <w:rPr>
          <w:rFonts w:ascii="Times New Roman" w:eastAsia="Times New Roman" w:hAnsi="Times New Roman" w:cs="Times New Roman"/>
          <w:bCs/>
          <w:sz w:val="28"/>
          <w:szCs w:val="28"/>
          <w:lang w:eastAsia="ru-RU"/>
        </w:rPr>
      </w:pPr>
      <w:r w:rsidRPr="00645C5C">
        <w:rPr>
          <w:rFonts w:ascii="Times New Roman" w:eastAsia="Times New Roman" w:hAnsi="Times New Roman" w:cs="Times New Roman"/>
          <w:bCs/>
          <w:sz w:val="28"/>
          <w:szCs w:val="28"/>
          <w:lang w:eastAsia="ru-RU"/>
        </w:rPr>
        <w:t xml:space="preserve"> Методика асоціативних карт </w:t>
      </w:r>
    </w:p>
    <w:p w:rsidR="00B705AB" w:rsidRDefault="00645C5C" w:rsidP="00B705AB">
      <w:pPr>
        <w:spacing w:after="0" w:line="240" w:lineRule="auto"/>
        <w:rPr>
          <w:rFonts w:ascii="Times New Roman" w:eastAsia="Times New Roman" w:hAnsi="Times New Roman" w:cs="Times New Roman"/>
          <w:bCs/>
          <w:sz w:val="28"/>
          <w:szCs w:val="28"/>
          <w:lang w:val="uk-UA" w:eastAsia="ru-RU"/>
        </w:rPr>
      </w:pPr>
      <w:r w:rsidRPr="00645C5C">
        <w:rPr>
          <w:rFonts w:ascii="Times New Roman" w:eastAsia="Times New Roman" w:hAnsi="Times New Roman" w:cs="Times New Roman"/>
          <w:bCs/>
          <w:sz w:val="28"/>
          <w:szCs w:val="28"/>
          <w:lang w:eastAsia="ru-RU"/>
        </w:rPr>
        <w:t xml:space="preserve"> Елементи методики сенсорного виховання за М. Монтессорі; </w:t>
      </w:r>
    </w:p>
    <w:p w:rsidR="00B705AB" w:rsidRDefault="00B705AB" w:rsidP="00B705AB">
      <w:pPr>
        <w:spacing w:after="0" w:line="240" w:lineRule="auto"/>
        <w:rPr>
          <w:rFonts w:ascii="Times New Roman" w:eastAsia="Times New Roman" w:hAnsi="Times New Roman" w:cs="Times New Roman"/>
          <w:bCs/>
          <w:sz w:val="28"/>
          <w:szCs w:val="28"/>
          <w:lang w:val="uk-UA" w:eastAsia="ru-RU"/>
        </w:rPr>
      </w:pPr>
    </w:p>
    <w:p w:rsidR="00645C5C" w:rsidRPr="00B705AB" w:rsidRDefault="00645C5C" w:rsidP="00F335BF">
      <w:pPr>
        <w:spacing w:after="0" w:line="240" w:lineRule="auto"/>
        <w:jc w:val="center"/>
        <w:rPr>
          <w:rFonts w:ascii="Times New Roman" w:eastAsia="Times New Roman" w:hAnsi="Times New Roman" w:cs="Times New Roman"/>
          <w:bCs/>
          <w:sz w:val="28"/>
          <w:szCs w:val="28"/>
          <w:lang w:eastAsia="ru-RU"/>
        </w:rPr>
      </w:pPr>
      <w:r w:rsidRPr="00645C5C">
        <w:rPr>
          <w:rFonts w:ascii="Times New Roman" w:eastAsia="Times New Roman" w:hAnsi="Times New Roman" w:cs="Times New Roman"/>
          <w:b/>
          <w:bCs/>
          <w:sz w:val="44"/>
          <w:szCs w:val="44"/>
          <w:lang w:eastAsia="ru-RU"/>
        </w:rPr>
        <w:t>Розділ VI.</w:t>
      </w:r>
    </w:p>
    <w:p w:rsidR="00645C5C" w:rsidRPr="00645C5C" w:rsidRDefault="00645C5C" w:rsidP="00F335BF">
      <w:pPr>
        <w:spacing w:after="0" w:line="240" w:lineRule="auto"/>
        <w:jc w:val="center"/>
        <w:rPr>
          <w:rFonts w:ascii="Times New Roman" w:eastAsia="Times New Roman" w:hAnsi="Times New Roman" w:cs="Times New Roman"/>
          <w:bCs/>
          <w:sz w:val="44"/>
          <w:szCs w:val="44"/>
          <w:lang w:val="uk-UA" w:eastAsia="ru-RU"/>
        </w:rPr>
      </w:pPr>
      <w:r w:rsidRPr="00645C5C">
        <w:rPr>
          <w:rFonts w:ascii="Times New Roman" w:eastAsia="Times New Roman" w:hAnsi="Times New Roman" w:cs="Times New Roman"/>
          <w:b/>
          <w:bCs/>
          <w:sz w:val="44"/>
          <w:szCs w:val="44"/>
          <w:lang w:eastAsia="ru-RU"/>
        </w:rPr>
        <w:t>Завдання та результати освітньої діяльності</w:t>
      </w:r>
    </w:p>
    <w:p w:rsidR="00CA3AE9" w:rsidRPr="00645C5C" w:rsidRDefault="00CA3AE9" w:rsidP="00645C5C">
      <w:pPr>
        <w:spacing w:after="0" w:line="240" w:lineRule="auto"/>
        <w:rPr>
          <w:rFonts w:ascii="Tahoma" w:eastAsia="Times New Roman" w:hAnsi="Tahoma" w:cs="Tahoma"/>
          <w:color w:val="595858"/>
          <w:sz w:val="18"/>
          <w:szCs w:val="18"/>
          <w:lang w:val="uk-UA" w:eastAsia="ru-RU"/>
        </w:rPr>
      </w:pPr>
    </w:p>
    <w:p w:rsidR="00CA3AE9" w:rsidRPr="00CA3AE9" w:rsidRDefault="00CA3AE9" w:rsidP="00CA3AE9">
      <w:pPr>
        <w:spacing w:after="0" w:line="240" w:lineRule="auto"/>
        <w:jc w:val="center"/>
        <w:rPr>
          <w:rFonts w:ascii="Tahoma" w:eastAsia="Times New Roman" w:hAnsi="Tahoma" w:cs="Tahoma"/>
          <w:color w:val="595858"/>
          <w:sz w:val="18"/>
          <w:szCs w:val="18"/>
          <w:lang w:eastAsia="ru-RU"/>
        </w:rPr>
      </w:pPr>
      <w:r w:rsidRPr="00CA3AE9">
        <w:rPr>
          <w:rFonts w:ascii="Tahoma" w:eastAsia="Times New Roman" w:hAnsi="Tahoma" w:cs="Tahoma"/>
          <w:color w:val="595858"/>
          <w:sz w:val="18"/>
          <w:szCs w:val="18"/>
          <w:lang w:eastAsia="ru-RU"/>
        </w:rPr>
        <w:t> </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 xml:space="preserve">ПОКАЗНИКИ ЖИТТЄВОЇ КОМПЕТЕНТНОСТІ ДІТЕЙ МОЛОДШОГО ДОШКІЛЬНОГО ВІКУ (3 РІК </w:t>
      </w:r>
      <w:proofErr w:type="gramStart"/>
      <w:r w:rsidRPr="00645C5C">
        <w:rPr>
          <w:rFonts w:ascii="Times New Roman" w:eastAsia="Times New Roman" w:hAnsi="Times New Roman" w:cs="Times New Roman"/>
          <w:b/>
          <w:bCs/>
          <w:sz w:val="28"/>
          <w:szCs w:val="28"/>
          <w:lang w:eastAsia="ru-RU"/>
        </w:rPr>
        <w:t>ЖИТТЯ)  ЗА</w:t>
      </w:r>
      <w:proofErr w:type="gramEnd"/>
      <w:r w:rsidRPr="00645C5C">
        <w:rPr>
          <w:rFonts w:ascii="Times New Roman" w:eastAsia="Times New Roman" w:hAnsi="Times New Roman" w:cs="Times New Roman"/>
          <w:b/>
          <w:bCs/>
          <w:sz w:val="28"/>
          <w:szCs w:val="28"/>
          <w:lang w:eastAsia="ru-RU"/>
        </w:rPr>
        <w:t xml:space="preserve"> ПРОГРАМОЮ РОЗВИТКУ ДИТИНИ</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«УКРАЇНСЬКЕ ДОШКІЛЛЯ»</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b/>
          <w:bCs/>
          <w:sz w:val="28"/>
          <w:szCs w:val="28"/>
          <w:lang w:eastAsia="ru-RU"/>
        </w:rPr>
        <w:t>ОСВІТНЯ  ЛІНІЯ</w:t>
      </w:r>
      <w:proofErr w:type="gramEnd"/>
      <w:r w:rsidRPr="00645C5C">
        <w:rPr>
          <w:rFonts w:ascii="Times New Roman" w:eastAsia="Times New Roman" w:hAnsi="Times New Roman" w:cs="Times New Roman"/>
          <w:b/>
          <w:bCs/>
          <w:sz w:val="28"/>
          <w:szCs w:val="28"/>
          <w:lang w:eastAsia="ru-RU"/>
        </w:rPr>
        <w:t xml:space="preserve"> «ОСОБИСТІСТЬ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b/>
          <w:bCs/>
          <w:sz w:val="28"/>
          <w:szCs w:val="28"/>
          <w:lang w:eastAsia="ru-RU"/>
        </w:rPr>
        <w:t>Здоров'я  та</w:t>
      </w:r>
      <w:proofErr w:type="gramEnd"/>
      <w:r w:rsidRPr="00645C5C">
        <w:rPr>
          <w:rFonts w:ascii="Times New Roman" w:eastAsia="Times New Roman" w:hAnsi="Times New Roman" w:cs="Times New Roman"/>
          <w:b/>
          <w:bCs/>
          <w:sz w:val="28"/>
          <w:szCs w:val="28"/>
          <w:lang w:eastAsia="ru-RU"/>
        </w:rPr>
        <w:t xml:space="preserve"> фізичний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Бере участь у різних формах роботи з фізичного розвитку, організованих вихователем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Рухається, зберігаючи стійке положення тіла, орієнтується в просторі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Виконує різноманітні вправи в стрибках, коченні, киданні, повзанні, лазінні, рівновазі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Катається на санчатах, виконує вправи для адаптації на воді та оволодіння плаванням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Позитивно ставиться до виконання загартовувальних процедур та вправ із формування рухових навиків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Здоров’я та хвороби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і називає частини тіла та показує їх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назви гігієнічних процедур: вмивання, одягання, роздягання тощо, самостійно виконує їх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Користується милом, </w:t>
      </w:r>
      <w:proofErr w:type="gramStart"/>
      <w:r w:rsidRPr="00645C5C">
        <w:rPr>
          <w:rFonts w:ascii="Times New Roman" w:eastAsia="Times New Roman" w:hAnsi="Times New Roman" w:cs="Times New Roman"/>
          <w:sz w:val="28"/>
          <w:szCs w:val="28"/>
          <w:lang w:eastAsia="ru-RU"/>
        </w:rPr>
        <w:t>індивідуальним  рушником</w:t>
      </w:r>
      <w:proofErr w:type="gramEnd"/>
      <w:r w:rsidRPr="00645C5C">
        <w:rPr>
          <w:rFonts w:ascii="Times New Roman" w:eastAsia="Times New Roman" w:hAnsi="Times New Roman" w:cs="Times New Roman"/>
          <w:sz w:val="28"/>
          <w:szCs w:val="28"/>
          <w:lang w:eastAsia="ru-RU"/>
        </w:rPr>
        <w:t>, чистить зуби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Оперує назвами людських статей (чоловік, жінка, хлопчик, дівчинка)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Негативно ставиться до шкідливих звичок (брати руки </w:t>
      </w:r>
      <w:proofErr w:type="gramStart"/>
      <w:r w:rsidRPr="00645C5C">
        <w:rPr>
          <w:rFonts w:ascii="Times New Roman" w:eastAsia="Times New Roman" w:hAnsi="Times New Roman" w:cs="Times New Roman"/>
          <w:sz w:val="28"/>
          <w:szCs w:val="28"/>
          <w:lang w:eastAsia="ru-RU"/>
        </w:rPr>
        <w:t>до рота</w:t>
      </w:r>
      <w:proofErr w:type="gramEnd"/>
      <w:r w:rsidRPr="00645C5C">
        <w:rPr>
          <w:rFonts w:ascii="Times New Roman" w:eastAsia="Times New Roman" w:hAnsi="Times New Roman" w:cs="Times New Roman"/>
          <w:sz w:val="28"/>
          <w:szCs w:val="28"/>
          <w:lang w:eastAsia="ru-RU"/>
        </w:rPr>
        <w:t>, колупатися в носі тощо)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що рослинна їжа корисна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Самостійно їсть, </w:t>
      </w:r>
      <w:proofErr w:type="gramStart"/>
      <w:r w:rsidRPr="00645C5C">
        <w:rPr>
          <w:rFonts w:ascii="Times New Roman" w:eastAsia="Times New Roman" w:hAnsi="Times New Roman" w:cs="Times New Roman"/>
          <w:sz w:val="28"/>
          <w:szCs w:val="28"/>
          <w:lang w:eastAsia="ru-RU"/>
        </w:rPr>
        <w:t>добре  пережовує</w:t>
      </w:r>
      <w:proofErr w:type="gramEnd"/>
      <w:r w:rsidRPr="00645C5C">
        <w:rPr>
          <w:rFonts w:ascii="Times New Roman" w:eastAsia="Times New Roman" w:hAnsi="Times New Roman" w:cs="Times New Roman"/>
          <w:sz w:val="28"/>
          <w:szCs w:val="28"/>
          <w:lang w:eastAsia="ru-RU"/>
        </w:rPr>
        <w:t>  їжу; дотримує правил поведінки за столом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що для здоров’я потрібно дотримуватися режиму дня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Самостійно їсть, </w:t>
      </w:r>
      <w:proofErr w:type="gramStart"/>
      <w:r w:rsidRPr="00645C5C">
        <w:rPr>
          <w:rFonts w:ascii="Times New Roman" w:eastAsia="Times New Roman" w:hAnsi="Times New Roman" w:cs="Times New Roman"/>
          <w:sz w:val="28"/>
          <w:szCs w:val="28"/>
          <w:lang w:eastAsia="ru-RU"/>
        </w:rPr>
        <w:t>добре  пережовує</w:t>
      </w:r>
      <w:proofErr w:type="gramEnd"/>
      <w:r w:rsidRPr="00645C5C">
        <w:rPr>
          <w:rFonts w:ascii="Times New Roman" w:eastAsia="Times New Roman" w:hAnsi="Times New Roman" w:cs="Times New Roman"/>
          <w:sz w:val="28"/>
          <w:szCs w:val="28"/>
          <w:lang w:eastAsia="ru-RU"/>
        </w:rPr>
        <w:t>  їжу; дотримує правил поведінки за столом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що для здоров’я потрібно дотримуватися режиму дня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що українські національні страви корисні для здоров’я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Знає про вплив природи на самопочуття людини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Безпека життєдіяльності</w:t>
      </w:r>
    </w:p>
    <w:p w:rsidR="00CA3AE9" w:rsidRPr="00645C5C" w:rsidRDefault="00CA3AE9" w:rsidP="00CA3AE9">
      <w:pPr>
        <w:numPr>
          <w:ilvl w:val="0"/>
          <w:numId w:val="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не гратися гострими та дрібними предметами (не можна брати їх у рот, запихати у ніс, вуха)</w:t>
      </w:r>
    </w:p>
    <w:p w:rsidR="00CA3AE9" w:rsidRPr="00645C5C" w:rsidRDefault="00CA3AE9" w:rsidP="00CA3AE9">
      <w:pPr>
        <w:numPr>
          <w:ilvl w:val="0"/>
          <w:numId w:val="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категорично заборонено брати ліки та хімічні речовини</w:t>
      </w:r>
    </w:p>
    <w:p w:rsidR="00CA3AE9" w:rsidRPr="00645C5C" w:rsidRDefault="00CA3AE9" w:rsidP="00CA3AE9">
      <w:pPr>
        <w:numPr>
          <w:ilvl w:val="0"/>
          <w:numId w:val="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ігри з сірниками можуть бути причиною пожежі</w:t>
      </w:r>
    </w:p>
    <w:p w:rsidR="00CA3AE9" w:rsidRPr="00645C5C" w:rsidRDefault="00CA3AE9" w:rsidP="00CA3AE9">
      <w:pPr>
        <w:numPr>
          <w:ilvl w:val="0"/>
          <w:numId w:val="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початкові знання про правила дорожнього руху: транспорт їде про проїжджій частині дороги, пішоходи ходять по тротуарі (узбіччі); переходити вулицю потрібно тільки по пішохідному або підземному переході; знає, що означають кольори світлофора</w:t>
      </w:r>
    </w:p>
    <w:p w:rsidR="00CA3AE9" w:rsidRPr="00645C5C" w:rsidRDefault="00CA3AE9" w:rsidP="00CA3AE9">
      <w:pPr>
        <w:numPr>
          <w:ilvl w:val="0"/>
          <w:numId w:val="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в природі є отруйні гриби, рослини, ягоди, тому брати їх у рот небезпечно</w:t>
      </w:r>
    </w:p>
    <w:p w:rsidR="00CA3AE9" w:rsidRPr="00645C5C" w:rsidRDefault="00CA3AE9" w:rsidP="00CA3AE9">
      <w:pPr>
        <w:numPr>
          <w:ilvl w:val="0"/>
          <w:numId w:val="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правила безпечної поведінки з домашніми тваринами</w:t>
      </w:r>
    </w:p>
    <w:p w:rsidR="00CA3AE9" w:rsidRPr="00645C5C" w:rsidRDefault="00CA3AE9" w:rsidP="00CA3AE9">
      <w:pPr>
        <w:numPr>
          <w:ilvl w:val="0"/>
          <w:numId w:val="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з незнайомими людьми потрібно бути обачним, не приймати їхні пропозиції</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B705AB"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w:t>
      </w:r>
      <w:proofErr w:type="gramStart"/>
      <w:r>
        <w:rPr>
          <w:rFonts w:ascii="Times New Roman" w:eastAsia="Times New Roman" w:hAnsi="Times New Roman" w:cs="Times New Roman"/>
          <w:b/>
          <w:bCs/>
          <w:sz w:val="28"/>
          <w:szCs w:val="28"/>
          <w:lang w:val="uk-UA" w:eastAsia="ru-RU"/>
        </w:rPr>
        <w:t>НАПРЯМ</w:t>
      </w:r>
      <w:r w:rsidR="00CA3AE9" w:rsidRPr="00645C5C">
        <w:rPr>
          <w:rFonts w:ascii="Times New Roman" w:eastAsia="Times New Roman" w:hAnsi="Times New Roman" w:cs="Times New Roman"/>
          <w:b/>
          <w:bCs/>
          <w:sz w:val="28"/>
          <w:szCs w:val="28"/>
          <w:lang w:eastAsia="ru-RU"/>
        </w:rPr>
        <w:t>  «</w:t>
      </w:r>
      <w:proofErr w:type="gramEnd"/>
      <w:r w:rsidR="00CA3AE9" w:rsidRPr="00645C5C">
        <w:rPr>
          <w:rFonts w:ascii="Times New Roman" w:eastAsia="Times New Roman" w:hAnsi="Times New Roman" w:cs="Times New Roman"/>
          <w:b/>
          <w:bCs/>
          <w:sz w:val="28"/>
          <w:szCs w:val="28"/>
          <w:lang w:eastAsia="ru-RU"/>
        </w:rPr>
        <w:t>ДИТИНА  В  СОЦІУМІ»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Формування основ духовно-моральних якостей</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сім'ю, рідних людей, які дбають одне про одного</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почуття любові та поваги до рідних, близьких</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уважність, прихильність до дорослих та однолітків; вміє висловити своє ставлення до них, допомогти</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Виявляє ввічливість, </w:t>
      </w:r>
      <w:proofErr w:type="gramStart"/>
      <w:r w:rsidRPr="00645C5C">
        <w:rPr>
          <w:rFonts w:ascii="Times New Roman" w:eastAsia="Times New Roman" w:hAnsi="Times New Roman" w:cs="Times New Roman"/>
          <w:sz w:val="28"/>
          <w:szCs w:val="28"/>
          <w:lang w:eastAsia="ru-RU"/>
        </w:rPr>
        <w:t>співчуття  у</w:t>
      </w:r>
      <w:proofErr w:type="gramEnd"/>
      <w:r w:rsidRPr="00645C5C">
        <w:rPr>
          <w:rFonts w:ascii="Times New Roman" w:eastAsia="Times New Roman" w:hAnsi="Times New Roman" w:cs="Times New Roman"/>
          <w:sz w:val="28"/>
          <w:szCs w:val="28"/>
          <w:lang w:eastAsia="ru-RU"/>
        </w:rPr>
        <w:t xml:space="preserve"> поводженні з дорослими та дітьми</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дружні контакти з дітьми у грі, праці, продуктивній діяльності</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почуття симпатії до дітей</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Бережливо ставиться до іграшок та книг</w:t>
      </w:r>
    </w:p>
    <w:p w:rsidR="00CA3AE9" w:rsidRPr="00645C5C" w:rsidRDefault="00CA3AE9" w:rsidP="00CA3AE9">
      <w:pPr>
        <w:numPr>
          <w:ilvl w:val="0"/>
          <w:numId w:val="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культуру поведінки у громадських місцях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B705AB"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w:t>
      </w:r>
      <w:proofErr w:type="gramStart"/>
      <w:r>
        <w:rPr>
          <w:rFonts w:ascii="Times New Roman" w:eastAsia="Times New Roman" w:hAnsi="Times New Roman" w:cs="Times New Roman"/>
          <w:b/>
          <w:bCs/>
          <w:sz w:val="28"/>
          <w:szCs w:val="28"/>
          <w:lang w:val="uk-UA" w:eastAsia="ru-RU"/>
        </w:rPr>
        <w:t>НАПРЯМ</w:t>
      </w:r>
      <w:r w:rsidR="00CA3AE9" w:rsidRPr="00645C5C">
        <w:rPr>
          <w:rFonts w:ascii="Times New Roman" w:eastAsia="Times New Roman" w:hAnsi="Times New Roman" w:cs="Times New Roman"/>
          <w:b/>
          <w:bCs/>
          <w:sz w:val="28"/>
          <w:szCs w:val="28"/>
          <w:lang w:eastAsia="ru-RU"/>
        </w:rPr>
        <w:t>  «</w:t>
      </w:r>
      <w:proofErr w:type="gramEnd"/>
      <w:r w:rsidR="00CA3AE9" w:rsidRPr="00645C5C">
        <w:rPr>
          <w:rFonts w:ascii="Times New Roman" w:eastAsia="Times New Roman" w:hAnsi="Times New Roman" w:cs="Times New Roman"/>
          <w:b/>
          <w:bCs/>
          <w:sz w:val="28"/>
          <w:szCs w:val="28"/>
          <w:lang w:eastAsia="ru-RU"/>
        </w:rPr>
        <w:t>ДИТИНА У ПРИРОДНОМУ ДОВКІЛЛІ»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Ознайомлення з природою</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Разом з дорослими доглядає за рослинами, піклується про приручених тварин </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все живе – гарне, добре, корисне (його не можна нищити)</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Бережно ставиться до всіх об’єктів природи</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про найпоширеніші явища в природі: сонце світить, тепліє, з’являється листя на деревах, зацвітають квіти тощо</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властивості води (розливається, тече, буває теплою, холодною; чисту воду п’ють люди, тварини, нею поливають рослини, в чистій воді живуть рибки; брудна вода шкідлива, її не можна пити</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властивості піску та ґрунту (пісок сухий – сиплеться, з мокрого можна ліпити, він не сиплеться; земля може бути сухою і мокрою</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Розпізнає рослини (овочі, фрукти, ягоди; дерева, кущі, трав’янисті рослини; квіти) за їх зовнішнім виглядом</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елементарними знаннями щодо будови дерева (стовбур, гілки, листя), називає і показує їх</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Розпізнає свійських і диких тварин, правильно називає основні частини тіла, характерні повадки, дитинчат тварин</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Орієнтується у назвах птахів: горобець, синиця, ворона тощо; особливостях їхньої поведінки</w:t>
      </w:r>
    </w:p>
    <w:p w:rsidR="00CA3AE9" w:rsidRPr="00645C5C" w:rsidRDefault="00CA3AE9" w:rsidP="00CA3AE9">
      <w:pPr>
        <w:numPr>
          <w:ilvl w:val="0"/>
          <w:numId w:val="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елементарними уявленнями про Космос: місяць, зорі, сонце</w:t>
      </w:r>
    </w:p>
    <w:p w:rsidR="00BD2266" w:rsidRDefault="00BD2266" w:rsidP="00BD2266">
      <w:pPr>
        <w:spacing w:after="0" w:line="240" w:lineRule="auto"/>
        <w:jc w:val="center"/>
        <w:rPr>
          <w:rFonts w:ascii="Times New Roman" w:eastAsia="Times New Roman" w:hAnsi="Times New Roman" w:cs="Times New Roman"/>
          <w:sz w:val="28"/>
          <w:szCs w:val="28"/>
          <w:lang w:eastAsia="ru-RU"/>
        </w:rPr>
      </w:pPr>
    </w:p>
    <w:p w:rsidR="00CA3AE9" w:rsidRPr="00645C5C" w:rsidRDefault="00B705AB" w:rsidP="00BD22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w:t>
      </w:r>
      <w:proofErr w:type="gramStart"/>
      <w:r>
        <w:rPr>
          <w:rFonts w:ascii="Times New Roman" w:eastAsia="Times New Roman" w:hAnsi="Times New Roman" w:cs="Times New Roman"/>
          <w:b/>
          <w:bCs/>
          <w:sz w:val="28"/>
          <w:szCs w:val="28"/>
          <w:lang w:val="uk-UA" w:eastAsia="ru-RU"/>
        </w:rPr>
        <w:t>НАПРЯМ</w:t>
      </w:r>
      <w:r w:rsidR="00CA3AE9" w:rsidRPr="00645C5C">
        <w:rPr>
          <w:rFonts w:ascii="Times New Roman" w:eastAsia="Times New Roman" w:hAnsi="Times New Roman" w:cs="Times New Roman"/>
          <w:b/>
          <w:bCs/>
          <w:sz w:val="28"/>
          <w:szCs w:val="28"/>
          <w:lang w:eastAsia="ru-RU"/>
        </w:rPr>
        <w:t>  «</w:t>
      </w:r>
      <w:proofErr w:type="gramEnd"/>
      <w:r w:rsidR="00CA3AE9" w:rsidRPr="00645C5C">
        <w:rPr>
          <w:rFonts w:ascii="Times New Roman" w:eastAsia="Times New Roman" w:hAnsi="Times New Roman" w:cs="Times New Roman"/>
          <w:b/>
          <w:bCs/>
          <w:sz w:val="28"/>
          <w:szCs w:val="28"/>
          <w:lang w:eastAsia="ru-RU"/>
        </w:rPr>
        <w:t>ДИТИНА У СВІТІ КУЛЬТУРИ»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Предметний світ</w:t>
      </w:r>
    </w:p>
    <w:p w:rsidR="00CA3AE9" w:rsidRPr="00645C5C" w:rsidRDefault="00CA3AE9" w:rsidP="00CA3AE9">
      <w:pPr>
        <w:numPr>
          <w:ilvl w:val="0"/>
          <w:numId w:val="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елементарні уявлення про рідне місто (село), його вулиці</w:t>
      </w:r>
    </w:p>
    <w:p w:rsidR="00CA3AE9" w:rsidRPr="00645C5C" w:rsidRDefault="00CA3AE9" w:rsidP="00CA3AE9">
      <w:pPr>
        <w:numPr>
          <w:ilvl w:val="0"/>
          <w:numId w:val="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елементарними знаннями про транспорт, його призначення, професію водія, шофера. Вміє показати на картинках пасажирський та вантажний транспорт</w:t>
      </w:r>
    </w:p>
    <w:p w:rsidR="00CA3AE9" w:rsidRPr="00645C5C" w:rsidRDefault="00CA3AE9" w:rsidP="00CA3AE9">
      <w:pPr>
        <w:numPr>
          <w:ilvl w:val="0"/>
          <w:numId w:val="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Упізнає державну символіку: Державний Прапор </w:t>
      </w:r>
      <w:proofErr w:type="gramStart"/>
      <w:r w:rsidRPr="00645C5C">
        <w:rPr>
          <w:rFonts w:ascii="Times New Roman" w:eastAsia="Times New Roman" w:hAnsi="Times New Roman" w:cs="Times New Roman"/>
          <w:sz w:val="28"/>
          <w:szCs w:val="28"/>
          <w:lang w:eastAsia="ru-RU"/>
        </w:rPr>
        <w:t>України,  Державний</w:t>
      </w:r>
      <w:proofErr w:type="gramEnd"/>
      <w:r w:rsidRPr="00645C5C">
        <w:rPr>
          <w:rFonts w:ascii="Times New Roman" w:eastAsia="Times New Roman" w:hAnsi="Times New Roman" w:cs="Times New Roman"/>
          <w:sz w:val="28"/>
          <w:szCs w:val="28"/>
          <w:lang w:eastAsia="ru-RU"/>
        </w:rPr>
        <w:t xml:space="preserve"> Герб України, Державний Гімн України,    </w:t>
      </w:r>
    </w:p>
    <w:p w:rsidR="00CA3AE9" w:rsidRPr="00645C5C" w:rsidRDefault="00CA3AE9" w:rsidP="00CA3AE9">
      <w:pPr>
        <w:numPr>
          <w:ilvl w:val="0"/>
          <w:numId w:val="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Орієнтується </w:t>
      </w:r>
      <w:proofErr w:type="gramStart"/>
      <w:r w:rsidRPr="00645C5C">
        <w:rPr>
          <w:rFonts w:ascii="Times New Roman" w:eastAsia="Times New Roman" w:hAnsi="Times New Roman" w:cs="Times New Roman"/>
          <w:sz w:val="28"/>
          <w:szCs w:val="28"/>
          <w:lang w:eastAsia="ru-RU"/>
        </w:rPr>
        <w:t>у видах</w:t>
      </w:r>
      <w:proofErr w:type="gramEnd"/>
      <w:r w:rsidRPr="00645C5C">
        <w:rPr>
          <w:rFonts w:ascii="Times New Roman" w:eastAsia="Times New Roman" w:hAnsi="Times New Roman" w:cs="Times New Roman"/>
          <w:sz w:val="28"/>
          <w:szCs w:val="28"/>
          <w:lang w:eastAsia="ru-RU"/>
        </w:rPr>
        <w:t xml:space="preserve"> людської діяльності, у призначенні предметів вжитку, місцях їх зберігання</w:t>
      </w:r>
    </w:p>
    <w:p w:rsidR="00CA3AE9" w:rsidRPr="00645C5C" w:rsidRDefault="00CA3AE9" w:rsidP="00CA3AE9">
      <w:pPr>
        <w:numPr>
          <w:ilvl w:val="0"/>
          <w:numId w:val="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Упізнає предмети за їхніми ознаками та властивостями, функціональним призначенням; знаходить і виокремлює в довкіллі знайоме та незнайоме</w:t>
      </w:r>
    </w:p>
    <w:p w:rsidR="00CA3AE9" w:rsidRPr="00645C5C" w:rsidRDefault="00CA3AE9" w:rsidP="00CA3AE9">
      <w:pPr>
        <w:numPr>
          <w:ilvl w:val="0"/>
          <w:numId w:val="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Відкриває нові властивості предметів, радіє своїм відкриттям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Предметно-практична діяльність</w:t>
      </w:r>
    </w:p>
    <w:p w:rsidR="00CA3AE9" w:rsidRPr="00645C5C" w:rsidRDefault="00CA3AE9" w:rsidP="00CA3AE9">
      <w:pPr>
        <w:numPr>
          <w:ilvl w:val="0"/>
          <w:numId w:val="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прості трудові доручення     </w:t>
      </w:r>
    </w:p>
    <w:p w:rsidR="00CA3AE9" w:rsidRPr="00645C5C" w:rsidRDefault="00CA3AE9" w:rsidP="00CA3AE9">
      <w:pPr>
        <w:numPr>
          <w:ilvl w:val="0"/>
          <w:numId w:val="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Своєчасно користується туалетом, носовичком</w:t>
      </w:r>
    </w:p>
    <w:p w:rsidR="00CA3AE9" w:rsidRPr="00645C5C" w:rsidRDefault="00CA3AE9" w:rsidP="00CA3AE9">
      <w:pPr>
        <w:numPr>
          <w:ilvl w:val="0"/>
          <w:numId w:val="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свій одяг та взуття з допомогою дорослого</w:t>
      </w:r>
    </w:p>
    <w:p w:rsidR="00CA3AE9" w:rsidRPr="00645C5C" w:rsidRDefault="00CA3AE9" w:rsidP="00CA3AE9">
      <w:pPr>
        <w:numPr>
          <w:ilvl w:val="0"/>
          <w:numId w:val="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 невеликою допомогою дорослого одягається та роздягається, взувається та роззувається</w:t>
      </w:r>
    </w:p>
    <w:p w:rsidR="00CA3AE9" w:rsidRPr="00645C5C" w:rsidRDefault="00CA3AE9" w:rsidP="00CA3AE9">
      <w:pPr>
        <w:numPr>
          <w:ilvl w:val="0"/>
          <w:numId w:val="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їсти охайно</w:t>
      </w:r>
    </w:p>
    <w:p w:rsidR="00CA3AE9" w:rsidRPr="00645C5C" w:rsidRDefault="00CA3AE9" w:rsidP="00CA3AE9">
      <w:pPr>
        <w:numPr>
          <w:ilvl w:val="0"/>
          <w:numId w:val="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миє руки, користується рушником</w:t>
      </w:r>
    </w:p>
    <w:p w:rsidR="00CA3AE9" w:rsidRPr="00645C5C" w:rsidRDefault="00CA3AE9" w:rsidP="00CA3AE9">
      <w:pPr>
        <w:numPr>
          <w:ilvl w:val="0"/>
          <w:numId w:val="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Спостерігає за працею дорослих, виявляє повагу до результатів праці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Світ мистецтва</w:t>
      </w:r>
    </w:p>
    <w:p w:rsidR="00CA3AE9" w:rsidRPr="00645C5C" w:rsidRDefault="00CA3AE9" w:rsidP="00CA3AE9">
      <w:pPr>
        <w:numPr>
          <w:ilvl w:val="0"/>
          <w:numId w:val="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сприймає ілюстрації, картинки, вироби декоративно-ужиткового мистецтва</w:t>
      </w:r>
    </w:p>
    <w:p w:rsidR="00CA3AE9" w:rsidRPr="00645C5C" w:rsidRDefault="00CA3AE9" w:rsidP="00CA3AE9">
      <w:pPr>
        <w:numPr>
          <w:ilvl w:val="0"/>
          <w:numId w:val="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зацікавленість образотворчою діяльністю</w:t>
      </w:r>
    </w:p>
    <w:p w:rsidR="00CA3AE9" w:rsidRPr="00645C5C" w:rsidRDefault="00CA3AE9" w:rsidP="00CA3AE9">
      <w:pPr>
        <w:numPr>
          <w:ilvl w:val="0"/>
          <w:numId w:val="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Емоційно-реагує на розмаїття колірної гами</w:t>
      </w:r>
    </w:p>
    <w:p w:rsidR="00CA3AE9" w:rsidRPr="00645C5C" w:rsidRDefault="00CA3AE9" w:rsidP="00CA3AE9">
      <w:pPr>
        <w:numPr>
          <w:ilvl w:val="0"/>
          <w:numId w:val="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Слухає невеличкі музичні твори: передає почуття від прослуханого за допомогою міміки, жестів та рухів</w:t>
      </w:r>
    </w:p>
    <w:p w:rsidR="00CA3AE9" w:rsidRPr="00645C5C" w:rsidRDefault="00CA3AE9" w:rsidP="00CA3AE9">
      <w:pPr>
        <w:numPr>
          <w:ilvl w:val="0"/>
          <w:numId w:val="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Супроводжує рухами текст театралізованого дійства, імітує рухи тварин, намагався передати емоційний стан персонажів.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Художньо-продуктивна діяльність Образотворча діяльність</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sz w:val="28"/>
          <w:szCs w:val="28"/>
          <w:lang w:eastAsia="ru-RU"/>
        </w:rPr>
        <w:t>Самостійно  виконує</w:t>
      </w:r>
      <w:proofErr w:type="gramEnd"/>
      <w:r w:rsidRPr="00645C5C">
        <w:rPr>
          <w:rFonts w:ascii="Times New Roman" w:eastAsia="Times New Roman" w:hAnsi="Times New Roman" w:cs="Times New Roman"/>
          <w:sz w:val="28"/>
          <w:szCs w:val="28"/>
          <w:lang w:eastAsia="ru-RU"/>
        </w:rPr>
        <w:t xml:space="preserve"> художньо-творчі дії з матеріалом</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тримає олівець, пензлик; розминає глину, ділить її на шматки</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безпечне поводження з матеріалами та інструментами для занять образотворчою діяльністю</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Ідентифікує та диференціює своє «Я» із зображеннями, іншими дітьми</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Позитивно реагує на художньо-творчу діяльність</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Встановлює емоційний контакт із дорослим під час занять</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призначення матеріалів для занять образотворчою діяльністю</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Короткими фразами розповідає про свої дії на заняттях, вільно вживає займенник «я»</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реагує на зображення, проявляє своє ставлення до них</w:t>
      </w:r>
    </w:p>
    <w:p w:rsidR="00CA3AE9" w:rsidRPr="00645C5C" w:rsidRDefault="00CA3AE9" w:rsidP="00CA3AE9">
      <w:pPr>
        <w:numPr>
          <w:ilvl w:val="0"/>
          <w:numId w:val="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Охоче експериментує з матеріалами й інструментами із образотворчої діяльності, знає їх властивості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Художньо-продуктивна діяльність Образотворча діяльність</w:t>
      </w:r>
      <w:r w:rsidRPr="00645C5C">
        <w:rPr>
          <w:rFonts w:ascii="Times New Roman" w:eastAsia="Times New Roman" w:hAnsi="Times New Roman" w:cs="Times New Roman"/>
          <w:sz w:val="28"/>
          <w:szCs w:val="28"/>
          <w:lang w:eastAsia="ru-RU"/>
        </w:rPr>
        <w:t> </w:t>
      </w:r>
      <w:r w:rsidRPr="00645C5C">
        <w:rPr>
          <w:rFonts w:ascii="Times New Roman" w:eastAsia="Times New Roman" w:hAnsi="Times New Roman" w:cs="Times New Roman"/>
          <w:b/>
          <w:bCs/>
          <w:sz w:val="28"/>
          <w:szCs w:val="28"/>
          <w:lang w:eastAsia="ru-RU"/>
        </w:rPr>
        <w:t>(конструктивна діяльність)</w:t>
      </w:r>
    </w:p>
    <w:p w:rsidR="00CA3AE9" w:rsidRPr="00645C5C" w:rsidRDefault="00CA3AE9" w:rsidP="00CA3AE9">
      <w:pPr>
        <w:numPr>
          <w:ilvl w:val="0"/>
          <w:numId w:val="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та називає такі будівельні деталі: кубик, цеглинка, пластина</w:t>
      </w:r>
    </w:p>
    <w:p w:rsidR="00CA3AE9" w:rsidRPr="00645C5C" w:rsidRDefault="00CA3AE9" w:rsidP="00CA3AE9">
      <w:pPr>
        <w:numPr>
          <w:ilvl w:val="0"/>
          <w:numId w:val="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деталі за формою та величиною. Розуміє, що стійкість будівлі залежить від положення форм  </w:t>
      </w:r>
    </w:p>
    <w:p w:rsidR="00CA3AE9" w:rsidRPr="00645C5C" w:rsidRDefault="00CA3AE9" w:rsidP="00CA3AE9">
      <w:pPr>
        <w:numPr>
          <w:ilvl w:val="0"/>
          <w:numId w:val="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Будує прості сюжетні та предметні споруди, називає їх</w:t>
      </w:r>
    </w:p>
    <w:p w:rsidR="00CA3AE9" w:rsidRPr="00645C5C" w:rsidRDefault="00CA3AE9" w:rsidP="00CA3AE9">
      <w:pPr>
        <w:numPr>
          <w:ilvl w:val="0"/>
          <w:numId w:val="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Бачить у конструкціях зображення предметів навколишньої дійсності</w:t>
      </w:r>
    </w:p>
    <w:p w:rsidR="00CA3AE9" w:rsidRPr="00645C5C" w:rsidRDefault="00CA3AE9" w:rsidP="00CA3AE9">
      <w:pPr>
        <w:numPr>
          <w:ilvl w:val="0"/>
          <w:numId w:val="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Охоче займається конструктивною діяльністю</w:t>
      </w:r>
    </w:p>
    <w:p w:rsidR="00CA3AE9" w:rsidRPr="00645C5C" w:rsidRDefault="00CA3AE9" w:rsidP="00CA3AE9">
      <w:pPr>
        <w:numPr>
          <w:ilvl w:val="0"/>
          <w:numId w:val="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що споруда має бути акуратною</w:t>
      </w:r>
    </w:p>
    <w:p w:rsidR="00CA3AE9" w:rsidRPr="00645C5C" w:rsidRDefault="00CA3AE9" w:rsidP="00CA3AE9">
      <w:pPr>
        <w:numPr>
          <w:ilvl w:val="0"/>
          <w:numId w:val="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дотримуватися форм товариських і доброзичливих взаємин із дітьми та дорослими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Музична діяльність</w:t>
      </w:r>
    </w:p>
    <w:p w:rsidR="00CA3AE9" w:rsidRPr="00645C5C" w:rsidRDefault="00CA3AE9" w:rsidP="00CA3AE9">
      <w:pPr>
        <w:numPr>
          <w:ilvl w:val="0"/>
          <w:numId w:val="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відгукується на музику</w:t>
      </w:r>
    </w:p>
    <w:p w:rsidR="00CA3AE9" w:rsidRPr="00645C5C" w:rsidRDefault="00CA3AE9" w:rsidP="00CA3AE9">
      <w:pPr>
        <w:numPr>
          <w:ilvl w:val="0"/>
          <w:numId w:val="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звучання різних інструментів (брязкальце, сопілка, барабан, дзвіночок)     </w:t>
      </w:r>
    </w:p>
    <w:p w:rsidR="00CA3AE9" w:rsidRPr="00645C5C" w:rsidRDefault="00CA3AE9" w:rsidP="00CA3AE9">
      <w:pPr>
        <w:numPr>
          <w:ilvl w:val="0"/>
          <w:numId w:val="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музику за висотою, ритмом</w:t>
      </w:r>
    </w:p>
    <w:p w:rsidR="00CA3AE9" w:rsidRPr="00645C5C" w:rsidRDefault="00CA3AE9" w:rsidP="00CA3AE9">
      <w:pPr>
        <w:numPr>
          <w:ilvl w:val="0"/>
          <w:numId w:val="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невеликі за розміром пісні</w:t>
      </w:r>
    </w:p>
    <w:p w:rsidR="00CA3AE9" w:rsidRPr="00645C5C" w:rsidRDefault="00CA3AE9" w:rsidP="00CA3AE9">
      <w:pPr>
        <w:numPr>
          <w:ilvl w:val="0"/>
          <w:numId w:val="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прості танцювальні рухи: притупування, ходьба, біг, кружляння, напівприсідання, плескання в долоні, наслідує рухи тварин</w:t>
      </w:r>
    </w:p>
    <w:p w:rsidR="00CA3AE9" w:rsidRPr="00645C5C" w:rsidRDefault="00CA3AE9" w:rsidP="00CA3AE9">
      <w:pPr>
        <w:numPr>
          <w:ilvl w:val="0"/>
          <w:numId w:val="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Ходить по колу з допомогою дорослого</w:t>
      </w:r>
    </w:p>
    <w:p w:rsidR="00CA3AE9" w:rsidRPr="00645C5C" w:rsidRDefault="00CA3AE9" w:rsidP="00CA3AE9">
      <w:pPr>
        <w:numPr>
          <w:ilvl w:val="0"/>
          <w:numId w:val="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Передає ритм ходьби та бігу, змінює рухи під час виконання гри і танцю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Театралізована діяльність</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позитивні та негативні вчинки персонажів, відповідно реагує на них    </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Цікавиться різними видами театру</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використовує іграшку як персонаж</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Веде короткий діалог</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Виокремлює гарне і негарне у зовнішності героїв; емоційно реагує на гарний сценічний костюм</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ініціює театралізовану діяльність</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по-своєму показати того чи іншого персонажа</w:t>
      </w:r>
    </w:p>
    <w:p w:rsidR="00CA3AE9" w:rsidRPr="00645C5C" w:rsidRDefault="00CA3AE9" w:rsidP="00CA3AE9">
      <w:pPr>
        <w:numPr>
          <w:ilvl w:val="0"/>
          <w:numId w:val="1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перевтілитися в ігрову роль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Літературна діяльність</w:t>
      </w:r>
    </w:p>
    <w:p w:rsidR="00CA3AE9" w:rsidRPr="00645C5C" w:rsidRDefault="00CA3AE9" w:rsidP="00CA3AE9">
      <w:pPr>
        <w:numPr>
          <w:ilvl w:val="0"/>
          <w:numId w:val="1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загальний моральний зміст художніх творів     </w:t>
      </w:r>
    </w:p>
    <w:p w:rsidR="00CA3AE9" w:rsidRPr="00645C5C" w:rsidRDefault="00CA3AE9" w:rsidP="00CA3AE9">
      <w:pPr>
        <w:numPr>
          <w:ilvl w:val="0"/>
          <w:numId w:val="1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реагує на зміст казки, співчуває її героям</w:t>
      </w:r>
    </w:p>
    <w:p w:rsidR="00CA3AE9" w:rsidRPr="00645C5C" w:rsidRDefault="00CA3AE9" w:rsidP="00CA3AE9">
      <w:pPr>
        <w:numPr>
          <w:ilvl w:val="0"/>
          <w:numId w:val="1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і розповідає напам’ять кілька народних пісень, забавлянок, віршів</w:t>
      </w:r>
    </w:p>
    <w:p w:rsidR="00CA3AE9" w:rsidRPr="00645C5C" w:rsidRDefault="00CA3AE9" w:rsidP="00CA3AE9">
      <w:pPr>
        <w:numPr>
          <w:ilvl w:val="0"/>
          <w:numId w:val="1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фрагмент художнього твору разом із вихователем</w:t>
      </w:r>
    </w:p>
    <w:p w:rsidR="00CA3AE9" w:rsidRPr="00645C5C" w:rsidRDefault="00CA3AE9" w:rsidP="00CA3AE9">
      <w:pPr>
        <w:numPr>
          <w:ilvl w:val="0"/>
          <w:numId w:val="1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Відповідає на запитання дорослого за змістом твору</w:t>
      </w:r>
    </w:p>
    <w:p w:rsidR="00CA3AE9" w:rsidRPr="00645C5C" w:rsidRDefault="00CA3AE9" w:rsidP="00CA3AE9">
      <w:pPr>
        <w:numPr>
          <w:ilvl w:val="0"/>
          <w:numId w:val="1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Знаходить на ілюстраціях персонажів твору, називає їх</w:t>
      </w:r>
    </w:p>
    <w:p w:rsidR="00BD2266" w:rsidRDefault="00CA3AE9" w:rsidP="00BD2266">
      <w:pPr>
        <w:numPr>
          <w:ilvl w:val="0"/>
          <w:numId w:val="1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адекватні рухи, жести в ході розігрування українських народних казок, забавлянок</w:t>
      </w:r>
    </w:p>
    <w:p w:rsidR="00CA3AE9" w:rsidRPr="00BD2266" w:rsidRDefault="00B705AB" w:rsidP="00BD2266">
      <w:pPr>
        <w:spacing w:after="0" w:line="240" w:lineRule="auto"/>
        <w:ind w:left="375"/>
        <w:jc w:val="center"/>
        <w:rPr>
          <w:rFonts w:ascii="Times New Roman" w:eastAsia="Times New Roman" w:hAnsi="Times New Roman" w:cs="Times New Roman"/>
          <w:sz w:val="28"/>
          <w:szCs w:val="28"/>
          <w:lang w:eastAsia="ru-RU"/>
        </w:rPr>
      </w:pPr>
      <w:r w:rsidRPr="00BD2266">
        <w:rPr>
          <w:rFonts w:ascii="Times New Roman" w:eastAsia="Times New Roman" w:hAnsi="Times New Roman" w:cs="Times New Roman"/>
          <w:b/>
          <w:bCs/>
          <w:sz w:val="28"/>
          <w:szCs w:val="28"/>
          <w:lang w:eastAsia="ru-RU"/>
        </w:rPr>
        <w:lastRenderedPageBreak/>
        <w:t>ОСВІТН</w:t>
      </w:r>
      <w:r w:rsidRPr="00BD2266">
        <w:rPr>
          <w:rFonts w:ascii="Times New Roman" w:eastAsia="Times New Roman" w:hAnsi="Times New Roman" w:cs="Times New Roman"/>
          <w:b/>
          <w:bCs/>
          <w:sz w:val="28"/>
          <w:szCs w:val="28"/>
          <w:lang w:val="uk-UA" w:eastAsia="ru-RU"/>
        </w:rPr>
        <w:t xml:space="preserve">ІЙ </w:t>
      </w:r>
      <w:proofErr w:type="gramStart"/>
      <w:r w:rsidRPr="00BD2266">
        <w:rPr>
          <w:rFonts w:ascii="Times New Roman" w:eastAsia="Times New Roman" w:hAnsi="Times New Roman" w:cs="Times New Roman"/>
          <w:b/>
          <w:bCs/>
          <w:sz w:val="28"/>
          <w:szCs w:val="28"/>
          <w:lang w:val="uk-UA" w:eastAsia="ru-RU"/>
        </w:rPr>
        <w:t>НАПРЯМ</w:t>
      </w:r>
      <w:r w:rsidR="00CA3AE9" w:rsidRPr="00BD2266">
        <w:rPr>
          <w:rFonts w:ascii="Times New Roman" w:eastAsia="Times New Roman" w:hAnsi="Times New Roman" w:cs="Times New Roman"/>
          <w:b/>
          <w:bCs/>
          <w:sz w:val="28"/>
          <w:szCs w:val="28"/>
          <w:lang w:eastAsia="ru-RU"/>
        </w:rPr>
        <w:t>  «</w:t>
      </w:r>
      <w:proofErr w:type="gramEnd"/>
      <w:r w:rsidR="00CA3AE9" w:rsidRPr="00BD2266">
        <w:rPr>
          <w:rFonts w:ascii="Times New Roman" w:eastAsia="Times New Roman" w:hAnsi="Times New Roman" w:cs="Times New Roman"/>
          <w:b/>
          <w:bCs/>
          <w:sz w:val="28"/>
          <w:szCs w:val="28"/>
          <w:lang w:eastAsia="ru-RU"/>
        </w:rPr>
        <w:t>ГРА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Гра як провідна діяльність</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народні ігри та грає у них із ініціативи дорослого </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свої фізичні можливості</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Охоче бере участь у руховій діяльності</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Активно діє з предметами та іграшками; використовує предмети-замінники</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Задумує просте ігрове завдання та намагається реалізувати його</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 іграх наслідує дорослих, бере на себе соціальну роль, дотримується правил гри</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що дорослий є організатором спільних ігор</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Входить у певні (обрані або назначені) ігрові ролі</w:t>
      </w:r>
    </w:p>
    <w:p w:rsidR="00CA3AE9" w:rsidRPr="00645C5C" w:rsidRDefault="00CA3AE9" w:rsidP="00CA3AE9">
      <w:pPr>
        <w:numPr>
          <w:ilvl w:val="0"/>
          <w:numId w:val="1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Відчуває емоційне задоволення від гри, ролі в ній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Формування особистості у грі</w:t>
      </w:r>
    </w:p>
    <w:p w:rsidR="00CA3AE9" w:rsidRPr="00645C5C" w:rsidRDefault="00CA3AE9" w:rsidP="00CA3AE9">
      <w:pPr>
        <w:numPr>
          <w:ilvl w:val="0"/>
          <w:numId w:val="1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Адекватно реагує на пропозицію зайнятися ігровою діяльністю</w:t>
      </w:r>
    </w:p>
    <w:p w:rsidR="00CA3AE9" w:rsidRPr="00645C5C" w:rsidRDefault="00CA3AE9" w:rsidP="00CA3AE9">
      <w:pPr>
        <w:numPr>
          <w:ilvl w:val="0"/>
          <w:numId w:val="1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Ділиться іграшками з іншими дітьми</w:t>
      </w:r>
    </w:p>
    <w:p w:rsidR="00CA3AE9" w:rsidRPr="00645C5C" w:rsidRDefault="00CA3AE9" w:rsidP="00CA3AE9">
      <w:pPr>
        <w:numPr>
          <w:ilvl w:val="0"/>
          <w:numId w:val="1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Активно діє з іграшками, знає їх особливості та функції, використовує їх в іграх</w:t>
      </w:r>
    </w:p>
    <w:p w:rsidR="00CA3AE9" w:rsidRPr="00645C5C" w:rsidRDefault="00CA3AE9" w:rsidP="00CA3AE9">
      <w:pPr>
        <w:numPr>
          <w:ilvl w:val="0"/>
          <w:numId w:val="1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Продумає сюжет побудови у конструкторсько-будівельних іграх, використовує побудову у сюжетно-рольових іграх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B705AB"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w:t>
      </w:r>
      <w:proofErr w:type="gramStart"/>
      <w:r>
        <w:rPr>
          <w:rFonts w:ascii="Times New Roman" w:eastAsia="Times New Roman" w:hAnsi="Times New Roman" w:cs="Times New Roman"/>
          <w:b/>
          <w:bCs/>
          <w:sz w:val="28"/>
          <w:szCs w:val="28"/>
          <w:lang w:val="uk-UA" w:eastAsia="ru-RU"/>
        </w:rPr>
        <w:t>НАПРЯМ</w:t>
      </w:r>
      <w:r w:rsidR="00CA3AE9" w:rsidRPr="00645C5C">
        <w:rPr>
          <w:rFonts w:ascii="Times New Roman" w:eastAsia="Times New Roman" w:hAnsi="Times New Roman" w:cs="Times New Roman"/>
          <w:b/>
          <w:bCs/>
          <w:sz w:val="28"/>
          <w:szCs w:val="28"/>
          <w:lang w:eastAsia="ru-RU"/>
        </w:rPr>
        <w:t>  «</w:t>
      </w:r>
      <w:proofErr w:type="gramEnd"/>
      <w:r w:rsidR="00CA3AE9" w:rsidRPr="00645C5C">
        <w:rPr>
          <w:rFonts w:ascii="Times New Roman" w:eastAsia="Times New Roman" w:hAnsi="Times New Roman" w:cs="Times New Roman"/>
          <w:b/>
          <w:bCs/>
          <w:sz w:val="28"/>
          <w:szCs w:val="28"/>
          <w:lang w:eastAsia="ru-RU"/>
        </w:rPr>
        <w:t>ДИТИНА В СЕНСОРНО-ПІЗНАВАЛЬНОМУ ПРОСТОРІ»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Сенсорні еталони  </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форма, колір, величина – постійні ознаки предметів, які варто враховувати під час виконання різноманітних дій</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Групує однорідні предмети за формою, величиною, кольором</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Співвідносить різнорідні предмети одночасно за величиною і формою</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Зіставляє предмети за кольором, формою, величиною, встановлює їх схожість чи відмінність</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поняття: «високо – низько», «вгорі – внизу», «далеко – близько», «в», «на», «під», «за»; може показати розташування предметів у просторі</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на смак овочі, фрукти, ягоди, використовує слова: «солодкий», «кислий», «гіркий» тощо</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предмети на дотик і зіставляє однакові та різні предмети</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звуки за силою голосу (тихий – гучний)</w:t>
      </w:r>
    </w:p>
    <w:p w:rsidR="00CA3AE9" w:rsidRPr="00645C5C" w:rsidRDefault="00CA3AE9" w:rsidP="00CA3AE9">
      <w:pPr>
        <w:numPr>
          <w:ilvl w:val="0"/>
          <w:numId w:val="1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Розпізнає голоси тварин і звуки у природі</w:t>
      </w:r>
    </w:p>
    <w:p w:rsidR="00CA3AE9" w:rsidRPr="00645C5C" w:rsidRDefault="00B705AB" w:rsidP="00BD2266">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ІЙ</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НАПРЯМ</w:t>
      </w:r>
      <w:proofErr w:type="gramEnd"/>
      <w:r>
        <w:rPr>
          <w:rFonts w:ascii="Times New Roman" w:eastAsia="Times New Roman" w:hAnsi="Times New Roman" w:cs="Times New Roman"/>
          <w:b/>
          <w:bCs/>
          <w:sz w:val="28"/>
          <w:szCs w:val="28"/>
          <w:lang w:eastAsia="ru-RU"/>
        </w:rPr>
        <w:t> </w:t>
      </w:r>
      <w:r w:rsidR="00CA3AE9" w:rsidRPr="00645C5C">
        <w:rPr>
          <w:rFonts w:ascii="Times New Roman" w:eastAsia="Times New Roman" w:hAnsi="Times New Roman" w:cs="Times New Roman"/>
          <w:b/>
          <w:bCs/>
          <w:sz w:val="28"/>
          <w:szCs w:val="28"/>
          <w:lang w:eastAsia="ru-RU"/>
        </w:rPr>
        <w:t xml:space="preserve"> «МОВЛЕННЯ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Звукова культура мовлення</w:t>
      </w:r>
    </w:p>
    <w:p w:rsidR="00CA3AE9" w:rsidRPr="00645C5C" w:rsidRDefault="00CA3AE9" w:rsidP="00CA3AE9">
      <w:pPr>
        <w:numPr>
          <w:ilvl w:val="0"/>
          <w:numId w:val="1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Вимовляє правильно і чітко всі голосні та приголосні звуки, крім шиплячих [ж], [ч], [ш] та [р]</w:t>
      </w:r>
    </w:p>
    <w:p w:rsidR="00CA3AE9" w:rsidRPr="00645C5C" w:rsidRDefault="00CA3AE9" w:rsidP="00CA3AE9">
      <w:pPr>
        <w:numPr>
          <w:ilvl w:val="0"/>
          <w:numId w:val="1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Легко повторю за дорослими слова, в ігровій формі добирає рими (виконує разом із дорослим ігрові вправи на римування)</w:t>
      </w:r>
    </w:p>
    <w:p w:rsidR="00CA3AE9" w:rsidRPr="00645C5C" w:rsidRDefault="00CA3AE9" w:rsidP="00CA3AE9">
      <w:pPr>
        <w:numPr>
          <w:ilvl w:val="0"/>
          <w:numId w:val="1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Промовляє слова в різному темпі та з різною силою голосу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Словникова робота</w:t>
      </w:r>
    </w:p>
    <w:p w:rsidR="00CA3AE9" w:rsidRPr="00645C5C" w:rsidRDefault="00CA3AE9" w:rsidP="00CA3AE9">
      <w:pPr>
        <w:numPr>
          <w:ilvl w:val="0"/>
          <w:numId w:val="1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мову дорослого, звернену до неї та всіх дітей   </w:t>
      </w:r>
    </w:p>
    <w:p w:rsidR="00CA3AE9" w:rsidRPr="00645C5C" w:rsidRDefault="00CA3AE9" w:rsidP="00CA3AE9">
      <w:pPr>
        <w:numPr>
          <w:ilvl w:val="0"/>
          <w:numId w:val="1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Вміє співвідносити слово, що звучить, з реальними або намальованими предметами</w:t>
      </w:r>
    </w:p>
    <w:p w:rsidR="00CA3AE9" w:rsidRPr="00645C5C" w:rsidRDefault="00CA3AE9" w:rsidP="00CA3AE9">
      <w:pPr>
        <w:numPr>
          <w:ilvl w:val="0"/>
          <w:numId w:val="1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і вживає слова різних частин мови, крім дієприслівника; узагальнювальні слова; слова ввічливості; слова, що означають назви предметів, дій, властивостей далекого, але зрозумілого дітям оточення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 Граматична правильність мовлення</w:t>
      </w:r>
    </w:p>
    <w:p w:rsidR="00CA3AE9" w:rsidRPr="00645C5C" w:rsidRDefault="00CA3AE9" w:rsidP="00CA3AE9">
      <w:pPr>
        <w:numPr>
          <w:ilvl w:val="0"/>
          <w:numId w:val="1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Розмовляє реченнями: простими, поширеними, складносурядними, складнопідрядними зі сполучниками та сполучними словами, хоча часом вони ще аграматичні</w:t>
      </w:r>
    </w:p>
    <w:p w:rsidR="00CA3AE9" w:rsidRPr="00645C5C" w:rsidRDefault="00CA3AE9" w:rsidP="00CA3AE9">
      <w:pPr>
        <w:numPr>
          <w:ilvl w:val="0"/>
          <w:numId w:val="1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Вживає іменники в однині та множині, іменники з прийменниками</w:t>
      </w:r>
    </w:p>
    <w:p w:rsidR="00CA3AE9" w:rsidRPr="00645C5C" w:rsidRDefault="00CA3AE9" w:rsidP="00CA3AE9">
      <w:pPr>
        <w:numPr>
          <w:ilvl w:val="0"/>
          <w:numId w:val="1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теперішній і майбутній час</w:t>
      </w:r>
    </w:p>
    <w:p w:rsidR="00CA3AE9" w:rsidRPr="00645C5C" w:rsidRDefault="00CA3AE9" w:rsidP="00CA3AE9">
      <w:pPr>
        <w:numPr>
          <w:ilvl w:val="0"/>
          <w:numId w:val="1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Вживає дієслова у наказовому способі з відтінками лагідності, ввічливості       </w:t>
      </w:r>
    </w:p>
    <w:p w:rsidR="00CA3AE9" w:rsidRPr="00645C5C" w:rsidRDefault="00CA3AE9" w:rsidP="00CA3AE9">
      <w:pPr>
        <w:numPr>
          <w:ilvl w:val="0"/>
          <w:numId w:val="1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Частково узгоджує іменники з прикметниками та присвійними займенниками у роді та числі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Зв’язне мовлення</w:t>
      </w:r>
    </w:p>
    <w:p w:rsidR="00CA3AE9" w:rsidRPr="00645C5C" w:rsidRDefault="00CA3AE9" w:rsidP="00CA3AE9">
      <w:pPr>
        <w:numPr>
          <w:ilvl w:val="0"/>
          <w:numId w:val="1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запитання дорослого та відповідає на нього окремими фразами, діями, жестами</w:t>
      </w:r>
    </w:p>
    <w:p w:rsidR="00CA3AE9" w:rsidRPr="00645C5C" w:rsidRDefault="00CA3AE9" w:rsidP="00CA3AE9">
      <w:pPr>
        <w:numPr>
          <w:ilvl w:val="0"/>
          <w:numId w:val="1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Звертається до дорослого з простими запитаннями (</w:t>
      </w:r>
      <w:r w:rsidRPr="00645C5C">
        <w:rPr>
          <w:rFonts w:ascii="Times New Roman" w:eastAsia="Times New Roman" w:hAnsi="Times New Roman" w:cs="Times New Roman"/>
          <w:i/>
          <w:iCs/>
          <w:sz w:val="28"/>
          <w:szCs w:val="28"/>
          <w:lang w:eastAsia="ru-RU"/>
        </w:rPr>
        <w:t>Що це? Як? Де? Чому? Коли?</w:t>
      </w:r>
      <w:r w:rsidRPr="00645C5C">
        <w:rPr>
          <w:rFonts w:ascii="Times New Roman" w:eastAsia="Times New Roman" w:hAnsi="Times New Roman" w:cs="Times New Roman"/>
          <w:sz w:val="28"/>
          <w:szCs w:val="28"/>
          <w:lang w:eastAsia="ru-RU"/>
        </w:rPr>
        <w:t>)</w:t>
      </w:r>
    </w:p>
    <w:p w:rsidR="00CA3AE9" w:rsidRPr="00645C5C" w:rsidRDefault="00CA3AE9" w:rsidP="00CA3AE9">
      <w:pPr>
        <w:numPr>
          <w:ilvl w:val="0"/>
          <w:numId w:val="1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Легко повторює за дорослим слова, фрази</w:t>
      </w:r>
    </w:p>
    <w:p w:rsidR="00CA3AE9" w:rsidRPr="00645C5C" w:rsidRDefault="00CA3AE9" w:rsidP="00CA3AE9">
      <w:pPr>
        <w:numPr>
          <w:ilvl w:val="0"/>
          <w:numId w:val="1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про побачене та пережите окремими фразами, кількома реченнями, які розмежовуються словами «тут», «там», «цей», «ось»</w:t>
      </w:r>
    </w:p>
    <w:p w:rsidR="00CA3AE9" w:rsidRPr="00645C5C" w:rsidRDefault="00CA3AE9" w:rsidP="00CA3AE9">
      <w:pPr>
        <w:numPr>
          <w:ilvl w:val="0"/>
          <w:numId w:val="1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За допомогою запитань дорослих відтворює зміст казки, оповідання, розповіді, сюжетної картинки</w:t>
      </w:r>
    </w:p>
    <w:p w:rsidR="00CA3AE9" w:rsidRPr="00645C5C" w:rsidRDefault="00CA3AE9" w:rsidP="00CA3AE9">
      <w:pPr>
        <w:numPr>
          <w:ilvl w:val="0"/>
          <w:numId w:val="1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про побачене та пережите окремими фразами, кількома реченнями, які розмежовуються словами «тут», «там», «цей», «ось»</w:t>
      </w:r>
    </w:p>
    <w:p w:rsidR="00CA3AE9" w:rsidRPr="00645C5C" w:rsidRDefault="00CA3AE9" w:rsidP="00CA3AE9">
      <w:pPr>
        <w:numPr>
          <w:ilvl w:val="0"/>
          <w:numId w:val="1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Розмовляє складними фразами, вживає підрядні речення, хоча й аграматичні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Мовленнєвий етикет</w:t>
      </w:r>
    </w:p>
    <w:p w:rsidR="00CA3AE9" w:rsidRPr="00645C5C" w:rsidRDefault="00CA3AE9" w:rsidP="00CA3AE9">
      <w:pPr>
        <w:numPr>
          <w:ilvl w:val="0"/>
          <w:numId w:val="1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Вживає слова прохання, подяки, вибачення</w:t>
      </w:r>
    </w:p>
    <w:p w:rsidR="00CA3AE9" w:rsidRPr="00645C5C" w:rsidRDefault="00CA3AE9" w:rsidP="00CA3AE9">
      <w:pPr>
        <w:numPr>
          <w:ilvl w:val="0"/>
          <w:numId w:val="1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Вітається та прощається з дорослими</w:t>
      </w:r>
    </w:p>
    <w:p w:rsidR="00CA3AE9" w:rsidRPr="00645C5C" w:rsidRDefault="00CA3AE9" w:rsidP="00CA3AE9">
      <w:pPr>
        <w:numPr>
          <w:ilvl w:val="0"/>
          <w:numId w:val="1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Веде розмову без зайвих жестів</w:t>
      </w:r>
    </w:p>
    <w:p w:rsidR="00CA3AE9" w:rsidRPr="00645C5C" w:rsidRDefault="00CA3AE9" w:rsidP="00CA3AE9">
      <w:pPr>
        <w:numPr>
          <w:ilvl w:val="0"/>
          <w:numId w:val="1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не вживати у мовленні слів-паразитів</w:t>
      </w:r>
    </w:p>
    <w:p w:rsidR="00CA3AE9" w:rsidRPr="00645C5C" w:rsidRDefault="00CA3AE9" w:rsidP="00CA3AE9">
      <w:pPr>
        <w:numPr>
          <w:ilvl w:val="0"/>
          <w:numId w:val="1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Не втручається в розмову дорослих</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lastRenderedPageBreak/>
        <w:t>6.2. ПОКАЗНИКИ ЖИТТЄВОЇ КОМПЕТЕНТНОСТІ ДІТЕЙ МОЛОДШОГО ДОШКІЛЬНОГО ВІКУ (4 РІК ЖИТТЯ) ЗА ПРОГРАМОЮ РОЗВИТКУ ДИТИНИ</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«УКРАЇНСЬКЕ ДОШКІЛЛЯ»</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3C631D"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ІЙ НАПРЯМОК</w:t>
      </w:r>
      <w:r w:rsidR="00CA3AE9" w:rsidRPr="00645C5C">
        <w:rPr>
          <w:rFonts w:ascii="Times New Roman" w:eastAsia="Times New Roman" w:hAnsi="Times New Roman" w:cs="Times New Roman"/>
          <w:b/>
          <w:bCs/>
          <w:sz w:val="28"/>
          <w:szCs w:val="28"/>
          <w:lang w:eastAsia="ru-RU"/>
        </w:rPr>
        <w:t xml:space="preserve"> «</w:t>
      </w:r>
      <w:proofErr w:type="gramStart"/>
      <w:r w:rsidR="00CA3AE9" w:rsidRPr="00645C5C">
        <w:rPr>
          <w:rFonts w:ascii="Times New Roman" w:eastAsia="Times New Roman" w:hAnsi="Times New Roman" w:cs="Times New Roman"/>
          <w:b/>
          <w:bCs/>
          <w:sz w:val="28"/>
          <w:szCs w:val="28"/>
          <w:lang w:eastAsia="ru-RU"/>
        </w:rPr>
        <w:t>ОСОБИСТІСТЬ  ДИТИНИ</w:t>
      </w:r>
      <w:proofErr w:type="gramEnd"/>
      <w:r w:rsidR="00CA3AE9" w:rsidRPr="00645C5C">
        <w:rPr>
          <w:rFonts w:ascii="Times New Roman" w:eastAsia="Times New Roman" w:hAnsi="Times New Roman" w:cs="Times New Roman"/>
          <w:b/>
          <w:bCs/>
          <w:sz w:val="28"/>
          <w:szCs w:val="28"/>
          <w:lang w:eastAsia="ru-RU"/>
        </w:rPr>
        <w:t>»</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b/>
          <w:bCs/>
          <w:sz w:val="28"/>
          <w:szCs w:val="28"/>
          <w:lang w:eastAsia="ru-RU"/>
        </w:rPr>
        <w:t>Здоров'я  та</w:t>
      </w:r>
      <w:proofErr w:type="gramEnd"/>
      <w:r w:rsidRPr="00645C5C">
        <w:rPr>
          <w:rFonts w:ascii="Times New Roman" w:eastAsia="Times New Roman" w:hAnsi="Times New Roman" w:cs="Times New Roman"/>
          <w:b/>
          <w:bCs/>
          <w:sz w:val="28"/>
          <w:szCs w:val="28"/>
          <w:lang w:eastAsia="ru-RU"/>
        </w:rPr>
        <w:t xml:space="preserve"> фізичний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уявлення про свій організм, різні частини тіла, розуміє, чому треба виконувати фізичні вправи, загартовуватися, дотримуватися норм особистої гігієни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Охоче займається фізичними вправами, із задоволенням бере участь у різних організаційних формах роботи з фізичного виховання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технікою виконання рухів, прагне виконувати рухові дії правильно і гарно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Вільно ходить і бігає, природно координуючи рухи рук і ніг, не </w:t>
      </w:r>
      <w:proofErr w:type="gramStart"/>
      <w:r w:rsidRPr="00645C5C">
        <w:rPr>
          <w:rFonts w:ascii="Times New Roman" w:eastAsia="Times New Roman" w:hAnsi="Times New Roman" w:cs="Times New Roman"/>
          <w:sz w:val="28"/>
          <w:szCs w:val="28"/>
          <w:lang w:eastAsia="ru-RU"/>
        </w:rPr>
        <w:t>човгає  ногами</w:t>
      </w:r>
      <w:proofErr w:type="gramEnd"/>
      <w:r w:rsidRPr="00645C5C">
        <w:rPr>
          <w:rFonts w:ascii="Times New Roman" w:eastAsia="Times New Roman" w:hAnsi="Times New Roman" w:cs="Times New Roman"/>
          <w:sz w:val="28"/>
          <w:szCs w:val="28"/>
          <w:lang w:eastAsia="ru-RU"/>
        </w:rPr>
        <w:t>, не опускає голови; володіє різними видами ходьби та бігу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Стрибає, енергійно відштовхуючись обома ногами і м’яко приземляючись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Виконує різноманітні вправи </w:t>
      </w:r>
      <w:proofErr w:type="gramStart"/>
      <w:r w:rsidRPr="00645C5C">
        <w:rPr>
          <w:rFonts w:ascii="Times New Roman" w:eastAsia="Times New Roman" w:hAnsi="Times New Roman" w:cs="Times New Roman"/>
          <w:sz w:val="28"/>
          <w:szCs w:val="28"/>
          <w:lang w:eastAsia="ru-RU"/>
        </w:rPr>
        <w:t>в  повзанні</w:t>
      </w:r>
      <w:proofErr w:type="gramEnd"/>
      <w:r w:rsidRPr="00645C5C">
        <w:rPr>
          <w:rFonts w:ascii="Times New Roman" w:eastAsia="Times New Roman" w:hAnsi="Times New Roman" w:cs="Times New Roman"/>
          <w:sz w:val="28"/>
          <w:szCs w:val="28"/>
          <w:lang w:eastAsia="ru-RU"/>
        </w:rPr>
        <w:t xml:space="preserve"> й лазінні, вміє зберігати рівновагу, кидати й прокочувати предмети, ловити м’яч кистями рук, не притискаючи його до грудей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Катається на санчатах, велосипеді, плаває</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Здоров’я та хвороби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Розрізняє людей за статтю, віком, а також здорову людину від хворої (за зовнішнім виглядом, самопочуттям)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w:t>
      </w:r>
      <w:proofErr w:type="gramStart"/>
      <w:r w:rsidRPr="00645C5C">
        <w:rPr>
          <w:rFonts w:ascii="Times New Roman" w:eastAsia="Times New Roman" w:hAnsi="Times New Roman" w:cs="Times New Roman"/>
          <w:sz w:val="28"/>
          <w:szCs w:val="28"/>
          <w:lang w:eastAsia="ru-RU"/>
        </w:rPr>
        <w:t>Усвідомлює,  що</w:t>
      </w:r>
      <w:proofErr w:type="gramEnd"/>
      <w:r w:rsidRPr="00645C5C">
        <w:rPr>
          <w:rFonts w:ascii="Times New Roman" w:eastAsia="Times New Roman" w:hAnsi="Times New Roman" w:cs="Times New Roman"/>
          <w:sz w:val="28"/>
          <w:szCs w:val="28"/>
          <w:lang w:eastAsia="ru-RU"/>
        </w:rPr>
        <w:t xml:space="preserve"> людина народжується, проходить різні етапи життєвого циклу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Називає і відрізняє основні групи їжі – овочі, фрукти, каші; знає їх роль у забезпеченні здоров’я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Орієнтується в ознаках спраги і голоду, вміє їх ідентифікувати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важливу роль питної води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w:t>
      </w:r>
      <w:proofErr w:type="gramStart"/>
      <w:r w:rsidRPr="00645C5C">
        <w:rPr>
          <w:rFonts w:ascii="Times New Roman" w:eastAsia="Times New Roman" w:hAnsi="Times New Roman" w:cs="Times New Roman"/>
          <w:sz w:val="28"/>
          <w:szCs w:val="28"/>
          <w:lang w:eastAsia="ru-RU"/>
        </w:rPr>
        <w:t>Усвідомлює  основні</w:t>
      </w:r>
      <w:proofErr w:type="gramEnd"/>
      <w:r w:rsidRPr="00645C5C">
        <w:rPr>
          <w:rFonts w:ascii="Times New Roman" w:eastAsia="Times New Roman" w:hAnsi="Times New Roman" w:cs="Times New Roman"/>
          <w:sz w:val="28"/>
          <w:szCs w:val="28"/>
          <w:lang w:eastAsia="ru-RU"/>
        </w:rPr>
        <w:t xml:space="preserve"> вимоги до режиму та гігієни харчування, дотримує правил культурної поведінки за столом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вміннями і навичками особистої гігієни, вміє доглядати за порожниною рота; самостійно мити руки і обличчя, користуватися милом, рушником, носовичком, причісуватися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вплив розпорядку дня на здоров’я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що стан погоди впливає на настрій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Усвідомлює, що потрібно негативно ставитися до шкідливих звичок і намагатися уникати їх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оздоровчі функції національних страв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r w:rsidRPr="00645C5C">
        <w:rPr>
          <w:rFonts w:ascii="Times New Roman" w:eastAsia="Times New Roman" w:hAnsi="Times New Roman" w:cs="Times New Roman"/>
          <w:b/>
          <w:bCs/>
          <w:sz w:val="28"/>
          <w:szCs w:val="28"/>
          <w:lang w:eastAsia="ru-RU"/>
        </w:rPr>
        <w:t>Безпека життєдіяльності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Знає про небезпеку, яку можуть становити для людини гострі, ріжучі, дрібні предмети, </w:t>
      </w:r>
      <w:proofErr w:type="gramStart"/>
      <w:r w:rsidRPr="00645C5C">
        <w:rPr>
          <w:rFonts w:ascii="Times New Roman" w:eastAsia="Times New Roman" w:hAnsi="Times New Roman" w:cs="Times New Roman"/>
          <w:sz w:val="28"/>
          <w:szCs w:val="28"/>
          <w:lang w:eastAsia="ru-RU"/>
        </w:rPr>
        <w:t>ліки,  хімічні</w:t>
      </w:r>
      <w:proofErr w:type="gramEnd"/>
      <w:r w:rsidRPr="00645C5C">
        <w:rPr>
          <w:rFonts w:ascii="Times New Roman" w:eastAsia="Times New Roman" w:hAnsi="Times New Roman" w:cs="Times New Roman"/>
          <w:sz w:val="28"/>
          <w:szCs w:val="28"/>
          <w:lang w:eastAsia="ru-RU"/>
        </w:rPr>
        <w:t>  речовини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елементарні правила пожежної безпеки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Знає елементарні правила поведінки на дорозі, має уявлення про дію світлофора, призначення пішохідного переходу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Орієнтується </w:t>
      </w:r>
      <w:proofErr w:type="gramStart"/>
      <w:r w:rsidRPr="00645C5C">
        <w:rPr>
          <w:rFonts w:ascii="Times New Roman" w:eastAsia="Times New Roman" w:hAnsi="Times New Roman" w:cs="Times New Roman"/>
          <w:sz w:val="28"/>
          <w:szCs w:val="28"/>
          <w:lang w:eastAsia="ru-RU"/>
        </w:rPr>
        <w:t>у правилах</w:t>
      </w:r>
      <w:proofErr w:type="gramEnd"/>
      <w:r w:rsidRPr="00645C5C">
        <w:rPr>
          <w:rFonts w:ascii="Times New Roman" w:eastAsia="Times New Roman" w:hAnsi="Times New Roman" w:cs="Times New Roman"/>
          <w:sz w:val="28"/>
          <w:szCs w:val="28"/>
          <w:lang w:eastAsia="ru-RU"/>
        </w:rPr>
        <w:t xml:space="preserve"> поводження з незнайомцями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правила поведінки біля водойми у літній і зимово-весняний періоди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елементарні знання про правила поводження з домашніми тваринами та правила безпеки під час спілкування з ними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w:t>
      </w:r>
      <w:proofErr w:type="gramStart"/>
      <w:r w:rsidRPr="00645C5C">
        <w:rPr>
          <w:rFonts w:ascii="Times New Roman" w:eastAsia="Times New Roman" w:hAnsi="Times New Roman" w:cs="Times New Roman"/>
          <w:sz w:val="28"/>
          <w:szCs w:val="28"/>
          <w:lang w:eastAsia="ru-RU"/>
        </w:rPr>
        <w:t>має  уявлення</w:t>
      </w:r>
      <w:proofErr w:type="gramEnd"/>
      <w:r w:rsidRPr="00645C5C">
        <w:rPr>
          <w:rFonts w:ascii="Times New Roman" w:eastAsia="Times New Roman" w:hAnsi="Times New Roman" w:cs="Times New Roman"/>
          <w:sz w:val="28"/>
          <w:szCs w:val="28"/>
          <w:lang w:eastAsia="ru-RU"/>
        </w:rPr>
        <w:t xml:space="preserve"> про  отруйні  гриби і ягоди</w:t>
      </w:r>
    </w:p>
    <w:p w:rsidR="00CA3AE9"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3C631D" w:rsidP="00BD22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w:t>
      </w:r>
      <w:proofErr w:type="gramStart"/>
      <w:r>
        <w:rPr>
          <w:rFonts w:ascii="Times New Roman" w:eastAsia="Times New Roman" w:hAnsi="Times New Roman" w:cs="Times New Roman"/>
          <w:b/>
          <w:bCs/>
          <w:sz w:val="28"/>
          <w:szCs w:val="28"/>
          <w:lang w:val="uk-UA" w:eastAsia="ru-RU"/>
        </w:rPr>
        <w:t>НАПРЯМ</w:t>
      </w:r>
      <w:r w:rsidR="00CA3AE9" w:rsidRPr="00645C5C">
        <w:rPr>
          <w:rFonts w:ascii="Times New Roman" w:eastAsia="Times New Roman" w:hAnsi="Times New Roman" w:cs="Times New Roman"/>
          <w:b/>
          <w:bCs/>
          <w:sz w:val="28"/>
          <w:szCs w:val="28"/>
          <w:lang w:eastAsia="ru-RU"/>
        </w:rPr>
        <w:t>  «</w:t>
      </w:r>
      <w:proofErr w:type="gramEnd"/>
      <w:r w:rsidR="00CA3AE9" w:rsidRPr="00645C5C">
        <w:rPr>
          <w:rFonts w:ascii="Times New Roman" w:eastAsia="Times New Roman" w:hAnsi="Times New Roman" w:cs="Times New Roman"/>
          <w:b/>
          <w:bCs/>
          <w:sz w:val="28"/>
          <w:szCs w:val="28"/>
          <w:lang w:eastAsia="ru-RU"/>
        </w:rPr>
        <w:t>ДИТИНА  В  СОЦІУМІ»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Формування основ духовно-моральних якостей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та називає членів сім'ї, родини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значення добрих взаємин і порядку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виявляє активність та ініціативу у спілкуванні з довколишніми, охоче включається в спільну діяльність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спокійно гратися поруч із дітьми, вступає в спілкування з приводу іграшок, ігрових дій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друзів, до яких проявляє особливу прихильність; ставиться приязно до однолітків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w:t>
      </w:r>
      <w:proofErr w:type="gramStart"/>
      <w:r w:rsidRPr="00645C5C">
        <w:rPr>
          <w:rFonts w:ascii="Times New Roman" w:eastAsia="Times New Roman" w:hAnsi="Times New Roman" w:cs="Times New Roman"/>
          <w:sz w:val="28"/>
          <w:szCs w:val="28"/>
          <w:lang w:eastAsia="ru-RU"/>
        </w:rPr>
        <w:t>Поводиться  за</w:t>
      </w:r>
      <w:proofErr w:type="gramEnd"/>
      <w:r w:rsidRPr="00645C5C">
        <w:rPr>
          <w:rFonts w:ascii="Times New Roman" w:eastAsia="Times New Roman" w:hAnsi="Times New Roman" w:cs="Times New Roman"/>
          <w:sz w:val="28"/>
          <w:szCs w:val="28"/>
          <w:lang w:eastAsia="ru-RU"/>
        </w:rPr>
        <w:t xml:space="preserve"> столом відповідно до норм культурної поведінки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Надає допомогу, вміє проявити співчуття за своєю ініціативою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w:t>
      </w:r>
      <w:proofErr w:type="gramStart"/>
      <w:r w:rsidRPr="00645C5C">
        <w:rPr>
          <w:rFonts w:ascii="Times New Roman" w:eastAsia="Times New Roman" w:hAnsi="Times New Roman" w:cs="Times New Roman"/>
          <w:sz w:val="28"/>
          <w:szCs w:val="28"/>
          <w:lang w:eastAsia="ru-RU"/>
        </w:rPr>
        <w:t>Дотримується  простих</w:t>
      </w:r>
      <w:proofErr w:type="gramEnd"/>
      <w:r w:rsidRPr="00645C5C">
        <w:rPr>
          <w:rFonts w:ascii="Times New Roman" w:eastAsia="Times New Roman" w:hAnsi="Times New Roman" w:cs="Times New Roman"/>
          <w:sz w:val="28"/>
          <w:szCs w:val="28"/>
          <w:lang w:eastAsia="ru-RU"/>
        </w:rPr>
        <w:t>  правил  поведінки на вулиці, у громадських місцях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Відчуває межу припустимої поведінки, належну дистанцію у взаєминах з різними людьми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Використовує загальноприйняті форми вітання, звертання, прощання, подяки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Бережливо ставиться до іграшок, книг, свого одягу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Розрізняє добрі і погані вчинки, може оцінити вчинок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елементарне почуття гумору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3C631D"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ІЙ НАПРЯМ</w:t>
      </w:r>
      <w:r>
        <w:rPr>
          <w:rFonts w:ascii="Times New Roman" w:eastAsia="Times New Roman" w:hAnsi="Times New Roman" w:cs="Times New Roman"/>
          <w:b/>
          <w:bCs/>
          <w:sz w:val="28"/>
          <w:szCs w:val="28"/>
          <w:lang w:eastAsia="ru-RU"/>
        </w:rPr>
        <w:t> </w:t>
      </w:r>
      <w:r w:rsidR="00CA3AE9" w:rsidRPr="00645C5C">
        <w:rPr>
          <w:rFonts w:ascii="Times New Roman" w:eastAsia="Times New Roman" w:hAnsi="Times New Roman" w:cs="Times New Roman"/>
          <w:b/>
          <w:bCs/>
          <w:sz w:val="28"/>
          <w:szCs w:val="28"/>
          <w:lang w:eastAsia="ru-RU"/>
        </w:rPr>
        <w:t>«ДИТИНА У ПРИРОДНОМУ ДОВКІЛЛІ»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Ознайомлення з природою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що сонце знаходиться на небі, воно світить, зігріває все навкруги, несе тепло до землі рослинам, тваринам і людині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Визначає властивості води, снігу, льоду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Відрізняє пісок від глини і визначає їх властивості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Розрізняє і класифікує дерева, овочі, фрукти, квіти, трав’янисті рослини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Встановлює прості причинно-наслідкові зв’язки, пов’язані з сезонними змінами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Називає пори року і визначає їх характерні ознаки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Визначає стан погоди (іде дощ, сніг; дме вітер, світить сонце тощо)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Визначає стан неба у різну погоду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Милується природою рідного краю, бережно ставиться до її об’єктів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будову рослин</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Цікавиться природою свого регіону (рослини, тварини)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Називає свійських і диких тварин, птахів та умови їх існування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Намагається дотримувати правил поведінки у природному довкіллі: не рве квітів, не руйнує мурашників, не ловить метеликів, не завдає шкоди жукам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Доглядає за рослинами і тваринами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Усвідомлює, що життя і здоров’я залежить від довкілля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Цікавиться світом навколишнього простору, радіє красі зоряного неба</w:t>
      </w:r>
    </w:p>
    <w:p w:rsidR="00CA3AE9"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3C631D" w:rsidP="00BD22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ІЙ</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uk-UA" w:eastAsia="ru-RU"/>
        </w:rPr>
        <w:t>НАПРЯМ</w:t>
      </w:r>
      <w:r>
        <w:rPr>
          <w:rFonts w:ascii="Times New Roman" w:eastAsia="Times New Roman" w:hAnsi="Times New Roman" w:cs="Times New Roman"/>
          <w:b/>
          <w:bCs/>
          <w:sz w:val="28"/>
          <w:szCs w:val="28"/>
          <w:lang w:eastAsia="ru-RU"/>
        </w:rPr>
        <w:t> </w:t>
      </w:r>
      <w:r w:rsidR="00CA3AE9" w:rsidRPr="00645C5C">
        <w:rPr>
          <w:rFonts w:ascii="Times New Roman" w:eastAsia="Times New Roman" w:hAnsi="Times New Roman" w:cs="Times New Roman"/>
          <w:b/>
          <w:bCs/>
          <w:sz w:val="28"/>
          <w:szCs w:val="28"/>
          <w:lang w:eastAsia="ru-RU"/>
        </w:rPr>
        <w:t>«ДИТИНА У СВІТІ КУЛЬТУРИ»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Предметний світ</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Дотримується правил співжиття в колективі, проявляє при цьому чемність, толерантність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Прагне підтримувати порядок і затишок у житловому приміщенні, вдома та у дитячому садку, дбайливо ставиться до предметів побуту </w:t>
      </w:r>
      <w:proofErr w:type="gramStart"/>
      <w:r w:rsidRPr="00645C5C">
        <w:rPr>
          <w:rFonts w:ascii="Times New Roman" w:eastAsia="Times New Roman" w:hAnsi="Times New Roman" w:cs="Times New Roman"/>
          <w:sz w:val="28"/>
          <w:szCs w:val="28"/>
          <w:lang w:eastAsia="ru-RU"/>
        </w:rPr>
        <w:t>й  іграшок</w:t>
      </w:r>
      <w:proofErr w:type="gramEnd"/>
      <w:r w:rsidRPr="00645C5C">
        <w:rPr>
          <w:rFonts w:ascii="Times New Roman" w:eastAsia="Times New Roman" w:hAnsi="Times New Roman" w:cs="Times New Roman"/>
          <w:sz w:val="28"/>
          <w:szCs w:val="28"/>
          <w:lang w:eastAsia="ru-RU"/>
        </w:rPr>
        <w:t>, свого одягу та взуття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Прагне висловлювати елементарні адекватні судження про свої досягнення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Зацікавлено ставиться до предметного довкілля, доречно застосовує отримані раніше знання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Називає предмети домашнього побуту і вжитку, знає їх застосування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За допомогою дорослого обстежує предмети, визначає їх зовнішні ознаки, застосовуючи різні аналізатори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Предметно-практична діяльність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виявляє позитивне ставлення до трудових завдань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Роздягається та одягається у певній послідовності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Зашнуровує черевики за допомогою дорослих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Розчісує волосся, користуючись індивідуальним гребінцем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Миє руки, користується рушником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Старається їсти акуратно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Підтримує порядок у груповій кімнаті (після гри кладе іграшки на відведене місце, витирає пил зі стола, стелажів)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Допомагає вихователеві у підготовці до занять, розкладаючи матеріал, а після заняття – збирає його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Допомагає помічникові вихователя накривати на стіл</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Прибирає на ігровому майданчику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Доглядає за квітами та мешканцями куточка живої природи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Садить і доглядає за висіяними горохом, квасолею, квітами, висадженою цибулею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Збирає врожай зі свого городу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Взимку підгодовує пташок</w:t>
      </w:r>
    </w:p>
    <w:p w:rsidR="009537EE" w:rsidRDefault="009537EE" w:rsidP="00CA3AE9">
      <w:pPr>
        <w:spacing w:after="0" w:line="240" w:lineRule="auto"/>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Світ мистецтва</w:t>
      </w:r>
    </w:p>
    <w:p w:rsidR="00CA3AE9" w:rsidRPr="00645C5C" w:rsidRDefault="00CA3AE9" w:rsidP="00CA3AE9">
      <w:pPr>
        <w:numPr>
          <w:ilvl w:val="0"/>
          <w:numId w:val="2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Розуміє зміст </w:t>
      </w:r>
      <w:proofErr w:type="gramStart"/>
      <w:r w:rsidRPr="00645C5C">
        <w:rPr>
          <w:rFonts w:ascii="Times New Roman" w:eastAsia="Times New Roman" w:hAnsi="Times New Roman" w:cs="Times New Roman"/>
          <w:sz w:val="28"/>
          <w:szCs w:val="28"/>
          <w:lang w:eastAsia="ru-RU"/>
        </w:rPr>
        <w:t>картин ,упізнає</w:t>
      </w:r>
      <w:proofErr w:type="gramEnd"/>
      <w:r w:rsidRPr="00645C5C">
        <w:rPr>
          <w:rFonts w:ascii="Times New Roman" w:eastAsia="Times New Roman" w:hAnsi="Times New Roman" w:cs="Times New Roman"/>
          <w:sz w:val="28"/>
          <w:szCs w:val="28"/>
          <w:lang w:eastAsia="ru-RU"/>
        </w:rPr>
        <w:t xml:space="preserve"> персонажів розповідає про них</w:t>
      </w:r>
    </w:p>
    <w:p w:rsidR="00CA3AE9" w:rsidRPr="00645C5C" w:rsidRDefault="00CA3AE9" w:rsidP="00CA3AE9">
      <w:pPr>
        <w:numPr>
          <w:ilvl w:val="0"/>
          <w:numId w:val="2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Помічає гарне у творах образотворчого та декоративно-ужиткового мистецтва</w:t>
      </w:r>
    </w:p>
    <w:p w:rsidR="00CA3AE9" w:rsidRPr="00645C5C" w:rsidRDefault="00CA3AE9" w:rsidP="00CA3AE9">
      <w:pPr>
        <w:numPr>
          <w:ilvl w:val="0"/>
          <w:numId w:val="2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Впізнає та запам`ятовує невеликі музичні твори різних жанрів, емоційно відгукується на зміст музичних творів</w:t>
      </w:r>
    </w:p>
    <w:p w:rsidR="00CA3AE9" w:rsidRPr="00645C5C" w:rsidRDefault="00CA3AE9" w:rsidP="00CA3AE9">
      <w:pPr>
        <w:numPr>
          <w:ilvl w:val="0"/>
          <w:numId w:val="2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Виявляє інтерес до театралізованої діяльності; має елементарні знання про театр</w:t>
      </w:r>
    </w:p>
    <w:p w:rsidR="00CA3AE9" w:rsidRPr="00645C5C" w:rsidRDefault="00CA3AE9" w:rsidP="00CA3AE9">
      <w:pPr>
        <w:numPr>
          <w:ilvl w:val="0"/>
          <w:numId w:val="2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є різні види театру (ляльковий, пальчиковий, тіньовий тощо)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Художньо-продуктивна діяльність Образотворча діяльність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користуватися матеріалами та інструментами для художньо-трудових дій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Свідомо ставиться до образотворення, планує свої дії, обговорює кінцевий результат, виправляє помилки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Бережно ставиться до своїх виробів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 спільній роботі узгоджує свої дії з діями інших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найпростіші уявлення про види образотворчого мистецтва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назву матеріалів та інструментів для художньо-творчої роботи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Може сформулювати мету власної        діяльності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Під час роботи коментує власні </w:t>
      </w:r>
      <w:proofErr w:type="gramStart"/>
      <w:r w:rsidRPr="00645C5C">
        <w:rPr>
          <w:rFonts w:ascii="Times New Roman" w:eastAsia="Times New Roman" w:hAnsi="Times New Roman" w:cs="Times New Roman"/>
          <w:sz w:val="28"/>
          <w:szCs w:val="28"/>
          <w:lang w:eastAsia="ru-RU"/>
        </w:rPr>
        <w:t>дії,  може</w:t>
      </w:r>
      <w:proofErr w:type="gramEnd"/>
      <w:r w:rsidRPr="00645C5C">
        <w:rPr>
          <w:rFonts w:ascii="Times New Roman" w:eastAsia="Times New Roman" w:hAnsi="Times New Roman" w:cs="Times New Roman"/>
          <w:sz w:val="28"/>
          <w:szCs w:val="28"/>
          <w:lang w:eastAsia="ru-RU"/>
        </w:rPr>
        <w:t xml:space="preserve"> спрогнозувати результат</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Художньо-продуктивна діяльність Образотворча діяльність (конструктивна діяльність)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розрізняти деталі будівельного матеріалу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Створює елементарні споруди шляхом комбінування знайомих форм, розташовує їх залежно від стійкості деталей на площині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Зводить різноманітні будівлі для обслуговування та реалізації ігрових задумів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Має елементарні уявлення про властивості паперу, </w:t>
      </w:r>
      <w:proofErr w:type="gramStart"/>
      <w:r w:rsidRPr="00645C5C">
        <w:rPr>
          <w:rFonts w:ascii="Times New Roman" w:eastAsia="Times New Roman" w:hAnsi="Times New Roman" w:cs="Times New Roman"/>
          <w:sz w:val="28"/>
          <w:szCs w:val="28"/>
          <w:lang w:eastAsia="ru-RU"/>
        </w:rPr>
        <w:t>працює  з</w:t>
      </w:r>
      <w:proofErr w:type="gramEnd"/>
      <w:r w:rsidRPr="00645C5C">
        <w:rPr>
          <w:rFonts w:ascii="Times New Roman" w:eastAsia="Times New Roman" w:hAnsi="Times New Roman" w:cs="Times New Roman"/>
          <w:sz w:val="28"/>
          <w:szCs w:val="28"/>
          <w:lang w:eastAsia="ru-RU"/>
        </w:rPr>
        <w:t xml:space="preserve"> пазлами, складає картинки за сюжетом знайомої  казки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Працює з рухомим конструктором, вміє визначати основні деталі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Створює споруди з піску, снігу, виокремлюючи деталі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Музична діяльність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Під час слухання музичних творів орієнтується в характері мелодії, настрої</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Розрізняє контрастну динаміку звучання, тембр музичних іграшок та інструментів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Співає нескладні пісні, володіючи навичками розподілу дихання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Намагається співати злагоджено, протяжно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Рухається правильно, відображаючи ритм і темп музики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Виконує рухи з атрибутами та образні рухи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Танцює, виконуючи танцювальні рухи: «пружинка», притупування однією та обома ногами, плескання в долоні, кружляння по одному та парами, «веселі ручки»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виявляє фантазію під час виконання танцювальних рухів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Бере участь у музичній грі-драматизації на тему українських народних пісень, ігор</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Охоче водить хороводи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Театралізована діяльність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Намагається в рухах передати прості образно-виразні дії того чи іншого персонажа, повторює ці рухи з іграшками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Дає змогу іншим дітям зіграти свою роль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Висловлює власні судження щодо поведінки героя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Під час передачі образу використовує</w:t>
      </w:r>
      <w:r w:rsidR="00BD2EF9">
        <w:rPr>
          <w:rFonts w:ascii="Times New Roman" w:eastAsia="Times New Roman" w:hAnsi="Times New Roman" w:cs="Times New Roman"/>
          <w:sz w:val="28"/>
          <w:szCs w:val="28"/>
          <w:lang w:eastAsia="ru-RU"/>
        </w:rPr>
        <w:t xml:space="preserve"> засоби інтонаційної </w:t>
      </w:r>
      <w:r w:rsidRPr="00645C5C">
        <w:rPr>
          <w:rFonts w:ascii="Times New Roman" w:eastAsia="Times New Roman" w:hAnsi="Times New Roman" w:cs="Times New Roman"/>
          <w:sz w:val="28"/>
          <w:szCs w:val="28"/>
          <w:lang w:eastAsia="ru-RU"/>
        </w:rPr>
        <w:t>виразності</w:t>
      </w:r>
    </w:p>
    <w:p w:rsidR="00CA3AE9" w:rsidRPr="00645C5C" w:rsidRDefault="00BD2EF9" w:rsidP="00CA3A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A3AE9" w:rsidRPr="00645C5C">
        <w:rPr>
          <w:rFonts w:ascii="Times New Roman" w:eastAsia="Times New Roman" w:hAnsi="Times New Roman" w:cs="Times New Roman"/>
          <w:b/>
          <w:bCs/>
          <w:sz w:val="28"/>
          <w:szCs w:val="28"/>
          <w:lang w:eastAsia="ru-RU"/>
        </w:rPr>
        <w:t>Літературна діяльність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w:t>
      </w:r>
      <w:proofErr w:type="gramStart"/>
      <w:r w:rsidRPr="00645C5C">
        <w:rPr>
          <w:rFonts w:ascii="Times New Roman" w:eastAsia="Times New Roman" w:hAnsi="Times New Roman" w:cs="Times New Roman"/>
          <w:sz w:val="28"/>
          <w:szCs w:val="28"/>
          <w:lang w:eastAsia="ru-RU"/>
        </w:rPr>
        <w:t>Розуміє ,</w:t>
      </w:r>
      <w:proofErr w:type="gramEnd"/>
      <w:r w:rsidRPr="00645C5C">
        <w:rPr>
          <w:rFonts w:ascii="Times New Roman" w:eastAsia="Times New Roman" w:hAnsi="Times New Roman" w:cs="Times New Roman"/>
          <w:sz w:val="28"/>
          <w:szCs w:val="28"/>
          <w:lang w:eastAsia="ru-RU"/>
        </w:rPr>
        <w:t xml:space="preserve"> емоційно сприймає та розповідає українські народні казки, пісеньки, забавлянки, оповідання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Відтворює окремі фрази, частини художнього тексту за допомогою навідних запитань педагога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Помічає особливості казки: звороти, повтори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та виразно читає поетичні твори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Передає ритму вірша, ритм народної     забавлянки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Передає емоційну виразність окремих речень під час вивчення вірша напам'ять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Переказує добре знайомі художні твори за допомогою навідних запитань та      підказувань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Передає речення в питальній інтонації</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Відтворює рухи, жести героїв за текстом літературного твору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Розглядає ілюстрації, пригадуючи зміст художнього твору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дотримується правил користування книгою (не рве сторінок, бере книжку чистими руками, не малює по сторінках    книги)</w:t>
      </w:r>
    </w:p>
    <w:p w:rsidR="00BD2266" w:rsidRDefault="00BD2266" w:rsidP="00BD2266">
      <w:pPr>
        <w:spacing w:after="0" w:line="240" w:lineRule="auto"/>
        <w:jc w:val="center"/>
        <w:rPr>
          <w:rFonts w:ascii="Times New Roman" w:eastAsia="Times New Roman" w:hAnsi="Times New Roman" w:cs="Times New Roman"/>
          <w:b/>
          <w:bCs/>
          <w:sz w:val="28"/>
          <w:szCs w:val="28"/>
          <w:lang w:val="uk-UA" w:eastAsia="ru-RU"/>
        </w:rPr>
      </w:pPr>
    </w:p>
    <w:p w:rsidR="00CA3AE9" w:rsidRPr="00645C5C" w:rsidRDefault="00BD2266" w:rsidP="00BD22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 xml:space="preserve"> «</w:t>
      </w:r>
      <w:r w:rsidR="003C631D">
        <w:rPr>
          <w:rFonts w:ascii="Times New Roman" w:eastAsia="Times New Roman" w:hAnsi="Times New Roman" w:cs="Times New Roman"/>
          <w:b/>
          <w:bCs/>
          <w:sz w:val="28"/>
          <w:szCs w:val="28"/>
          <w:lang w:eastAsia="ru-RU"/>
        </w:rPr>
        <w:t>ОСВІТН</w:t>
      </w:r>
      <w:r w:rsidR="003C631D">
        <w:rPr>
          <w:rFonts w:ascii="Times New Roman" w:eastAsia="Times New Roman" w:hAnsi="Times New Roman" w:cs="Times New Roman"/>
          <w:b/>
          <w:bCs/>
          <w:sz w:val="28"/>
          <w:szCs w:val="28"/>
          <w:lang w:val="uk-UA" w:eastAsia="ru-RU"/>
        </w:rPr>
        <w:t>ІЙ НАПРЯМ</w:t>
      </w:r>
      <w:r w:rsidR="00CA3AE9" w:rsidRPr="00645C5C">
        <w:rPr>
          <w:rFonts w:ascii="Times New Roman" w:eastAsia="Times New Roman" w:hAnsi="Times New Roman" w:cs="Times New Roman"/>
          <w:b/>
          <w:bCs/>
          <w:sz w:val="28"/>
          <w:szCs w:val="28"/>
          <w:lang w:eastAsia="ru-RU"/>
        </w:rPr>
        <w:t xml:space="preserve"> «ГРА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Гра як провідна діяльність, формування особистості у грі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виявляє активність у різних видах ігрової діяльності з однолітками та дорослими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 спільних іграх дотримує правил моральних норм поведінки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Враховує смаки та вподобання однолітків щодо вибору виду ігрової діяльності, атрибутів, сюжету, місця гри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Намагається не конфліктувати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Намагається утримуватися від суперництва в ігровій діяльності, пропонує свою допомогу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Відчуває гордість за свої досягнення, радіє власній кмітливості та вмінням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Відрізняє ігрову </w:t>
      </w:r>
      <w:proofErr w:type="gramStart"/>
      <w:r w:rsidRPr="00645C5C">
        <w:rPr>
          <w:rFonts w:ascii="Times New Roman" w:eastAsia="Times New Roman" w:hAnsi="Times New Roman" w:cs="Times New Roman"/>
          <w:sz w:val="28"/>
          <w:szCs w:val="28"/>
          <w:lang w:eastAsia="ru-RU"/>
        </w:rPr>
        <w:t>діяльність  від</w:t>
      </w:r>
      <w:proofErr w:type="gramEnd"/>
      <w:r w:rsidRPr="00645C5C">
        <w:rPr>
          <w:rFonts w:ascii="Times New Roman" w:eastAsia="Times New Roman" w:hAnsi="Times New Roman" w:cs="Times New Roman"/>
          <w:sz w:val="28"/>
          <w:szCs w:val="28"/>
          <w:lang w:eastAsia="ru-RU"/>
        </w:rPr>
        <w:t xml:space="preserve"> інших видів діяльності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Знає, що </w:t>
      </w:r>
      <w:proofErr w:type="gramStart"/>
      <w:r w:rsidRPr="00645C5C">
        <w:rPr>
          <w:rFonts w:ascii="Times New Roman" w:eastAsia="Times New Roman" w:hAnsi="Times New Roman" w:cs="Times New Roman"/>
          <w:sz w:val="28"/>
          <w:szCs w:val="28"/>
          <w:lang w:eastAsia="ru-RU"/>
        </w:rPr>
        <w:t>існують  різні</w:t>
      </w:r>
      <w:proofErr w:type="gramEnd"/>
      <w:r w:rsidRPr="00645C5C">
        <w:rPr>
          <w:rFonts w:ascii="Times New Roman" w:eastAsia="Times New Roman" w:hAnsi="Times New Roman" w:cs="Times New Roman"/>
          <w:sz w:val="28"/>
          <w:szCs w:val="28"/>
          <w:lang w:eastAsia="ru-RU"/>
        </w:rPr>
        <w:t xml:space="preserve"> види ігор</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Використовує за призначенням атрибути до ігор</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уперше проявляє спроби враховувати властивості предметів під час використання їх у грі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виявляє зацікавленість спільною грою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Цікавиться своєю роллю у грі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Передає в іграх свої враження від спілкування з довкіллям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Передає в іграх види діяльності та взаємини дорослих</w:t>
      </w:r>
    </w:p>
    <w:p w:rsidR="00CA3AE9" w:rsidRPr="00645C5C" w:rsidRDefault="003C631D" w:rsidP="00BD2E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«ДИТИНА В СЕНСОРНО-ПІЗНАВАЛЬНОМУ ПРОСТОРІ»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Сенсорні еталони, елементарні математичні уявлення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Лічить предмети в межах 5, вживаючи числівники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Порівнює контрастні за кількістю множини предметів (один – багато)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Визначає період </w:t>
      </w:r>
      <w:proofErr w:type="gramStart"/>
      <w:r w:rsidRPr="00645C5C">
        <w:rPr>
          <w:rFonts w:ascii="Times New Roman" w:eastAsia="Times New Roman" w:hAnsi="Times New Roman" w:cs="Times New Roman"/>
          <w:sz w:val="28"/>
          <w:szCs w:val="28"/>
          <w:lang w:eastAsia="ru-RU"/>
        </w:rPr>
        <w:t>доби  на</w:t>
      </w:r>
      <w:proofErr w:type="gramEnd"/>
      <w:r w:rsidRPr="00645C5C">
        <w:rPr>
          <w:rFonts w:ascii="Times New Roman" w:eastAsia="Times New Roman" w:hAnsi="Times New Roman" w:cs="Times New Roman"/>
          <w:sz w:val="28"/>
          <w:szCs w:val="28"/>
          <w:lang w:eastAsia="ru-RU"/>
        </w:rPr>
        <w:t xml:space="preserve"> основі спостереження за природними ознаками (сонце встає – ранок, сонце високо над головою – день тощо)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Розрізняє і називає геометричні фігури: площинні – квадрат, круг, трикутник; об’ємні – куля, куб</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Порівнює та добирає контрастні за величиною предмети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Класифікує предмети за однією ознакою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прийомами порівняння множин за кількістю, способом накладання та прикладання елементів однієї множини до елементів іншої</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ІЙ НАПРЯМ</w:t>
      </w:r>
      <w:r w:rsidR="00CA3AE9" w:rsidRPr="00645C5C">
        <w:rPr>
          <w:rFonts w:ascii="Times New Roman" w:eastAsia="Times New Roman" w:hAnsi="Times New Roman" w:cs="Times New Roman"/>
          <w:b/>
          <w:bCs/>
          <w:sz w:val="28"/>
          <w:szCs w:val="28"/>
          <w:lang w:eastAsia="ru-RU"/>
        </w:rPr>
        <w:t xml:space="preserve"> «МОВЛЕННЯ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Звукова культура мовлення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Чітко і правильно вимовляє голосні та приголосні звуки, </w:t>
      </w:r>
      <w:proofErr w:type="gramStart"/>
      <w:r w:rsidRPr="00645C5C">
        <w:rPr>
          <w:rFonts w:ascii="Times New Roman" w:eastAsia="Times New Roman" w:hAnsi="Times New Roman" w:cs="Times New Roman"/>
          <w:sz w:val="28"/>
          <w:szCs w:val="28"/>
          <w:lang w:eastAsia="ru-RU"/>
        </w:rPr>
        <w:t>крім  [</w:t>
      </w:r>
      <w:proofErr w:type="gramEnd"/>
      <w:r w:rsidRPr="00645C5C">
        <w:rPr>
          <w:rFonts w:ascii="Times New Roman" w:eastAsia="Times New Roman" w:hAnsi="Times New Roman" w:cs="Times New Roman"/>
          <w:sz w:val="28"/>
          <w:szCs w:val="28"/>
          <w:lang w:eastAsia="ru-RU"/>
        </w:rPr>
        <w:t>р]; володіє правильною вимовою шиплячих [ш], [ж],[ч]</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розповідною, питальною, окличною інтонаціями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Промовляє слова в різному темпі та з різною силою голосу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Словникова робота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й активно вживає слова всіх частин мови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Вживає узагальнювальні слова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Правильно вживає синоніми, антоніми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 Граматична правильність мовлення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Оволодіває основними граматичними формами (рід, число, відмінок), правильно вживає рід і число іменників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Утворює нові слова за допомогою префіксів за-, з-, на-, суфіксів, що виражають зменшеність та збільшеність предмета, емоційну оцінку пестливості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Добирає однокореневі слова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Використовує у мовленні складні іменники зі з’єднувальною голосною (зокрема, снігопад) та інші складні слова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Правильно вживає теперішній, минулий і майбутній час дієслів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Вживає ступені порівняння прикметників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 мовленні використовує займенники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Узгоджує іменники з прикметниками в роді та числі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Будує прості, поширені речення з прийменниками, </w:t>
      </w:r>
      <w:proofErr w:type="gramStart"/>
      <w:r w:rsidRPr="00645C5C">
        <w:rPr>
          <w:rFonts w:ascii="Times New Roman" w:eastAsia="Times New Roman" w:hAnsi="Times New Roman" w:cs="Times New Roman"/>
          <w:sz w:val="28"/>
          <w:szCs w:val="28"/>
          <w:lang w:eastAsia="ru-RU"/>
        </w:rPr>
        <w:t>сполучниками,  однорідними</w:t>
      </w:r>
      <w:proofErr w:type="gramEnd"/>
      <w:r w:rsidRPr="00645C5C">
        <w:rPr>
          <w:rFonts w:ascii="Times New Roman" w:eastAsia="Times New Roman" w:hAnsi="Times New Roman" w:cs="Times New Roman"/>
          <w:sz w:val="28"/>
          <w:szCs w:val="28"/>
          <w:lang w:eastAsia="ru-RU"/>
        </w:rPr>
        <w:t xml:space="preserve"> членами речення, з прямою мовою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Зв’язне мовлення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Відповідає на запитання за змістом сюжетних та предметних картинок, художніх текстів, театральних вистав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Разом із дорослим складає описові розповіді (3-4 речення) про іграшки, предмети, зображення на картинках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Переказує за допомогою запитань добре знайомі казки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Використовує в мовленні образні вирази (з текстів забавлянок, казок), звуконаслідувальні слова, фразеологічні звороти, приказки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Мовленнєвий етикет</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Активно вживає слова ввічливості: вітання, прощання, вибачення, подяки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Вислуховує співрозмовника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Говорить спокійним голосом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Вітається, називаючи ім’я дитини, ім’я та по батькові дорослого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Не втручається в розмову дорослих</w:t>
      </w:r>
    </w:p>
    <w:p w:rsidR="00BD2266" w:rsidRDefault="00BD2266" w:rsidP="00CA3AE9">
      <w:pPr>
        <w:spacing w:after="0" w:line="240" w:lineRule="auto"/>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lastRenderedPageBreak/>
        <w:t>Підготовки руки дитини до письма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Виконує вправи пальчикової гімнастики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Ліпить (глина, пластилін, тісто), малює, аплікує</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Грається піском, природним матеріалом (камінці, палички, горіхи тощо) та предметами домашнього вжитку (корки від пластикових пляшок, мотузки, прищіпки)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Викладає візерунки з мозаїки, нескладні зображення з лічильних паличок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Викладає зображення за </w:t>
      </w:r>
      <w:proofErr w:type="gramStart"/>
      <w:r w:rsidRPr="00645C5C">
        <w:rPr>
          <w:rFonts w:ascii="Times New Roman" w:eastAsia="Times New Roman" w:hAnsi="Times New Roman" w:cs="Times New Roman"/>
          <w:sz w:val="28"/>
          <w:szCs w:val="28"/>
          <w:lang w:eastAsia="ru-RU"/>
        </w:rPr>
        <w:t>допомогою  пазлів</w:t>
      </w:r>
      <w:proofErr w:type="gramEnd"/>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Стискує і розтискує гумові іграшки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Застібає (розстібає) ґудзики, кнопки різної величини на спеціально виготовлених посібниках та на одязі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BD2266">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 xml:space="preserve">6.3. ПОКАЗНИКИ ЖИТТЄВОЇ КОМПЕТЕНТНОСТІ ДІТЕЙ МОЛОДШОГО ДОШКІЛЬНОГО ВІКУ (5 РІК </w:t>
      </w:r>
      <w:proofErr w:type="gramStart"/>
      <w:r w:rsidRPr="00645C5C">
        <w:rPr>
          <w:rFonts w:ascii="Times New Roman" w:eastAsia="Times New Roman" w:hAnsi="Times New Roman" w:cs="Times New Roman"/>
          <w:b/>
          <w:bCs/>
          <w:sz w:val="28"/>
          <w:szCs w:val="28"/>
          <w:lang w:eastAsia="ru-RU"/>
        </w:rPr>
        <w:t>ЖИТТЯ)  ЗА</w:t>
      </w:r>
      <w:proofErr w:type="gramEnd"/>
      <w:r w:rsidRPr="00645C5C">
        <w:rPr>
          <w:rFonts w:ascii="Times New Roman" w:eastAsia="Times New Roman" w:hAnsi="Times New Roman" w:cs="Times New Roman"/>
          <w:b/>
          <w:bCs/>
          <w:sz w:val="28"/>
          <w:szCs w:val="28"/>
          <w:lang w:eastAsia="ru-RU"/>
        </w:rPr>
        <w:t xml:space="preserve"> ПРОГРАМОЮ РОЗВИТКУ ДИТИНИ</w:t>
      </w:r>
    </w:p>
    <w:p w:rsidR="00CA3AE9" w:rsidRPr="00645C5C" w:rsidRDefault="00CA3AE9" w:rsidP="00BD2266">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«УКРАЇНСЬКЕ ДОШКІЛЛЯ»</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w:t>
      </w:r>
      <w:proofErr w:type="gramStart"/>
      <w:r w:rsidR="00CA3AE9" w:rsidRPr="00645C5C">
        <w:rPr>
          <w:rFonts w:ascii="Times New Roman" w:eastAsia="Times New Roman" w:hAnsi="Times New Roman" w:cs="Times New Roman"/>
          <w:b/>
          <w:bCs/>
          <w:sz w:val="28"/>
          <w:szCs w:val="28"/>
          <w:lang w:eastAsia="ru-RU"/>
        </w:rPr>
        <w:t>ОСОБИСТІСТЬ  ДИТИНИ</w:t>
      </w:r>
      <w:proofErr w:type="gramEnd"/>
      <w:r w:rsidR="00CA3AE9" w:rsidRPr="00645C5C">
        <w:rPr>
          <w:rFonts w:ascii="Times New Roman" w:eastAsia="Times New Roman" w:hAnsi="Times New Roman" w:cs="Times New Roman"/>
          <w:b/>
          <w:bCs/>
          <w:sz w:val="28"/>
          <w:szCs w:val="28"/>
          <w:lang w:eastAsia="ru-RU"/>
        </w:rPr>
        <w:t>»</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b/>
          <w:bCs/>
          <w:sz w:val="28"/>
          <w:szCs w:val="28"/>
          <w:lang w:eastAsia="ru-RU"/>
        </w:rPr>
        <w:t>Здоров'я  та</w:t>
      </w:r>
      <w:proofErr w:type="gramEnd"/>
      <w:r w:rsidRPr="00645C5C">
        <w:rPr>
          <w:rFonts w:ascii="Times New Roman" w:eastAsia="Times New Roman" w:hAnsi="Times New Roman" w:cs="Times New Roman"/>
          <w:b/>
          <w:bCs/>
          <w:sz w:val="28"/>
          <w:szCs w:val="28"/>
          <w:lang w:eastAsia="ru-RU"/>
        </w:rPr>
        <w:t xml:space="preserve"> фізичний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Дотримує норм особистої гігієни, культури поведінки за столом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необхідність гартування, із задоволенням бере участь у гартувальних процедурах, має потребу в активній руховій діяльності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Виявляє інтерес до результатів рухової діяльності; може добре тримати рівновагу, стежити за положенням свого тіла під час виконання різноманітних вправ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ходити з вільними, природними рухами рук, тримаючись прямо; бігає легко, ритмічно, володіє різними видами ходьби та бігу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Упевнено стрибає з місця, відштовхуючись обома ногами й змахуючи руками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Вміє лазити по гімнастичній стінці довільним способом, не пропускаючи щаблів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ловити м’яч кистями рук; проявляє влучність у киданні м’яча у ціль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Дотримує певних інтервалів під час руху в різних видах шикування, добре орієнтується в просторі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Виявляє інтерес до вправ з елементами спорту, самостійно з’їжджає на санчатах із гірки, їздить на триколісному й двоколісному велосипедах, плаває, проявляє витримку та наполегливість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Здоров’я та хвороби</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основні частини тіла людини, функції деяких органів</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значення руху в оздоровленні людини</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гартувальні процедури та розуміє їх значення для здоров’я</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брудна вода – загроза для здоров’я, знає цілющі властивості води</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гігієнічні процедури</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Доглядає за чистотою свого тіла</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практичні навички використання природних чинників в оздоровленні</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xml:space="preserve">Знає основні правила захисту від інфекційних хвороб, надання першої </w:t>
      </w:r>
      <w:proofErr w:type="gramStart"/>
      <w:r w:rsidRPr="00645C5C">
        <w:rPr>
          <w:rFonts w:ascii="Times New Roman" w:eastAsia="Times New Roman" w:hAnsi="Times New Roman" w:cs="Times New Roman"/>
          <w:sz w:val="28"/>
          <w:szCs w:val="28"/>
          <w:lang w:eastAsia="ru-RU"/>
        </w:rPr>
        <w:t>допомоги  хворій</w:t>
      </w:r>
      <w:proofErr w:type="gramEnd"/>
      <w:r w:rsidRPr="00645C5C">
        <w:rPr>
          <w:rFonts w:ascii="Times New Roman" w:eastAsia="Times New Roman" w:hAnsi="Times New Roman" w:cs="Times New Roman"/>
          <w:sz w:val="28"/>
          <w:szCs w:val="28"/>
          <w:lang w:eastAsia="ru-RU"/>
        </w:rPr>
        <w:t xml:space="preserve"> людині</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шкідливі звички впливають на здоров’я, намагається їх позбутися</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знання про оздоровчі аспекти побуту українського народу</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потребу користування індивідуальними предметами гігієни</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необхідність дотримання режиму дня для здоров’я людини</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вплив санітарного стану приміщення на здоров’я людини</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навички культури поведінки за столом та гігієни харчування</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Відрізняє корисні рослини від шкідливих та отруйних</w:t>
      </w:r>
    </w:p>
    <w:p w:rsidR="00CA3AE9" w:rsidRPr="00645C5C" w:rsidRDefault="00CA3AE9" w:rsidP="00CA3AE9">
      <w:pPr>
        <w:numPr>
          <w:ilvl w:val="0"/>
          <w:numId w:val="2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Підтримує добрі взаємини з дітьми та дорослими;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r w:rsidRPr="00645C5C">
        <w:rPr>
          <w:rFonts w:ascii="Times New Roman" w:eastAsia="Times New Roman" w:hAnsi="Times New Roman" w:cs="Times New Roman"/>
          <w:b/>
          <w:bCs/>
          <w:sz w:val="28"/>
          <w:szCs w:val="28"/>
          <w:lang w:eastAsia="ru-RU"/>
        </w:rPr>
        <w:t>Безпека життєдіяльності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причини виникнення пожежі,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поняття про різні види переходів, дорожні знаки для пішоходів, правила поведінки у транспорті та біля дороги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Дотримує правил поводження з незнайомими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небезпеку від користування гострими, ріжучими та вибухонебезпечними предметами, небезпеку самостійного користування ліками і термометром, електроприладами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налагоджувати стосунки в мікрогрупі, проявляти товариськість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Вміє дружити та уникати сварок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отруйні гриби, ягоди, рослини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про температурні травми та запобіжні заходи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Знає про </w:t>
      </w:r>
      <w:proofErr w:type="gramStart"/>
      <w:r w:rsidRPr="00645C5C">
        <w:rPr>
          <w:rFonts w:ascii="Times New Roman" w:eastAsia="Times New Roman" w:hAnsi="Times New Roman" w:cs="Times New Roman"/>
          <w:sz w:val="28"/>
          <w:szCs w:val="28"/>
          <w:lang w:eastAsia="ru-RU"/>
        </w:rPr>
        <w:t>те,  як</w:t>
      </w:r>
      <w:proofErr w:type="gramEnd"/>
      <w:r w:rsidRPr="00645C5C">
        <w:rPr>
          <w:rFonts w:ascii="Times New Roman" w:eastAsia="Times New Roman" w:hAnsi="Times New Roman" w:cs="Times New Roman"/>
          <w:sz w:val="28"/>
          <w:szCs w:val="28"/>
          <w:lang w:eastAsia="ru-RU"/>
        </w:rPr>
        <w:t xml:space="preserve"> треба поводитися з чужими та домашніми тваринами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Вміє поводитися на водоймі у різні пори року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Уникає гарячих предметів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що не можна на морозі доторкатися до металу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Усвідомлює, що </w:t>
      </w:r>
      <w:proofErr w:type="gramStart"/>
      <w:r w:rsidRPr="00645C5C">
        <w:rPr>
          <w:rFonts w:ascii="Times New Roman" w:eastAsia="Times New Roman" w:hAnsi="Times New Roman" w:cs="Times New Roman"/>
          <w:sz w:val="28"/>
          <w:szCs w:val="28"/>
          <w:lang w:eastAsia="ru-RU"/>
        </w:rPr>
        <w:t>в зимовий</w:t>
      </w:r>
      <w:proofErr w:type="gramEnd"/>
      <w:r w:rsidRPr="00645C5C">
        <w:rPr>
          <w:rFonts w:ascii="Times New Roman" w:eastAsia="Times New Roman" w:hAnsi="Times New Roman" w:cs="Times New Roman"/>
          <w:sz w:val="28"/>
          <w:szCs w:val="28"/>
          <w:lang w:eastAsia="ru-RU"/>
        </w:rPr>
        <w:t xml:space="preserve"> період небезпечно ходити під дахами та балконами, з яких звисають бурульки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Розрізняє стиглі та нестиглі плоди, ягоди; знає, що вживати їх небезпечно для здоров’я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Розуміє, що вживання сумнівних ягід, плодів, рослин може спричинити отруєння</w:t>
      </w:r>
    </w:p>
    <w:p w:rsidR="00BD2266" w:rsidRDefault="00CA3AE9" w:rsidP="00BD2266">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BD22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w:t>
      </w:r>
      <w:r>
        <w:rPr>
          <w:rFonts w:ascii="Times New Roman" w:eastAsia="Times New Roman" w:hAnsi="Times New Roman" w:cs="Times New Roman"/>
          <w:b/>
          <w:bCs/>
          <w:sz w:val="28"/>
          <w:szCs w:val="28"/>
          <w:lang w:val="uk-UA" w:eastAsia="ru-RU"/>
        </w:rPr>
        <w:t xml:space="preserve">НІЙ НАПРЯМ </w:t>
      </w:r>
      <w:r w:rsidR="00CA3AE9" w:rsidRPr="00645C5C">
        <w:rPr>
          <w:rFonts w:ascii="Times New Roman" w:eastAsia="Times New Roman" w:hAnsi="Times New Roman" w:cs="Times New Roman"/>
          <w:b/>
          <w:bCs/>
          <w:sz w:val="28"/>
          <w:szCs w:val="28"/>
          <w:lang w:eastAsia="ru-RU"/>
        </w:rPr>
        <w:t>«</w:t>
      </w:r>
      <w:proofErr w:type="gramStart"/>
      <w:r w:rsidR="00CA3AE9" w:rsidRPr="00645C5C">
        <w:rPr>
          <w:rFonts w:ascii="Times New Roman" w:eastAsia="Times New Roman" w:hAnsi="Times New Roman" w:cs="Times New Roman"/>
          <w:b/>
          <w:bCs/>
          <w:sz w:val="28"/>
          <w:szCs w:val="28"/>
          <w:lang w:eastAsia="ru-RU"/>
        </w:rPr>
        <w:t>ДИТИНА  В</w:t>
      </w:r>
      <w:proofErr w:type="gramEnd"/>
      <w:r w:rsidR="00CA3AE9" w:rsidRPr="00645C5C">
        <w:rPr>
          <w:rFonts w:ascii="Times New Roman" w:eastAsia="Times New Roman" w:hAnsi="Times New Roman" w:cs="Times New Roman"/>
          <w:b/>
          <w:bCs/>
          <w:sz w:val="28"/>
          <w:szCs w:val="28"/>
          <w:lang w:eastAsia="ru-RU"/>
        </w:rPr>
        <w:t>  СОЦІУМІ»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Формування основ духовно-моральних якостей</w:t>
      </w:r>
    </w:p>
    <w:p w:rsidR="00CA3AE9" w:rsidRPr="00645C5C" w:rsidRDefault="00CA3AE9" w:rsidP="00CA3AE9">
      <w:pPr>
        <w:numPr>
          <w:ilvl w:val="0"/>
          <w:numId w:val="2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Прагне позитивних форм поведінки, уважна до оцінок дорослих</w:t>
      </w:r>
    </w:p>
    <w:p w:rsidR="00CA3AE9" w:rsidRPr="00645C5C" w:rsidRDefault="00CA3AE9" w:rsidP="00CA3AE9">
      <w:pPr>
        <w:numPr>
          <w:ilvl w:val="0"/>
          <w:numId w:val="2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Дотримує елементарних правил культури спілкування з дорослими й однолітками</w:t>
      </w:r>
    </w:p>
    <w:p w:rsidR="00CA3AE9" w:rsidRPr="00645C5C" w:rsidRDefault="00CA3AE9" w:rsidP="00CA3AE9">
      <w:pPr>
        <w:numPr>
          <w:ilvl w:val="0"/>
          <w:numId w:val="2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оцінити дії та вчинки інших людей з позиції відомих правил та оцінок</w:t>
      </w:r>
    </w:p>
    <w:p w:rsidR="00CA3AE9" w:rsidRPr="00645C5C" w:rsidRDefault="00CA3AE9" w:rsidP="00CA3AE9">
      <w:pPr>
        <w:numPr>
          <w:ilvl w:val="0"/>
          <w:numId w:val="2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порадіти за однолітків; звертаючись до них, проявляє вміння зрозуміти їх, допомогти їм</w:t>
      </w:r>
    </w:p>
    <w:p w:rsidR="00CA3AE9" w:rsidRPr="00645C5C" w:rsidRDefault="00CA3AE9" w:rsidP="00CA3AE9">
      <w:pPr>
        <w:numPr>
          <w:ilvl w:val="0"/>
          <w:numId w:val="2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посильну турботу про літніх людей</w:t>
      </w:r>
    </w:p>
    <w:p w:rsidR="00CA3AE9" w:rsidRPr="00645C5C" w:rsidRDefault="00CA3AE9" w:rsidP="00CA3AE9">
      <w:pPr>
        <w:numPr>
          <w:ilvl w:val="0"/>
          <w:numId w:val="2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Прагне виконувати трудові доручення дорослих, діяти разом із ними</w:t>
      </w:r>
    </w:p>
    <w:p w:rsidR="00CA3AE9" w:rsidRPr="00645C5C" w:rsidRDefault="00CA3AE9" w:rsidP="00CA3AE9">
      <w:pPr>
        <w:numPr>
          <w:ilvl w:val="0"/>
          <w:numId w:val="2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необхідними культурно-гігієнічними навичками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w:t>
      </w:r>
      <w:r w:rsidRPr="00645C5C">
        <w:rPr>
          <w:rFonts w:ascii="Times New Roman" w:eastAsia="Times New Roman" w:hAnsi="Times New Roman" w:cs="Times New Roman"/>
          <w:b/>
          <w:bCs/>
          <w:sz w:val="28"/>
          <w:szCs w:val="28"/>
          <w:lang w:eastAsia="ru-RU"/>
        </w:rPr>
        <w:t>Основи правової культури </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для життя людини потрібні їжа, вода. Відрізняє корисну їжу від шкідливої</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про різні види відпочинку і бере активну участь у його проведенні</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немає більшої цінності, ніж здоров’я</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ввічливість, культуру поведінки у спілкуванні з дорослими й однолітками</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Поважає право на ім’я інших, не дає товаришам прізвиськ</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сім’я – основа життя людини, об’єднує найрідніших людей і складається з батьків і дітей</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елементарні уявлення про права та обов’язки дитини; пояснює їх відмінність</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має право на щасливе життя, обов’язок держави захищати її</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кожна людина має ім’я, яке вказує на належність до певної статі</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своє місце в родині з різних позицій: онук (онука), син (дочка), брат (сестра)</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свою повну адресу</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на планеті живе багато людей із різними відмінностями, які розмовляють різними мовами, але їх усіх треба поважати</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інтерес до навчання</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Відображає права й обов’язки </w:t>
      </w:r>
      <w:proofErr w:type="gramStart"/>
      <w:r w:rsidRPr="00645C5C">
        <w:rPr>
          <w:rFonts w:ascii="Times New Roman" w:eastAsia="Times New Roman" w:hAnsi="Times New Roman" w:cs="Times New Roman"/>
          <w:sz w:val="28"/>
          <w:szCs w:val="28"/>
          <w:lang w:eastAsia="ru-RU"/>
        </w:rPr>
        <w:t>у сюжетах</w:t>
      </w:r>
      <w:proofErr w:type="gramEnd"/>
      <w:r w:rsidRPr="00645C5C">
        <w:rPr>
          <w:rFonts w:ascii="Times New Roman" w:eastAsia="Times New Roman" w:hAnsi="Times New Roman" w:cs="Times New Roman"/>
          <w:sz w:val="28"/>
          <w:szCs w:val="28"/>
          <w:lang w:eastAsia="ru-RU"/>
        </w:rPr>
        <w:t xml:space="preserve"> казок, іграх</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Пояснює своє місце та обов’язки в родині</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малювати дерево родоводу, зображувати дорослих і дітей, їхню кількість за допомогою символів</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лише завдяки спільним зусиллям можна підтримувати порядок в оселі, в дошкільному навчальному закладі</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назви трудових дій, пов’язаних із певним трудовим процесом</w:t>
      </w:r>
    </w:p>
    <w:p w:rsidR="00CA3AE9" w:rsidRPr="00645C5C" w:rsidRDefault="00CA3AE9" w:rsidP="00CA3AE9">
      <w:pPr>
        <w:numPr>
          <w:ilvl w:val="0"/>
          <w:numId w:val="2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Старанно виконує обов’язки чергових у їдальні, на занятті, в куточку живої природи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Народознавство</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елементарними трудовими навиками, бережно ставиться до результатів людської праці</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Дотримує норм культури спілкування, поважає інших, турбується про них, проявляє привітність та гостинність, пошану до старших</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Дотримується родинних звичаїв і традицій під час святкування свят</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загальні уявлення про культуру українського народу, про звичаї та традиції, про споконвічне прагнення українців до краси</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сприймає народну іграшку, традиційний одяг, вироби народних майстрів</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Україна є Батьківщиною, що в українців є своя мова, звичаї та традиції, календарно-обрядові свята. Виявляє стійкий інтерес до історії рідної землі</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житло, предмети народного декоративно-ужиткового мистецтва, їх використання в повсякденному житті, народну іграшку, вишивку, український національний одяг, сім’ю та сімейні традиції в Україні та в Західному регіоні</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xml:space="preserve">Милується виробами народного декоративно-ужиткового мистецтва, </w:t>
      </w:r>
      <w:proofErr w:type="gramStart"/>
      <w:r w:rsidRPr="00645C5C">
        <w:rPr>
          <w:rFonts w:ascii="Times New Roman" w:eastAsia="Times New Roman" w:hAnsi="Times New Roman" w:cs="Times New Roman"/>
          <w:sz w:val="28"/>
          <w:szCs w:val="28"/>
          <w:lang w:eastAsia="ru-RU"/>
        </w:rPr>
        <w:t>охоче  слухає</w:t>
      </w:r>
      <w:proofErr w:type="gramEnd"/>
      <w:r w:rsidRPr="00645C5C">
        <w:rPr>
          <w:rFonts w:ascii="Times New Roman" w:eastAsia="Times New Roman" w:hAnsi="Times New Roman" w:cs="Times New Roman"/>
          <w:sz w:val="28"/>
          <w:szCs w:val="28"/>
          <w:lang w:eastAsia="ru-RU"/>
        </w:rPr>
        <w:t xml:space="preserve"> різноманітні народні пісні, дивиться і емоційно сприймає виконання хореограф. композицій у виконанні дорослих і дітей</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 участь у дійствах календарно-обрядових свят</w:t>
      </w:r>
    </w:p>
    <w:p w:rsidR="00CA3AE9" w:rsidRPr="00645C5C" w:rsidRDefault="00CA3AE9" w:rsidP="00CA3AE9">
      <w:pPr>
        <w:numPr>
          <w:ilvl w:val="0"/>
          <w:numId w:val="2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ініціативу, відтворює кращі зразки народного фольклору та речей народно-ужиткового мистецтва</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«ДИТИНА У ПРИРОДНОМУ ДОВКІЛЛІ»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Ознайомлення з природою</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Визначає зміни в природному довкіллі </w:t>
      </w:r>
      <w:proofErr w:type="gramStart"/>
      <w:r w:rsidRPr="00645C5C">
        <w:rPr>
          <w:rFonts w:ascii="Times New Roman" w:eastAsia="Times New Roman" w:hAnsi="Times New Roman" w:cs="Times New Roman"/>
          <w:sz w:val="28"/>
          <w:szCs w:val="28"/>
          <w:lang w:eastAsia="ru-RU"/>
        </w:rPr>
        <w:t>і  знає</w:t>
      </w:r>
      <w:proofErr w:type="gramEnd"/>
      <w:r w:rsidRPr="00645C5C">
        <w:rPr>
          <w:rFonts w:ascii="Times New Roman" w:eastAsia="Times New Roman" w:hAnsi="Times New Roman" w:cs="Times New Roman"/>
          <w:sz w:val="28"/>
          <w:szCs w:val="28"/>
          <w:lang w:eastAsia="ru-RU"/>
        </w:rPr>
        <w:t>, що ці зміни залежать від обертання Землі навколо Сонця</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пори року</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Визначає стан </w:t>
      </w:r>
      <w:proofErr w:type="gramStart"/>
      <w:r w:rsidRPr="00645C5C">
        <w:rPr>
          <w:rFonts w:ascii="Times New Roman" w:eastAsia="Times New Roman" w:hAnsi="Times New Roman" w:cs="Times New Roman"/>
          <w:sz w:val="28"/>
          <w:szCs w:val="28"/>
          <w:lang w:eastAsia="ru-RU"/>
        </w:rPr>
        <w:t>погоди  (</w:t>
      </w:r>
      <w:proofErr w:type="gramEnd"/>
      <w:r w:rsidRPr="00645C5C">
        <w:rPr>
          <w:rFonts w:ascii="Times New Roman" w:eastAsia="Times New Roman" w:hAnsi="Times New Roman" w:cs="Times New Roman"/>
          <w:sz w:val="28"/>
          <w:szCs w:val="28"/>
          <w:lang w:eastAsia="ru-RU"/>
        </w:rPr>
        <w:t>дощ, сніг), стан повітря  (холодне, тепле, гаряче); знає, якою є  погода  у Західному регіоні у весняно-літній та осінньо-зимовий період</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як утворюється вітер (рухається повітря); як утворюється лід (замерзає вода)</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властивості піску, глини, землі; основні ознаки води (на дотик, за смаком, кольором), вода – це рідина; дощ і калюжі – це вода</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пори року і визначає зміни в рослинному і тваринному світі</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Класифікує об’єкти: дерева, кущі, квіти, овочі, фрукти, птахи, комахи, тварини та називає їх, зокрема ті, що найпоширеніші у Західному регіоні</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Розпізнає диких і свійських тварин, знає їхні особливості, спосіб пересування та називає тих, які є у регіоні</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бджоли роблять мед із нектару квітів; бджіл розводять на пасіках, мухи і комарі – корм жаб, ящірок, ластівок</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кімнатні рослини (бегонія, герань, лілія амазонська, колеус, бальзамін тощо), знає основні правила догляду за ними</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рослини і тварин, занесених до Червоної книги України (рослини – анемона, пролісок, фіалка тощо; тварини – їжак, білка, лось тощо), і тих, які є у Карпатському заповіднику</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Доглядає за квітами в куточку природи, рослинами на грядці; прополює їх, підживлює, висаджує</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Веде довготривалі спостереження, доглядає за рослинами і тваринами</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Розуміє, що в довкіллі немає ані </w:t>
      </w:r>
      <w:proofErr w:type="gramStart"/>
      <w:r w:rsidRPr="00645C5C">
        <w:rPr>
          <w:rFonts w:ascii="Times New Roman" w:eastAsia="Times New Roman" w:hAnsi="Times New Roman" w:cs="Times New Roman"/>
          <w:sz w:val="28"/>
          <w:szCs w:val="28"/>
          <w:lang w:eastAsia="ru-RU"/>
        </w:rPr>
        <w:t>корисних,ані</w:t>
      </w:r>
      <w:proofErr w:type="gramEnd"/>
      <w:r w:rsidRPr="00645C5C">
        <w:rPr>
          <w:rFonts w:ascii="Times New Roman" w:eastAsia="Times New Roman" w:hAnsi="Times New Roman" w:cs="Times New Roman"/>
          <w:sz w:val="28"/>
          <w:szCs w:val="28"/>
          <w:lang w:eastAsia="ru-RU"/>
        </w:rPr>
        <w:t xml:space="preserve"> шкідливих тварин – усі однаково важливі</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Бачить красу рідної землі, бережно ставиться до об’єктів природи</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Дотримує правил поведінки на </w:t>
      </w:r>
      <w:proofErr w:type="gramStart"/>
      <w:r w:rsidRPr="00645C5C">
        <w:rPr>
          <w:rFonts w:ascii="Times New Roman" w:eastAsia="Times New Roman" w:hAnsi="Times New Roman" w:cs="Times New Roman"/>
          <w:sz w:val="28"/>
          <w:szCs w:val="28"/>
          <w:lang w:eastAsia="ru-RU"/>
        </w:rPr>
        <w:t>природі,в</w:t>
      </w:r>
      <w:proofErr w:type="gramEnd"/>
      <w:r w:rsidRPr="00645C5C">
        <w:rPr>
          <w:rFonts w:ascii="Times New Roman" w:eastAsia="Times New Roman" w:hAnsi="Times New Roman" w:cs="Times New Roman"/>
          <w:sz w:val="28"/>
          <w:szCs w:val="28"/>
          <w:lang w:eastAsia="ru-RU"/>
        </w:rPr>
        <w:t xml:space="preserve"> зонах відпочинку</w:t>
      </w:r>
    </w:p>
    <w:p w:rsidR="00CA3AE9" w:rsidRPr="00645C5C" w:rsidRDefault="00CA3AE9" w:rsidP="00CA3AE9">
      <w:pPr>
        <w:numPr>
          <w:ilvl w:val="0"/>
          <w:numId w:val="2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Цікавиться зоряним небом і планетами Сонячної системи, їх особливостями    </w:t>
      </w:r>
    </w:p>
    <w:p w:rsidR="009537EE" w:rsidRDefault="009537EE" w:rsidP="009537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BD2266" w:rsidRDefault="00BD2266" w:rsidP="009537EE">
      <w:pPr>
        <w:spacing w:after="0" w:line="240" w:lineRule="auto"/>
        <w:jc w:val="center"/>
        <w:rPr>
          <w:rFonts w:ascii="Times New Roman" w:eastAsia="Times New Roman" w:hAnsi="Times New Roman" w:cs="Times New Roman"/>
          <w:b/>
          <w:bCs/>
          <w:sz w:val="28"/>
          <w:szCs w:val="28"/>
          <w:lang w:eastAsia="ru-RU"/>
        </w:rPr>
      </w:pPr>
    </w:p>
    <w:p w:rsidR="00BD2266" w:rsidRDefault="00BD2266" w:rsidP="009537EE">
      <w:pPr>
        <w:spacing w:after="0" w:line="240" w:lineRule="auto"/>
        <w:jc w:val="center"/>
        <w:rPr>
          <w:rFonts w:ascii="Times New Roman" w:eastAsia="Times New Roman" w:hAnsi="Times New Roman" w:cs="Times New Roman"/>
          <w:b/>
          <w:bCs/>
          <w:sz w:val="28"/>
          <w:szCs w:val="28"/>
          <w:lang w:eastAsia="ru-RU"/>
        </w:rPr>
      </w:pPr>
    </w:p>
    <w:p w:rsidR="00BD2266" w:rsidRDefault="00BD2266" w:rsidP="009537EE">
      <w:pPr>
        <w:spacing w:after="0" w:line="240" w:lineRule="auto"/>
        <w:jc w:val="center"/>
        <w:rPr>
          <w:rFonts w:ascii="Times New Roman" w:eastAsia="Times New Roman" w:hAnsi="Times New Roman" w:cs="Times New Roman"/>
          <w:b/>
          <w:bCs/>
          <w:sz w:val="28"/>
          <w:szCs w:val="28"/>
          <w:lang w:eastAsia="ru-RU"/>
        </w:rPr>
      </w:pPr>
    </w:p>
    <w:p w:rsidR="00BD2266" w:rsidRDefault="00BD2266" w:rsidP="009537EE">
      <w:pPr>
        <w:spacing w:after="0" w:line="240" w:lineRule="auto"/>
        <w:jc w:val="center"/>
        <w:rPr>
          <w:rFonts w:ascii="Times New Roman" w:eastAsia="Times New Roman" w:hAnsi="Times New Roman" w:cs="Times New Roman"/>
          <w:b/>
          <w:bCs/>
          <w:sz w:val="28"/>
          <w:szCs w:val="28"/>
          <w:lang w:eastAsia="ru-RU"/>
        </w:rPr>
      </w:pPr>
    </w:p>
    <w:p w:rsidR="00BD2266" w:rsidRDefault="00BD2266" w:rsidP="009537EE">
      <w:pPr>
        <w:spacing w:after="0" w:line="240" w:lineRule="auto"/>
        <w:jc w:val="center"/>
        <w:rPr>
          <w:rFonts w:ascii="Times New Roman" w:eastAsia="Times New Roman" w:hAnsi="Times New Roman" w:cs="Times New Roman"/>
          <w:b/>
          <w:bCs/>
          <w:sz w:val="28"/>
          <w:szCs w:val="28"/>
          <w:lang w:eastAsia="ru-RU"/>
        </w:rPr>
      </w:pPr>
    </w:p>
    <w:p w:rsidR="00CA3AE9" w:rsidRPr="00645C5C" w:rsidRDefault="00080505" w:rsidP="009537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«ДИТИНА У СВІТІ КУЛЬТУРИ»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Предметний світ</w:t>
      </w:r>
    </w:p>
    <w:p w:rsidR="00CA3AE9" w:rsidRPr="00645C5C" w:rsidRDefault="00CA3AE9" w:rsidP="00CA3AE9">
      <w:pPr>
        <w:numPr>
          <w:ilvl w:val="0"/>
          <w:numId w:val="2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займається певною діяльністю, прагне підтримувати порядок і затишок у домівці</w:t>
      </w:r>
    </w:p>
    <w:p w:rsidR="00CA3AE9" w:rsidRPr="00645C5C" w:rsidRDefault="00CA3AE9" w:rsidP="00CA3AE9">
      <w:pPr>
        <w:numPr>
          <w:ilvl w:val="0"/>
          <w:numId w:val="2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Шанобливо ставиться до рідного краю, до людей, їхнього минулого</w:t>
      </w:r>
    </w:p>
    <w:p w:rsidR="00CA3AE9" w:rsidRPr="00645C5C" w:rsidRDefault="00CA3AE9" w:rsidP="00CA3AE9">
      <w:pPr>
        <w:numPr>
          <w:ilvl w:val="0"/>
          <w:numId w:val="2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разом із родиною живе в Україні; впізнає державну символіку (Прапор, Гімн, Герб), любить Батьківщину</w:t>
      </w:r>
    </w:p>
    <w:p w:rsidR="00CA3AE9" w:rsidRPr="00645C5C" w:rsidRDefault="00CA3AE9" w:rsidP="00CA3AE9">
      <w:pPr>
        <w:numPr>
          <w:ilvl w:val="0"/>
          <w:numId w:val="2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назву міста (села), в якому проживає, його визначні місця</w:t>
      </w:r>
    </w:p>
    <w:p w:rsidR="00CA3AE9" w:rsidRPr="00645C5C" w:rsidRDefault="00CA3AE9" w:rsidP="00CA3AE9">
      <w:pPr>
        <w:numPr>
          <w:ilvl w:val="0"/>
          <w:numId w:val="2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предмети побуту, коротко характеризує їх</w:t>
      </w:r>
    </w:p>
    <w:p w:rsidR="00CA3AE9" w:rsidRPr="00645C5C" w:rsidRDefault="00CA3AE9" w:rsidP="00CA3AE9">
      <w:pPr>
        <w:numPr>
          <w:ilvl w:val="0"/>
          <w:numId w:val="2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про свої враження від побаченого</w:t>
      </w:r>
    </w:p>
    <w:p w:rsidR="00CA3AE9" w:rsidRPr="00645C5C" w:rsidRDefault="00BD2266" w:rsidP="00CA3A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A3AE9" w:rsidRPr="00645C5C">
        <w:rPr>
          <w:rFonts w:ascii="Times New Roman" w:eastAsia="Times New Roman" w:hAnsi="Times New Roman" w:cs="Times New Roman"/>
          <w:b/>
          <w:bCs/>
          <w:sz w:val="28"/>
          <w:szCs w:val="28"/>
          <w:lang w:eastAsia="ru-RU"/>
        </w:rPr>
        <w:t>Предметно-практична діяльність</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самостійно одягатися, роздягатися, взуватися, роззуватися; доглядати за своїм одягом і речами</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вмивається, стежить за своєю зачіскою, користується носовичком</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Сумлінно виконує обов’язки чергового в їдальні та під час підготовки до занять</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Підтримує порядок у груповій кімнаті: в куточку іграшок, книги</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Прибирає майданчик від опалого листя, сміття</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Стежить за чистотою піску в пісочниці, перекопує пісок</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Миє виносні іграшки, пере ляльковий одяг</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Працює в куточку природи (підливає рослини, розпушує землю, витирає листя кімнатних рослин, годує мешканців куточка, миє годівниці); на городі (сіє насіння рослин, висаджує розсаду, підливає їх, збирає врожай</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Допомагає дорослому міняти воду в акваріумі, пересаджувати рослини</w:t>
      </w:r>
    </w:p>
    <w:p w:rsidR="00CA3AE9" w:rsidRPr="00645C5C" w:rsidRDefault="00CA3AE9" w:rsidP="00CA3AE9">
      <w:pPr>
        <w:numPr>
          <w:ilvl w:val="0"/>
          <w:numId w:val="2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Дбає про осілих птахів (разом з дорослими)</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Основи економічної культури</w:t>
      </w:r>
    </w:p>
    <w:p w:rsidR="00CA3AE9" w:rsidRPr="00645C5C" w:rsidRDefault="00CA3AE9" w:rsidP="00CA3AE9">
      <w:pPr>
        <w:numPr>
          <w:ilvl w:val="0"/>
          <w:numId w:val="2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Оперує нескладними економічними поняттями: «товари», «послуги», «гроші», «торгівля», «покупка», «споживач»</w:t>
      </w:r>
    </w:p>
    <w:p w:rsidR="00CA3AE9" w:rsidRPr="00645C5C" w:rsidRDefault="00CA3AE9" w:rsidP="00CA3AE9">
      <w:pPr>
        <w:numPr>
          <w:ilvl w:val="0"/>
          <w:numId w:val="2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про ощадливе використання світла, води, газу</w:t>
      </w:r>
    </w:p>
    <w:p w:rsidR="00CA3AE9" w:rsidRPr="00645C5C" w:rsidRDefault="00CA3AE9" w:rsidP="00CA3AE9">
      <w:pPr>
        <w:numPr>
          <w:ilvl w:val="0"/>
          <w:numId w:val="2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першочергові потреби сім’ї, розуміє, що часом необхідно відмовитися від бажання придбати якусь річ</w:t>
      </w:r>
    </w:p>
    <w:p w:rsidR="00CA3AE9" w:rsidRPr="00645C5C" w:rsidRDefault="00CA3AE9" w:rsidP="00CA3AE9">
      <w:pPr>
        <w:numPr>
          <w:ilvl w:val="0"/>
          <w:numId w:val="2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таке товар, як його можна придбати</w:t>
      </w:r>
    </w:p>
    <w:p w:rsidR="00CA3AE9" w:rsidRPr="00645C5C" w:rsidRDefault="00CA3AE9" w:rsidP="00CA3AE9">
      <w:pPr>
        <w:numPr>
          <w:ilvl w:val="0"/>
          <w:numId w:val="2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різноманітні торгові заклади й товари, що їх вони продають</w:t>
      </w:r>
    </w:p>
    <w:p w:rsidR="00CA3AE9" w:rsidRPr="00645C5C" w:rsidRDefault="00CA3AE9" w:rsidP="00CA3AE9">
      <w:pPr>
        <w:numPr>
          <w:ilvl w:val="0"/>
          <w:numId w:val="2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речі, які викидають, проходять вторинну переробку</w:t>
      </w:r>
    </w:p>
    <w:p w:rsidR="00CA3AE9" w:rsidRPr="00645C5C" w:rsidRDefault="00CA3AE9" w:rsidP="00CA3AE9">
      <w:pPr>
        <w:numPr>
          <w:ilvl w:val="0"/>
          <w:numId w:val="2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сміття потрібно сортувати і викидати у різні контейнери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Світ мистецтва</w:t>
      </w:r>
    </w:p>
    <w:p w:rsidR="00CA3AE9" w:rsidRPr="00645C5C" w:rsidRDefault="00CA3AE9" w:rsidP="00CA3AE9">
      <w:pPr>
        <w:numPr>
          <w:ilvl w:val="0"/>
          <w:numId w:val="2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Впізнає народну іграшку та захоплюється витворами українського мистецтва</w:t>
      </w:r>
    </w:p>
    <w:p w:rsidR="00CA3AE9" w:rsidRPr="00645C5C" w:rsidRDefault="00CA3AE9" w:rsidP="00CA3AE9">
      <w:pPr>
        <w:numPr>
          <w:ilvl w:val="0"/>
          <w:numId w:val="2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реагує на тембр, ритм, лад музичних творів</w:t>
      </w:r>
    </w:p>
    <w:p w:rsidR="00CA3AE9" w:rsidRPr="00645C5C" w:rsidRDefault="00CA3AE9" w:rsidP="00CA3AE9">
      <w:pPr>
        <w:numPr>
          <w:ilvl w:val="0"/>
          <w:numId w:val="2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Цілісно сприймає і розуміє зміст художніх творів та їх жанр</w:t>
      </w:r>
    </w:p>
    <w:p w:rsidR="00CA3AE9" w:rsidRPr="00645C5C" w:rsidRDefault="00CA3AE9" w:rsidP="00CA3AE9">
      <w:pPr>
        <w:numPr>
          <w:ilvl w:val="0"/>
          <w:numId w:val="2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відгукується на виставу, співчуває героям, реагує на їхні вчинки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Художньо-продуктивна діяльність Образотворча діяльність</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Користується в образотворчій діяльності не лише традиційними матеріалами та інструментами, але й новими</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мету, завдання, планує послідовність дій</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Удосконалює власні вироби, переробляє у разі потреби</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знайти виробам практичне застосування</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Дотримується правил безпеки під час занять образотворчою діяльністю</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прибирає робоче місце після закінчення роботи</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Цілеспрямовано привертає увагу дорослого й однолітків до власних виробів</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Прагне передати власне «Я» у художньо-творчих діях</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Відмовляється від надмірної допомоги дорослого, прагне самостійно досягти успіху</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про задумане, способи досягнення мети, може прокоментувати ці дії, прогнозує кінцевий результат</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бажання займатися художньою творчістю</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жанри живопису, розуміє їх своєрідність</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Прикрашає перед святами свою домівку, групу власними виробами</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Власноруч виготовляє подарунки рідним і близьким</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проявити у роботі творчість</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Пробує нове, незнайоме, проявляє зацікавленість до останнього, запитує, співвідносить побачене з власним обсягом знань</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винахідливість, фантазію, самостійність</w:t>
      </w:r>
    </w:p>
    <w:p w:rsidR="00CA3AE9" w:rsidRPr="00645C5C" w:rsidRDefault="00CA3AE9" w:rsidP="00CA3AE9">
      <w:pPr>
        <w:numPr>
          <w:ilvl w:val="0"/>
          <w:numId w:val="3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Охоче експериментує з нетрадиційними техніками в образотворчій діяльності, очікує позитивного результату роботи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Художньо-продуктивна діяльність. Образотворча діяльність (конструктивна діяльність)</w:t>
      </w:r>
    </w:p>
    <w:p w:rsidR="00CA3AE9" w:rsidRPr="00645C5C" w:rsidRDefault="00CA3AE9" w:rsidP="00CA3AE9">
      <w:pPr>
        <w:numPr>
          <w:ilvl w:val="0"/>
          <w:numId w:val="3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працювати з різними видами конструкторів, добирає деталі відповідної форми, розміру та колірної гами</w:t>
      </w:r>
    </w:p>
    <w:p w:rsidR="00CA3AE9" w:rsidRPr="00645C5C" w:rsidRDefault="00CA3AE9" w:rsidP="00CA3AE9">
      <w:pPr>
        <w:numPr>
          <w:ilvl w:val="0"/>
          <w:numId w:val="3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навички роботи з папером, клеєм та ножицями</w:t>
      </w:r>
    </w:p>
    <w:p w:rsidR="00CA3AE9" w:rsidRPr="00645C5C" w:rsidRDefault="00CA3AE9" w:rsidP="00CA3AE9">
      <w:pPr>
        <w:numPr>
          <w:ilvl w:val="0"/>
          <w:numId w:val="3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Творчо змінює будівлю, створюючи сюжетні споруди</w:t>
      </w:r>
    </w:p>
    <w:p w:rsidR="00CA3AE9" w:rsidRPr="00645C5C" w:rsidRDefault="00CA3AE9" w:rsidP="00CA3AE9">
      <w:pPr>
        <w:numPr>
          <w:ilvl w:val="0"/>
          <w:numId w:val="3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Добирає відповідні матеріали для виготовлення виробу за зразком, моделлю, фотографією</w:t>
      </w:r>
    </w:p>
    <w:p w:rsidR="00CA3AE9" w:rsidRPr="00645C5C" w:rsidRDefault="00CA3AE9" w:rsidP="00CA3AE9">
      <w:pPr>
        <w:numPr>
          <w:ilvl w:val="0"/>
          <w:numId w:val="3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Збагачує і розширює предметно-ігрове середовище створеними власноруч і разом із дорослими конструкціями, іграшками, саморобками, використовуючи їх для реалізації ігрових задумів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Музична діяльність</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Здатна захоплюватися красою музики та її виражальними засобами</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Співає природним голосом, без напруження, протяжно</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Починає і закінчує музичний твір разом з усіма дітьми</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Співає з інструментальним супроводом і без нього</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починати музичний твір після музичного вступу</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Ритмічно виконує рухи під музику, узгоджує їх із </w:t>
      </w:r>
      <w:proofErr w:type="gramStart"/>
      <w:r w:rsidRPr="00645C5C">
        <w:rPr>
          <w:rFonts w:ascii="Times New Roman" w:eastAsia="Times New Roman" w:hAnsi="Times New Roman" w:cs="Times New Roman"/>
          <w:sz w:val="28"/>
          <w:szCs w:val="28"/>
          <w:lang w:eastAsia="ru-RU"/>
        </w:rPr>
        <w:t>динамікою,  характером</w:t>
      </w:r>
      <w:proofErr w:type="gramEnd"/>
      <w:r w:rsidRPr="00645C5C">
        <w:rPr>
          <w:rFonts w:ascii="Times New Roman" w:eastAsia="Times New Roman" w:hAnsi="Times New Roman" w:cs="Times New Roman"/>
          <w:sz w:val="28"/>
          <w:szCs w:val="28"/>
          <w:lang w:eastAsia="ru-RU"/>
        </w:rPr>
        <w:t>, темпом, своєчасно змінює рухи під час танців та хороводів</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танці по одному та в парах, здатна імпровізувати рухи</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Драматизує музичні твори українських народних пісень та ігор</w:t>
      </w:r>
    </w:p>
    <w:p w:rsidR="00CA3AE9" w:rsidRPr="00645C5C" w:rsidRDefault="00CA3AE9" w:rsidP="00CA3AE9">
      <w:pPr>
        <w:numPr>
          <w:ilvl w:val="0"/>
          <w:numId w:val="3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Грає на музичних інструментах, добирає з допомогою вихователя мелодії, створює музичні мелодії та привітання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BD2266" w:rsidRDefault="00BD2266" w:rsidP="00CA3AE9">
      <w:pPr>
        <w:spacing w:after="0" w:line="240" w:lineRule="auto"/>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lastRenderedPageBreak/>
        <w:t>Театралізована діяльність</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Доречно імітує рухи, жести персонажів</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Вдало передає рольову поведінку</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Згруповує однолітків для спільної театралізованої діяльності</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відтворювати позитивних і негативних персонажів</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Зважає на інтереси інших учасників дійства</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переживає сюжет твору</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називає та може передати основні емоції людини</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Вдало передає характерні риси персонажів</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Діє в ігрових ситуаціях відповідно до змісту</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розповісти про враження від вистави</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Описує характер героя, його вчинки</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Пробує читати монолог</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Висловлює своє ставлення до художніх творів</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вистава з гарними яскравими декораціями ліпше сприймається</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 активну участь в обговоренні сюжету</w:t>
      </w:r>
    </w:p>
    <w:p w:rsidR="00CA3AE9" w:rsidRPr="00645C5C" w:rsidRDefault="00CA3AE9" w:rsidP="00CA3AE9">
      <w:pPr>
        <w:numPr>
          <w:ilvl w:val="0"/>
          <w:numId w:val="3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фантазію та вигадку, передаючи образ персонажа, відтворює власну думку про нього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Літературна діяльність</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Супроводжує рухами текст літературного твору</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мораль казки, адекватно оцінює поведінку її героїв, висловлює своє ставлення до них</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сприймає характер твору, розуміє зміст соціально-побутових казок, розуміє призначення книги, бережно до неї ставиться, за потреби «ремонтує» її</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жанрові особливості прозових і віршованих творів</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Читає напам’ять вірші та твори малого фольклорного жанру (потішки, забавлянки, лічилки, мирилки, скоромовки, загадки, прислів’я, приказки, народні пісні)</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повтори, образні вирази, початок та закінчення казки</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українські народні казки</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казки за змістом художніх творів і розповідає за ними</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влаштовує театралізовані ігри, ігри-драматизації за змістом добре відомих художніх творів</w:t>
      </w:r>
    </w:p>
    <w:p w:rsidR="00CA3AE9" w:rsidRPr="00645C5C" w:rsidRDefault="00CA3AE9" w:rsidP="00CA3AE9">
      <w:pPr>
        <w:numPr>
          <w:ilvl w:val="0"/>
          <w:numId w:val="3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 участь в інсценуванні художніх творів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«ГРА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Гра як провідна діяльність, формування особистості у грі</w:t>
      </w:r>
    </w:p>
    <w:p w:rsidR="00CA3AE9" w:rsidRPr="00645C5C" w:rsidRDefault="00CA3AE9" w:rsidP="00CA3AE9">
      <w:pPr>
        <w:numPr>
          <w:ilvl w:val="0"/>
          <w:numId w:val="3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Бере активну участь у різних видах ігрової діяльності, в тому числі народних </w:t>
      </w:r>
      <w:proofErr w:type="gramStart"/>
      <w:r w:rsidRPr="00645C5C">
        <w:rPr>
          <w:rFonts w:ascii="Times New Roman" w:eastAsia="Times New Roman" w:hAnsi="Times New Roman" w:cs="Times New Roman"/>
          <w:sz w:val="28"/>
          <w:szCs w:val="28"/>
          <w:lang w:eastAsia="ru-RU"/>
        </w:rPr>
        <w:t>іграх,  зіставляє</w:t>
      </w:r>
      <w:proofErr w:type="gramEnd"/>
      <w:r w:rsidRPr="00645C5C">
        <w:rPr>
          <w:rFonts w:ascii="Times New Roman" w:eastAsia="Times New Roman" w:hAnsi="Times New Roman" w:cs="Times New Roman"/>
          <w:sz w:val="28"/>
          <w:szCs w:val="28"/>
          <w:lang w:eastAsia="ru-RU"/>
        </w:rPr>
        <w:t xml:space="preserve"> кінцевий результат із метою</w:t>
      </w:r>
    </w:p>
    <w:p w:rsidR="00CA3AE9" w:rsidRPr="00645C5C" w:rsidRDefault="00CA3AE9" w:rsidP="00CA3AE9">
      <w:pPr>
        <w:numPr>
          <w:ilvl w:val="0"/>
          <w:numId w:val="3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самостійність у виборі ігор</w:t>
      </w:r>
    </w:p>
    <w:p w:rsidR="00CA3AE9" w:rsidRPr="00645C5C" w:rsidRDefault="00CA3AE9" w:rsidP="00CA3AE9">
      <w:pPr>
        <w:numPr>
          <w:ilvl w:val="0"/>
          <w:numId w:val="3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Прагне запобігти конфліктним ситуаціям, дотримує норм культури ігрової діяльності</w:t>
      </w:r>
    </w:p>
    <w:p w:rsidR="00CA3AE9" w:rsidRPr="00645C5C" w:rsidRDefault="00CA3AE9" w:rsidP="00CA3AE9">
      <w:pPr>
        <w:numPr>
          <w:ilvl w:val="0"/>
          <w:numId w:val="3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Розуміє доконечність планомірності дій під час гри, добре відрізняє гру від інших видів діяльності</w:t>
      </w:r>
    </w:p>
    <w:p w:rsidR="00CA3AE9" w:rsidRPr="00645C5C" w:rsidRDefault="00CA3AE9" w:rsidP="00CA3AE9">
      <w:pPr>
        <w:numPr>
          <w:ilvl w:val="0"/>
          <w:numId w:val="3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інтерес до спільної з однолітками діяльності, цікавиться визначенням власної ролі у грі</w:t>
      </w:r>
    </w:p>
    <w:p w:rsidR="00CA3AE9" w:rsidRPr="00645C5C" w:rsidRDefault="00CA3AE9" w:rsidP="00CA3AE9">
      <w:pPr>
        <w:numPr>
          <w:ilvl w:val="0"/>
          <w:numId w:val="3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 іграх передає враження від довкілля</w:t>
      </w:r>
    </w:p>
    <w:p w:rsidR="00CA3AE9" w:rsidRPr="00645C5C" w:rsidRDefault="00CA3AE9" w:rsidP="00CA3AE9">
      <w:pPr>
        <w:numPr>
          <w:ilvl w:val="0"/>
          <w:numId w:val="3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відійти від шаблонів, творчо використовує засоби для гри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«ДИТИНА В СЕНСОРНО-ПІЗНАВАЛЬНОМУ ПРОСТОРІ»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Сенсорні еталони, елементарні математичні уявлення</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Групує та систематизує предмети</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Переміщається у просторі за заданим напрямком</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частини доби, оперує поняттям «доба»</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геометричні фігури та просторові геометричні форми</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Виокремлює з групи предметів предмети із заданими властивостями</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Знаходить геометричні фігури та просторові геометричні форми в предметах навколишнього середовища</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sz w:val="28"/>
          <w:szCs w:val="28"/>
          <w:lang w:eastAsia="ru-RU"/>
        </w:rPr>
        <w:t>Розуміє,  що</w:t>
      </w:r>
      <w:proofErr w:type="gramEnd"/>
      <w:r w:rsidRPr="00645C5C">
        <w:rPr>
          <w:rFonts w:ascii="Times New Roman" w:eastAsia="Times New Roman" w:hAnsi="Times New Roman" w:cs="Times New Roman"/>
          <w:sz w:val="28"/>
          <w:szCs w:val="28"/>
          <w:lang w:eastAsia="ru-RU"/>
        </w:rPr>
        <w:t xml:space="preserve"> останній числівник при лічбі відноситься до всієї групи перелічуваних предметів</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просторове розміщення предметів, часові відношення на основі побутових прикладів</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Розкладає предмети за вказаною ознакою </w:t>
      </w:r>
      <w:proofErr w:type="gramStart"/>
      <w:r w:rsidRPr="00645C5C">
        <w:rPr>
          <w:rFonts w:ascii="Times New Roman" w:eastAsia="Times New Roman" w:hAnsi="Times New Roman" w:cs="Times New Roman"/>
          <w:sz w:val="28"/>
          <w:szCs w:val="28"/>
          <w:lang w:eastAsia="ru-RU"/>
        </w:rPr>
        <w:t>в порядку</w:t>
      </w:r>
      <w:proofErr w:type="gramEnd"/>
      <w:r w:rsidRPr="00645C5C">
        <w:rPr>
          <w:rFonts w:ascii="Times New Roman" w:eastAsia="Times New Roman" w:hAnsi="Times New Roman" w:cs="Times New Roman"/>
          <w:sz w:val="28"/>
          <w:szCs w:val="28"/>
          <w:lang w:eastAsia="ru-RU"/>
        </w:rPr>
        <w:t xml:space="preserve"> зростання або спадання</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прийомами накладання, прикладання</w:t>
      </w:r>
    </w:p>
    <w:p w:rsidR="00CA3AE9" w:rsidRPr="00645C5C" w:rsidRDefault="00CA3AE9" w:rsidP="00CA3AE9">
      <w:pPr>
        <w:numPr>
          <w:ilvl w:val="0"/>
          <w:numId w:val="3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Лічить в межах 5 кількісною та порядковою лічбою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9537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«МОВЛЕННЯ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Звукова культура мовлення</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вимовляє всі звуки рідної мови</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близькі фонеми</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Виокремлює слова з потрібним </w:t>
      </w:r>
      <w:proofErr w:type="gramStart"/>
      <w:r w:rsidRPr="00645C5C">
        <w:rPr>
          <w:rFonts w:ascii="Times New Roman" w:eastAsia="Times New Roman" w:hAnsi="Times New Roman" w:cs="Times New Roman"/>
          <w:sz w:val="28"/>
          <w:szCs w:val="28"/>
          <w:lang w:eastAsia="ru-RU"/>
        </w:rPr>
        <w:t>звуком  із</w:t>
      </w:r>
      <w:proofErr w:type="gramEnd"/>
      <w:r w:rsidRPr="00645C5C">
        <w:rPr>
          <w:rFonts w:ascii="Times New Roman" w:eastAsia="Times New Roman" w:hAnsi="Times New Roman" w:cs="Times New Roman"/>
          <w:sz w:val="28"/>
          <w:szCs w:val="28"/>
          <w:lang w:eastAsia="ru-RU"/>
        </w:rPr>
        <w:t xml:space="preserve"> тексту</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Виокремлює перший і останній звуки</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Регулює силу голосу відповідно до ситуації</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Диференціює поняття «звук», «слово»</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Інтонаційно вимовляє звук у слові</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Добирає слова з потрібним звуком</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речення за наочним матеріалом</w:t>
      </w:r>
    </w:p>
    <w:p w:rsidR="00CA3AE9" w:rsidRPr="00645C5C" w:rsidRDefault="00CA3AE9" w:rsidP="00CA3AE9">
      <w:pPr>
        <w:numPr>
          <w:ilvl w:val="0"/>
          <w:numId w:val="3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Послідовно називає слова у реченні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Словникова робота</w:t>
      </w:r>
    </w:p>
    <w:p w:rsidR="00CA3AE9" w:rsidRPr="00645C5C" w:rsidRDefault="00CA3AE9" w:rsidP="00CA3AE9">
      <w:pPr>
        <w:numPr>
          <w:ilvl w:val="0"/>
          <w:numId w:val="3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Вживає слова всіх частин мови </w:t>
      </w:r>
    </w:p>
    <w:p w:rsidR="00CA3AE9" w:rsidRPr="00645C5C" w:rsidRDefault="00CA3AE9" w:rsidP="00CA3AE9">
      <w:pPr>
        <w:numPr>
          <w:ilvl w:val="0"/>
          <w:numId w:val="3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і правильно вживає узагальнювальні абстрактні слова, слова, що означають збірні, образні вирази; складні, багатозначні слова</w:t>
      </w:r>
    </w:p>
    <w:p w:rsidR="00CA3AE9" w:rsidRPr="00645C5C" w:rsidRDefault="00CA3AE9" w:rsidP="00CA3AE9">
      <w:pPr>
        <w:numPr>
          <w:ilvl w:val="0"/>
          <w:numId w:val="3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Добирає синоніми й антоніми до слів</w:t>
      </w:r>
    </w:p>
    <w:p w:rsidR="00CA3AE9" w:rsidRPr="00645C5C" w:rsidRDefault="00CA3AE9" w:rsidP="00CA3AE9">
      <w:pPr>
        <w:numPr>
          <w:ilvl w:val="0"/>
          <w:numId w:val="3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Створює нові слова від усіх частин мови</w:t>
      </w:r>
    </w:p>
    <w:p w:rsidR="00CA3AE9" w:rsidRPr="00645C5C" w:rsidRDefault="00CA3AE9" w:rsidP="00CA3AE9">
      <w:pPr>
        <w:numPr>
          <w:ilvl w:val="0"/>
          <w:numId w:val="3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Користується образними виразами, фразеологічними зворотами відповідно до ситуації, а також звуконаслідувальними слова</w:t>
      </w:r>
    </w:p>
    <w:p w:rsidR="00CA3AE9" w:rsidRPr="00645C5C" w:rsidRDefault="00CA3AE9" w:rsidP="00CA3AE9">
      <w:pPr>
        <w:numPr>
          <w:ilvl w:val="0"/>
          <w:numId w:val="3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Намагається стежити за своїм мовленням: не вживати діалектних слів, вказівних займенників (без потреби)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 Граматична правильність мовлення</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Засвоює граматичні форми, відмінкові закінчення, хоч робить незначні граматичні помилки (чергування приголосних)</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Утворює форми однини та множини</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Утворює від інших частин мови нові граматичні форми за допомогою суфіксів, префіксів</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Засвоює рід іменників, кличний відмінок як у звертанні до дітей, так і до дорослих</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Утворює наказовий спосіб дієслова</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Будує речення різного типу: прості, складносурядні зі сполучними словами, прямою мовою</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вживає відмінкові форми неозначених займенників</w:t>
      </w:r>
    </w:p>
    <w:p w:rsidR="00CA3AE9" w:rsidRPr="00645C5C" w:rsidRDefault="00CA3AE9" w:rsidP="00CA3AE9">
      <w:pPr>
        <w:numPr>
          <w:ilvl w:val="0"/>
          <w:numId w:val="3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Вживає у мовленні порядкові числівники й узгоджує їх з іменниками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Зв’язне мовлення</w:t>
      </w:r>
    </w:p>
    <w:p w:rsidR="00CA3AE9" w:rsidRPr="00645C5C" w:rsidRDefault="00CA3AE9" w:rsidP="00CA3AE9">
      <w:pPr>
        <w:numPr>
          <w:ilvl w:val="0"/>
          <w:numId w:val="4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вступає у розмову з дітьми, дорослими, підтримує діалог</w:t>
      </w:r>
    </w:p>
    <w:p w:rsidR="00CA3AE9" w:rsidRPr="00645C5C" w:rsidRDefault="00CA3AE9" w:rsidP="00CA3AE9">
      <w:pPr>
        <w:numPr>
          <w:ilvl w:val="0"/>
          <w:numId w:val="4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Веде організований (стимульований) діалог на запропоновану тему, груповий діалог (бесіду)</w:t>
      </w:r>
    </w:p>
    <w:p w:rsidR="00CA3AE9" w:rsidRPr="00645C5C" w:rsidRDefault="00CA3AE9" w:rsidP="00CA3AE9">
      <w:pPr>
        <w:numPr>
          <w:ilvl w:val="0"/>
          <w:numId w:val="4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Відповідає реченнями на запитання за змістом картини, художнього тексту</w:t>
      </w:r>
    </w:p>
    <w:p w:rsidR="00CA3AE9" w:rsidRPr="00645C5C" w:rsidRDefault="00CA3AE9" w:rsidP="00CA3AE9">
      <w:pPr>
        <w:numPr>
          <w:ilvl w:val="0"/>
          <w:numId w:val="4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розповіді за зразком вихователя: описові, сюжетні, з опорою на наочний матеріал і без нього</w:t>
      </w:r>
    </w:p>
    <w:p w:rsidR="00CA3AE9" w:rsidRPr="00645C5C" w:rsidRDefault="00CA3AE9" w:rsidP="00CA3AE9">
      <w:pPr>
        <w:numPr>
          <w:ilvl w:val="0"/>
          <w:numId w:val="4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Переказує знайомі оповідання й казки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BD2EF9" w:rsidRDefault="00BD2EF9" w:rsidP="00CA3AE9">
      <w:pPr>
        <w:spacing w:after="0" w:line="240" w:lineRule="auto"/>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Мовленнєвий етикет</w:t>
      </w:r>
    </w:p>
    <w:p w:rsidR="00CA3AE9" w:rsidRPr="00645C5C" w:rsidRDefault="00CA3AE9" w:rsidP="00CA3AE9">
      <w:pPr>
        <w:numPr>
          <w:ilvl w:val="0"/>
          <w:numId w:val="4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мовленнєвий етикетом (вітання, прощання, знайомства, подяки, вибачення, прохання)</w:t>
      </w:r>
    </w:p>
    <w:p w:rsidR="00CA3AE9" w:rsidRPr="00645C5C" w:rsidRDefault="00CA3AE9" w:rsidP="00CA3AE9">
      <w:pPr>
        <w:numPr>
          <w:ilvl w:val="0"/>
          <w:numId w:val="4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не вживати у мовленні слів-вульгаризмів, жаргонних слів, діалектів</w:t>
      </w:r>
    </w:p>
    <w:p w:rsidR="00CA3AE9" w:rsidRPr="00645C5C" w:rsidRDefault="00CA3AE9" w:rsidP="00CA3AE9">
      <w:pPr>
        <w:numPr>
          <w:ilvl w:val="0"/>
          <w:numId w:val="4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Не втручається у діалог дорослих</w:t>
      </w:r>
    </w:p>
    <w:p w:rsidR="00CA3AE9" w:rsidRPr="00645C5C" w:rsidRDefault="00CA3AE9" w:rsidP="00CA3AE9">
      <w:pPr>
        <w:numPr>
          <w:ilvl w:val="0"/>
          <w:numId w:val="4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Розмовляє з дітьми та дорослими привітно</w:t>
      </w:r>
    </w:p>
    <w:p w:rsidR="00CA3AE9" w:rsidRPr="00645C5C" w:rsidRDefault="00CA3AE9" w:rsidP="00CA3AE9">
      <w:pPr>
        <w:numPr>
          <w:ilvl w:val="0"/>
          <w:numId w:val="4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Висловлює незгоду спокійним тоном</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Підготовки руки до письма</w:t>
      </w:r>
    </w:p>
    <w:p w:rsidR="00CA3AE9" w:rsidRPr="00645C5C" w:rsidRDefault="00CA3AE9" w:rsidP="00CA3AE9">
      <w:pPr>
        <w:numPr>
          <w:ilvl w:val="0"/>
          <w:numId w:val="4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Впізнає на дотик дрібні предмети, розвиваючи тактильне сприймання і пам'ять</w:t>
      </w:r>
    </w:p>
    <w:p w:rsidR="00CA3AE9" w:rsidRPr="00645C5C" w:rsidRDefault="00CA3AE9" w:rsidP="00CA3AE9">
      <w:pPr>
        <w:numPr>
          <w:ilvl w:val="0"/>
          <w:numId w:val="4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ліпити, аплікувати, конструювати, виконує декоративні малюнки; викладає візерунки з мозаїки та дрібного природного матеріалу; зав’язує та розв’язує шнурки з метою розвитку кисті руки, дрібних м’язів пальців, координації рухів руки, пальців, передпліччя, очей, розвитку окоміру</w:t>
      </w:r>
    </w:p>
    <w:p w:rsidR="00CA3AE9" w:rsidRPr="00645C5C" w:rsidRDefault="00CA3AE9" w:rsidP="00CA3AE9">
      <w:pPr>
        <w:numPr>
          <w:ilvl w:val="0"/>
          <w:numId w:val="4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Впізнає на дотик дрібні предмети, розвиваючи тактильне сприймання і пам'ять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lastRenderedPageBreak/>
        <w:t>6.4. ПОКАЗНИКИ ЖИТТЄВОЇ КОМПЕТЕНТНОСТІ ДІТ</w:t>
      </w:r>
      <w:r w:rsidR="00080505">
        <w:rPr>
          <w:rFonts w:ascii="Times New Roman" w:eastAsia="Times New Roman" w:hAnsi="Times New Roman" w:cs="Times New Roman"/>
          <w:b/>
          <w:bCs/>
          <w:sz w:val="28"/>
          <w:szCs w:val="28"/>
          <w:lang w:eastAsia="ru-RU"/>
        </w:rPr>
        <w:t>ЕЙ МОЛОДШОГО ДОШКІЛЬНОГО ВІКУ (</w:t>
      </w:r>
      <w:r w:rsidR="00080505">
        <w:rPr>
          <w:rFonts w:ascii="Times New Roman" w:eastAsia="Times New Roman" w:hAnsi="Times New Roman" w:cs="Times New Roman"/>
          <w:b/>
          <w:bCs/>
          <w:sz w:val="28"/>
          <w:szCs w:val="28"/>
          <w:lang w:val="uk-UA" w:eastAsia="ru-RU"/>
        </w:rPr>
        <w:t>5</w:t>
      </w:r>
      <w:r w:rsidRPr="00645C5C">
        <w:rPr>
          <w:rFonts w:ascii="Times New Roman" w:eastAsia="Times New Roman" w:hAnsi="Times New Roman" w:cs="Times New Roman"/>
          <w:b/>
          <w:bCs/>
          <w:sz w:val="28"/>
          <w:szCs w:val="28"/>
          <w:lang w:eastAsia="ru-RU"/>
        </w:rPr>
        <w:t xml:space="preserve"> РІК ЖИТТЯ) ЗА ПРОГРАМОЮ РОЗВИТКУ ДИТИНИ</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«УКРАЇНСЬКЕ ДОШКІЛЛЯ»</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w:t>
      </w:r>
      <w:proofErr w:type="gramStart"/>
      <w:r w:rsidR="00CA3AE9" w:rsidRPr="00645C5C">
        <w:rPr>
          <w:rFonts w:ascii="Times New Roman" w:eastAsia="Times New Roman" w:hAnsi="Times New Roman" w:cs="Times New Roman"/>
          <w:b/>
          <w:bCs/>
          <w:sz w:val="28"/>
          <w:szCs w:val="28"/>
          <w:lang w:eastAsia="ru-RU"/>
        </w:rPr>
        <w:t>ОСОБИСТІСТЬ  ДИТИНИ</w:t>
      </w:r>
      <w:proofErr w:type="gramEnd"/>
      <w:r w:rsidR="00CA3AE9" w:rsidRPr="00645C5C">
        <w:rPr>
          <w:rFonts w:ascii="Times New Roman" w:eastAsia="Times New Roman" w:hAnsi="Times New Roman" w:cs="Times New Roman"/>
          <w:b/>
          <w:bCs/>
          <w:sz w:val="28"/>
          <w:szCs w:val="28"/>
          <w:lang w:eastAsia="ru-RU"/>
        </w:rPr>
        <w:t>»</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b/>
          <w:bCs/>
          <w:sz w:val="28"/>
          <w:szCs w:val="28"/>
          <w:lang w:eastAsia="ru-RU"/>
        </w:rPr>
        <w:t>Здоров'я  та</w:t>
      </w:r>
      <w:proofErr w:type="gramEnd"/>
      <w:r w:rsidRPr="00645C5C">
        <w:rPr>
          <w:rFonts w:ascii="Times New Roman" w:eastAsia="Times New Roman" w:hAnsi="Times New Roman" w:cs="Times New Roman"/>
          <w:b/>
          <w:bCs/>
          <w:sz w:val="28"/>
          <w:szCs w:val="28"/>
          <w:lang w:eastAsia="ru-RU"/>
        </w:rPr>
        <w:t xml:space="preserve"> фізичний розвиток</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правила безпечного загартування організму повітрям, водою та сонцем    </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правила особистої гігієни, усвідомлює доконечність дотримання режиму харчування, активної діяльності та відпочинку, знає основні ознаки здоров’я</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навичками основних рухів, уміє доцільно їх використовувати в разі потреби</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Отримує фізичне та </w:t>
      </w:r>
      <w:proofErr w:type="gramStart"/>
      <w:r w:rsidRPr="00645C5C">
        <w:rPr>
          <w:rFonts w:ascii="Times New Roman" w:eastAsia="Times New Roman" w:hAnsi="Times New Roman" w:cs="Times New Roman"/>
          <w:sz w:val="28"/>
          <w:szCs w:val="28"/>
          <w:lang w:eastAsia="ru-RU"/>
        </w:rPr>
        <w:t>естетичне  задоволення</w:t>
      </w:r>
      <w:proofErr w:type="gramEnd"/>
      <w:r w:rsidRPr="00645C5C">
        <w:rPr>
          <w:rFonts w:ascii="Times New Roman" w:eastAsia="Times New Roman" w:hAnsi="Times New Roman" w:cs="Times New Roman"/>
          <w:sz w:val="28"/>
          <w:szCs w:val="28"/>
          <w:lang w:eastAsia="ru-RU"/>
        </w:rPr>
        <w:t xml:space="preserve"> від чіткого виконання рухових дій</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Прагне до легкості в ходьбі й бігові, під час бігу енергійно відштовхується від опори, збільшує довжину кроку, бігає з різною швидкістю, поєднує біг з подоланням перешкод</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Стрибає у висоту та довжину з розбігу, правильно розбігається</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підкидати та ловити м’яч однією рукою, відбиває м’яч від підлоги, стіни, поєднує мах з енергійним кидком предмета</w:t>
      </w:r>
    </w:p>
    <w:p w:rsidR="00CA3AE9" w:rsidRPr="00645C5C" w:rsidRDefault="00CA3AE9" w:rsidP="00CA3AE9">
      <w:pPr>
        <w:numPr>
          <w:ilvl w:val="0"/>
          <w:numId w:val="4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Лазить по гімнастичній стінці (драбині) різними способами, оволодіває лазінням по канату довільним способом; успішно пролізає в обруч прямо, лівим та правим боком, підлізає під дугу, перелазить через лаву (колоду) довільним способом Уміє кататися на велосипеді, плаває довільним способом, знає спрощені правила ігор спортивного характеру (бадмінтон, городки, футбол, баскетбол)</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Здоров’я та хвороби</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будову власного тіла</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практичними навичками особистої гігієни та культури споживання їжі</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рухова активність і гартувальні процедури приносять користь здоров’ю; володіє навиками виконання основних рухів і вправ гуртування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важливість для здоров’я дотримання режиму харчування, сну, рухової активності</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хвору та здорову людину та розуміє причини захворювань</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знання про складники здорового способу життя та їх значення для здоров’я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Усвідомлює можливі </w:t>
      </w:r>
      <w:proofErr w:type="gramStart"/>
      <w:r w:rsidRPr="00645C5C">
        <w:rPr>
          <w:rFonts w:ascii="Times New Roman" w:eastAsia="Times New Roman" w:hAnsi="Times New Roman" w:cs="Times New Roman"/>
          <w:sz w:val="28"/>
          <w:szCs w:val="28"/>
          <w:lang w:eastAsia="ru-RU"/>
        </w:rPr>
        <w:t>чинники  загрози</w:t>
      </w:r>
      <w:proofErr w:type="gramEnd"/>
      <w:r w:rsidRPr="00645C5C">
        <w:rPr>
          <w:rFonts w:ascii="Times New Roman" w:eastAsia="Times New Roman" w:hAnsi="Times New Roman" w:cs="Times New Roman"/>
          <w:sz w:val="28"/>
          <w:szCs w:val="28"/>
          <w:lang w:eastAsia="ru-RU"/>
        </w:rPr>
        <w:t xml:space="preserve"> здоров’ю людини</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практичні навички допомоги дорослим, які захворіли</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корисність споживання овочів і фруктів для організму </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залежність стану здоров’я від продуктів харчування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необхідність дотримання профілактичних заходів, має поняття про вплив санітарного стану приміщення на здоров’я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Знає, який профілактичних заходів потрібно дотримуватись, щоб не захворіти</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стримувати негативні емоції; розуміє, що вони негативно впливають як на власне здоров’я, так і здоров’я довколишніх</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 іграх, у стосунках з дітьми проявляє дружнє взаєморозуміння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якщо добре поводитися, це приносить не лише позитивні емоції, а й впливає на гарний настрій довколишніх</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оздоровчу спрямованість побуту українського народу, знає страви української національної кухні та про їх вплив на здоров’я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вплив сезонного одягу на здоров’я людини й одягається відповідно до пори року</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вплив природи та погодних умов на настрій та самопочуття людини</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деякі лікарські рослини та методи їх застосування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відпочинок на природі є фактором зміцнення здоров’я</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застосовувати набуті знання на практиці</w:t>
      </w:r>
    </w:p>
    <w:p w:rsidR="00CA3AE9" w:rsidRPr="00645C5C" w:rsidRDefault="00CA3AE9" w:rsidP="00CA3AE9">
      <w:pPr>
        <w:numPr>
          <w:ilvl w:val="0"/>
          <w:numId w:val="4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діяти самостійно, свідомо, мотивувати свої вчинки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Безпека життєдіяльності</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Уміє запобігати виникненню </w:t>
      </w:r>
      <w:proofErr w:type="gramStart"/>
      <w:r w:rsidRPr="00645C5C">
        <w:rPr>
          <w:rFonts w:ascii="Times New Roman" w:eastAsia="Times New Roman" w:hAnsi="Times New Roman" w:cs="Times New Roman"/>
          <w:sz w:val="28"/>
          <w:szCs w:val="28"/>
          <w:lang w:eastAsia="ru-RU"/>
        </w:rPr>
        <w:t>пожежі,знає</w:t>
      </w:r>
      <w:proofErr w:type="gramEnd"/>
      <w:r w:rsidRPr="00645C5C">
        <w:rPr>
          <w:rFonts w:ascii="Times New Roman" w:eastAsia="Times New Roman" w:hAnsi="Times New Roman" w:cs="Times New Roman"/>
          <w:sz w:val="28"/>
          <w:szCs w:val="28"/>
          <w:lang w:eastAsia="ru-RU"/>
        </w:rPr>
        <w:t xml:space="preserve"> правила пожежної безпеки вдома, вміє діяти при виникненні пожежі та знає про роботу пожежників</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використовувати елементарні засоби гасіння вогню, користуватися телефоном для виклику рятувальних служб</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Знає частини вулиці, орієнтується за світлофором та деякими дорожніми знаками; має уявлення </w:t>
      </w:r>
      <w:proofErr w:type="gramStart"/>
      <w:r w:rsidRPr="00645C5C">
        <w:rPr>
          <w:rFonts w:ascii="Times New Roman" w:eastAsia="Times New Roman" w:hAnsi="Times New Roman" w:cs="Times New Roman"/>
          <w:sz w:val="28"/>
          <w:szCs w:val="28"/>
          <w:lang w:eastAsia="ru-RU"/>
        </w:rPr>
        <w:t>про роботу</w:t>
      </w:r>
      <w:proofErr w:type="gramEnd"/>
      <w:r w:rsidRPr="00645C5C">
        <w:rPr>
          <w:rFonts w:ascii="Times New Roman" w:eastAsia="Times New Roman" w:hAnsi="Times New Roman" w:cs="Times New Roman"/>
          <w:sz w:val="28"/>
          <w:szCs w:val="28"/>
          <w:lang w:eastAsia="ru-RU"/>
        </w:rPr>
        <w:t xml:space="preserve"> ДАІ       </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правила поведінки у транспорті, а також як поводитися, якщо загубився в незнайомому місці</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Відрізняє найвідоміші отруйні гриби від їстівних, керується правилами поведінки щодо обережного поводження з домашніми та безпритульними тваринами</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небезпеку та захист від комах, знає про поведінку в лісі, в полі, біля водойми в різні пори року</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користуватися ножем, ножицями, голкою, виделкою, іншими гострими та ріжучими предметами</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про наслідки неправильного використання ліків та про можливі ртутні ураження при пошкодженні колби термометра</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про небезпеку неправильного користування електричними та газовими приладами</w:t>
      </w:r>
    </w:p>
    <w:p w:rsidR="00CA3AE9" w:rsidRPr="00645C5C" w:rsidRDefault="00CA3AE9" w:rsidP="00CA3AE9">
      <w:pPr>
        <w:numPr>
          <w:ilvl w:val="0"/>
          <w:numId w:val="4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поведінку під час стихійного лиха (ураган, гроза, злива, повінь, землетрус)</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w:t>
      </w:r>
      <w:proofErr w:type="gramStart"/>
      <w:r w:rsidR="00CA3AE9" w:rsidRPr="00645C5C">
        <w:rPr>
          <w:rFonts w:ascii="Times New Roman" w:eastAsia="Times New Roman" w:hAnsi="Times New Roman" w:cs="Times New Roman"/>
          <w:b/>
          <w:bCs/>
          <w:sz w:val="28"/>
          <w:szCs w:val="28"/>
          <w:lang w:eastAsia="ru-RU"/>
        </w:rPr>
        <w:t>ДИТИНА  В</w:t>
      </w:r>
      <w:proofErr w:type="gramEnd"/>
      <w:r w:rsidR="00CA3AE9" w:rsidRPr="00645C5C">
        <w:rPr>
          <w:rFonts w:ascii="Times New Roman" w:eastAsia="Times New Roman" w:hAnsi="Times New Roman" w:cs="Times New Roman"/>
          <w:b/>
          <w:bCs/>
          <w:sz w:val="28"/>
          <w:szCs w:val="28"/>
          <w:lang w:eastAsia="ru-RU"/>
        </w:rPr>
        <w:t>  СОЦІУМІ»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Формування основ духовно-моральних якостей</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родину та родовід, стосунки та захоплення членів родини</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поводитися відповідно до норм християнської моралі</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любов і повагу до батьків, близьких людей, довколишніх</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навичками спілкування з дорослими та дітьми, проявляючи ввічливість</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стриманість у висловлюванні негативних суджень</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Виявляє дружні та </w:t>
      </w:r>
      <w:proofErr w:type="gramStart"/>
      <w:r w:rsidRPr="00645C5C">
        <w:rPr>
          <w:rFonts w:ascii="Times New Roman" w:eastAsia="Times New Roman" w:hAnsi="Times New Roman" w:cs="Times New Roman"/>
          <w:sz w:val="28"/>
          <w:szCs w:val="28"/>
          <w:lang w:eastAsia="ru-RU"/>
        </w:rPr>
        <w:t>товариські  стосунки</w:t>
      </w:r>
      <w:proofErr w:type="gramEnd"/>
      <w:r w:rsidRPr="00645C5C">
        <w:rPr>
          <w:rFonts w:ascii="Times New Roman" w:eastAsia="Times New Roman" w:hAnsi="Times New Roman" w:cs="Times New Roman"/>
          <w:sz w:val="28"/>
          <w:szCs w:val="28"/>
          <w:lang w:eastAsia="ru-RU"/>
        </w:rPr>
        <w:t xml:space="preserve"> з дітьми, допомагає молодшим дітям</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поступливо, ввічливо ставитися до дітей протилежної статі</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Усвідомлює відмінність між добром і </w:t>
      </w:r>
      <w:proofErr w:type="gramStart"/>
      <w:r w:rsidRPr="00645C5C">
        <w:rPr>
          <w:rFonts w:ascii="Times New Roman" w:eastAsia="Times New Roman" w:hAnsi="Times New Roman" w:cs="Times New Roman"/>
          <w:sz w:val="28"/>
          <w:szCs w:val="28"/>
          <w:lang w:eastAsia="ru-RU"/>
        </w:rPr>
        <w:t>злом,може</w:t>
      </w:r>
      <w:proofErr w:type="gramEnd"/>
      <w:r w:rsidRPr="00645C5C">
        <w:rPr>
          <w:rFonts w:ascii="Times New Roman" w:eastAsia="Times New Roman" w:hAnsi="Times New Roman" w:cs="Times New Roman"/>
          <w:sz w:val="28"/>
          <w:szCs w:val="28"/>
          <w:lang w:eastAsia="ru-RU"/>
        </w:rPr>
        <w:t xml:space="preserve"> пояснити свої вчинки, схвалити або засудити їх</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Може визнати свою провину, поступитися власними інтересами заради загального благополуччя</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Допомагає батькам та іншим членам родини</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Уміє з повагою ставитися до рідних, знайомих, чужих </w:t>
      </w:r>
      <w:proofErr w:type="gramStart"/>
      <w:r w:rsidRPr="00645C5C">
        <w:rPr>
          <w:rFonts w:ascii="Times New Roman" w:eastAsia="Times New Roman" w:hAnsi="Times New Roman" w:cs="Times New Roman"/>
          <w:sz w:val="28"/>
          <w:szCs w:val="28"/>
          <w:lang w:eastAsia="ru-RU"/>
        </w:rPr>
        <w:t>літніх  людей</w:t>
      </w:r>
      <w:proofErr w:type="gramEnd"/>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Здатна </w:t>
      </w:r>
      <w:proofErr w:type="gramStart"/>
      <w:r w:rsidRPr="00645C5C">
        <w:rPr>
          <w:rFonts w:ascii="Times New Roman" w:eastAsia="Times New Roman" w:hAnsi="Times New Roman" w:cs="Times New Roman"/>
          <w:sz w:val="28"/>
          <w:szCs w:val="28"/>
          <w:lang w:eastAsia="ru-RU"/>
        </w:rPr>
        <w:t>до самоконтролю</w:t>
      </w:r>
      <w:proofErr w:type="gramEnd"/>
      <w:r w:rsidRPr="00645C5C">
        <w:rPr>
          <w:rFonts w:ascii="Times New Roman" w:eastAsia="Times New Roman" w:hAnsi="Times New Roman" w:cs="Times New Roman"/>
          <w:sz w:val="28"/>
          <w:szCs w:val="28"/>
          <w:lang w:eastAsia="ru-RU"/>
        </w:rPr>
        <w:t xml:space="preserve"> у діяльності</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Зважає на думку інших</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Аналізує свою поведінку</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Дотримується культури поведінки у громадських місцях, транспорті</w:t>
      </w:r>
    </w:p>
    <w:p w:rsidR="00CA3AE9" w:rsidRPr="00645C5C" w:rsidRDefault="00CA3AE9" w:rsidP="00CA3AE9">
      <w:pPr>
        <w:numPr>
          <w:ilvl w:val="0"/>
          <w:numId w:val="4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гумор і образу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Основи правової культури</w:t>
      </w:r>
    </w:p>
    <w:p w:rsidR="00CA3AE9" w:rsidRPr="00645C5C" w:rsidRDefault="00CA3AE9" w:rsidP="00CA3AE9">
      <w:pPr>
        <w:numPr>
          <w:ilvl w:val="0"/>
          <w:numId w:val="4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знання про добро та зло як протилежні категорії людського буття</w:t>
      </w:r>
    </w:p>
    <w:p w:rsidR="00CA3AE9" w:rsidRPr="00645C5C" w:rsidRDefault="00CA3AE9" w:rsidP="00CA3AE9">
      <w:pPr>
        <w:numPr>
          <w:ilvl w:val="0"/>
          <w:numId w:val="4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оцінювати поведінку людей, самостійно намагається знайти вихід із будь-якої ситуації</w:t>
      </w:r>
    </w:p>
    <w:p w:rsidR="00CA3AE9" w:rsidRPr="00645C5C" w:rsidRDefault="00CA3AE9" w:rsidP="00CA3AE9">
      <w:pPr>
        <w:numPr>
          <w:ilvl w:val="0"/>
          <w:numId w:val="4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школу, про шкільне навчання</w:t>
      </w:r>
    </w:p>
    <w:p w:rsidR="00CA3AE9" w:rsidRPr="00645C5C" w:rsidRDefault="00CA3AE9" w:rsidP="00CA3AE9">
      <w:pPr>
        <w:numPr>
          <w:ilvl w:val="0"/>
          <w:numId w:val="4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інтерес до навчання в школі</w:t>
      </w:r>
    </w:p>
    <w:p w:rsidR="00CA3AE9" w:rsidRPr="00645C5C" w:rsidRDefault="00CA3AE9" w:rsidP="00CA3AE9">
      <w:pPr>
        <w:numPr>
          <w:ilvl w:val="0"/>
          <w:numId w:val="4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Сумлінно виконує свої обов’язки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Народознавство</w:t>
      </w:r>
    </w:p>
    <w:p w:rsidR="00CA3AE9" w:rsidRPr="00645C5C" w:rsidRDefault="00CA3AE9" w:rsidP="00CA3AE9">
      <w:pPr>
        <w:numPr>
          <w:ilvl w:val="0"/>
          <w:numId w:val="4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культурні традиції свого народу та свого регіону, підтримує родинно-побутові традиції спілкування</w:t>
      </w:r>
    </w:p>
    <w:p w:rsidR="00CA3AE9" w:rsidRPr="00645C5C" w:rsidRDefault="00CA3AE9" w:rsidP="00CA3AE9">
      <w:pPr>
        <w:numPr>
          <w:ilvl w:val="0"/>
          <w:numId w:val="4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інтерес до історії свого краю, емоційно сприймає творчість народних умільців, цінує результати їхньої праці</w:t>
      </w:r>
    </w:p>
    <w:p w:rsidR="00CA3AE9" w:rsidRPr="00645C5C" w:rsidRDefault="00CA3AE9" w:rsidP="00CA3AE9">
      <w:pPr>
        <w:numPr>
          <w:ilvl w:val="0"/>
          <w:numId w:val="4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Ознайомлена з історією України, її столиці, рідного міста (села), регіону</w:t>
      </w:r>
    </w:p>
    <w:p w:rsidR="00CA3AE9" w:rsidRPr="00645C5C" w:rsidRDefault="00CA3AE9" w:rsidP="00CA3AE9">
      <w:pPr>
        <w:numPr>
          <w:ilvl w:val="0"/>
          <w:numId w:val="4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національні особливості української оселі, предметів побуту, національного одягу, національної іграшки, оберегів</w:t>
      </w:r>
    </w:p>
    <w:p w:rsidR="00CA3AE9" w:rsidRPr="00645C5C" w:rsidRDefault="00CA3AE9" w:rsidP="00CA3AE9">
      <w:pPr>
        <w:numPr>
          <w:ilvl w:val="0"/>
          <w:numId w:val="4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Має уявлення </w:t>
      </w:r>
      <w:proofErr w:type="gramStart"/>
      <w:r w:rsidRPr="00645C5C">
        <w:rPr>
          <w:rFonts w:ascii="Times New Roman" w:eastAsia="Times New Roman" w:hAnsi="Times New Roman" w:cs="Times New Roman"/>
          <w:sz w:val="28"/>
          <w:szCs w:val="28"/>
          <w:lang w:eastAsia="ru-RU"/>
        </w:rPr>
        <w:t>про  українську</w:t>
      </w:r>
      <w:proofErr w:type="gramEnd"/>
      <w:r w:rsidRPr="00645C5C">
        <w:rPr>
          <w:rFonts w:ascii="Times New Roman" w:eastAsia="Times New Roman" w:hAnsi="Times New Roman" w:cs="Times New Roman"/>
          <w:sz w:val="28"/>
          <w:szCs w:val="28"/>
          <w:lang w:eastAsia="ru-RU"/>
        </w:rPr>
        <w:t xml:space="preserve"> кухню</w:t>
      </w:r>
    </w:p>
    <w:p w:rsidR="00CA3AE9" w:rsidRPr="00645C5C" w:rsidRDefault="00CA3AE9" w:rsidP="00CA3AE9">
      <w:pPr>
        <w:numPr>
          <w:ilvl w:val="0"/>
          <w:numId w:val="4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знання про українські народні ремесла, промисли, які поширені в Західному регіоні, їх історичні витоки і сучасне використання</w:t>
      </w:r>
    </w:p>
    <w:p w:rsidR="00CA3AE9" w:rsidRPr="00645C5C" w:rsidRDefault="00CA3AE9" w:rsidP="00CA3AE9">
      <w:pPr>
        <w:numPr>
          <w:ilvl w:val="0"/>
          <w:numId w:val="4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Використовує фольклорні жанри (віншування, колядки, гаївки, щедрівки, народні ігри)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BD2266" w:rsidRDefault="00BD2266" w:rsidP="00CA3AE9">
      <w:pPr>
        <w:spacing w:after="0" w:line="240" w:lineRule="auto"/>
        <w:jc w:val="center"/>
        <w:rPr>
          <w:rFonts w:ascii="Times New Roman" w:eastAsia="Times New Roman" w:hAnsi="Times New Roman" w:cs="Times New Roman"/>
          <w:b/>
          <w:bCs/>
          <w:sz w:val="28"/>
          <w:szCs w:val="28"/>
          <w:lang w:eastAsia="ru-RU"/>
        </w:rPr>
      </w:pPr>
    </w:p>
    <w:p w:rsidR="00CA3AE9" w:rsidRPr="00645C5C" w:rsidRDefault="00080505" w:rsidP="00BD22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ОСВІТ</w:t>
      </w:r>
      <w:r>
        <w:rPr>
          <w:rFonts w:ascii="Times New Roman" w:eastAsia="Times New Roman" w:hAnsi="Times New Roman" w:cs="Times New Roman"/>
          <w:b/>
          <w:bCs/>
          <w:sz w:val="28"/>
          <w:szCs w:val="28"/>
          <w:lang w:val="uk-UA" w:eastAsia="ru-RU"/>
        </w:rPr>
        <w:t xml:space="preserve">НІЙ НАПРЯМ </w:t>
      </w:r>
      <w:r w:rsidR="00CA3AE9" w:rsidRPr="00645C5C">
        <w:rPr>
          <w:rFonts w:ascii="Times New Roman" w:eastAsia="Times New Roman" w:hAnsi="Times New Roman" w:cs="Times New Roman"/>
          <w:b/>
          <w:bCs/>
          <w:sz w:val="28"/>
          <w:szCs w:val="28"/>
          <w:lang w:eastAsia="ru-RU"/>
        </w:rPr>
        <w:t>«ДИТИНА У ПРИРОДНОМУ ДОВКІЛЛІ»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Ознайомлення з природою</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зміни в природному довкіллі</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пори року, їх послідовність, упевнено визначає їх характерні ознаки</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що зменшення сонячного тепла спричинює зміни у природі, що з ними пов’язані зміни в рослинному і тваринному світі</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вода – середовище для існування живих істот; місцезнаходження води, її якості, місця лікувальної води та назви рік</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поширені явища природи своєї місцевості (роса, дощ, туман, веселка, гроза, град, мороз, снігопад, хуртовина, паморозь, іній)</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Орієнтується у властивостях піску, глини, ґрунту</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городні рослини, розрізняє їх</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дерева, кущі, трав’янисті рослини; порівнює та аналізує їх особливості</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різновиди лісу (листяний, хвойний</w:t>
      </w:r>
      <w:proofErr w:type="gramStart"/>
      <w:r w:rsidRPr="00645C5C">
        <w:rPr>
          <w:rFonts w:ascii="Times New Roman" w:eastAsia="Times New Roman" w:hAnsi="Times New Roman" w:cs="Times New Roman"/>
          <w:sz w:val="28"/>
          <w:szCs w:val="28"/>
          <w:lang w:eastAsia="ru-RU"/>
        </w:rPr>
        <w:t>) ,</w:t>
      </w:r>
      <w:proofErr w:type="gramEnd"/>
      <w:r w:rsidRPr="00645C5C">
        <w:rPr>
          <w:rFonts w:ascii="Times New Roman" w:eastAsia="Times New Roman" w:hAnsi="Times New Roman" w:cs="Times New Roman"/>
          <w:sz w:val="28"/>
          <w:szCs w:val="28"/>
          <w:lang w:eastAsia="ru-RU"/>
        </w:rPr>
        <w:t xml:space="preserve"> знає назви тварин і рослин, які поширені в лісі</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лікарські рослини та їх лікувальні властивості. Розуміє цінність життя і здоров’я людей, їх залежність від природного довкілля</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Доглядає за рослинами, тваринами у куточку природи</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свійських і диких тварин своєї місцевості, вміє знаходити спільне та відмінне у їхніх зовнішніх ознаках; знає назви дитинчат тварин</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свійські тварини потребують піклування; без них життя було б не таким цікавим, яскравим, радісним</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і розпізнає птахів за зовнішніми ознаками, порівнює їх за величиною, забарвленням пір’я, способом пересування і за звуками</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Називає декілька рослин і тварин, занесених у Червону книгу України</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що стан здоров’я залежить від чистоти повітря, ґрунту, води</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Підтримує чистоту дитячого майданчика та в зонах відпочинку (</w:t>
      </w:r>
      <w:proofErr w:type="gramStart"/>
      <w:r w:rsidRPr="00645C5C">
        <w:rPr>
          <w:rFonts w:ascii="Times New Roman" w:eastAsia="Times New Roman" w:hAnsi="Times New Roman" w:cs="Times New Roman"/>
          <w:sz w:val="28"/>
          <w:szCs w:val="28"/>
          <w:lang w:eastAsia="ru-RU"/>
        </w:rPr>
        <w:t>парк,сквер</w:t>
      </w:r>
      <w:proofErr w:type="gramEnd"/>
      <w:r w:rsidRPr="00645C5C">
        <w:rPr>
          <w:rFonts w:ascii="Times New Roman" w:eastAsia="Times New Roman" w:hAnsi="Times New Roman" w:cs="Times New Roman"/>
          <w:sz w:val="28"/>
          <w:szCs w:val="28"/>
          <w:lang w:eastAsia="ru-RU"/>
        </w:rPr>
        <w:t>, ліс, озеро тощо)</w:t>
      </w:r>
    </w:p>
    <w:p w:rsidR="00CA3AE9" w:rsidRPr="00645C5C" w:rsidRDefault="00CA3AE9" w:rsidP="00CA3AE9">
      <w:pPr>
        <w:numPr>
          <w:ilvl w:val="0"/>
          <w:numId w:val="4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Захоплюється загадковою та таємничою природою Космосу.</w:t>
      </w:r>
    </w:p>
    <w:p w:rsidR="00CA3AE9" w:rsidRPr="00645C5C" w:rsidRDefault="00CA3AE9" w:rsidP="00BD2266">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r w:rsidR="00080505">
        <w:rPr>
          <w:rFonts w:ascii="Times New Roman" w:eastAsia="Times New Roman" w:hAnsi="Times New Roman" w:cs="Times New Roman"/>
          <w:b/>
          <w:bCs/>
          <w:sz w:val="28"/>
          <w:szCs w:val="28"/>
          <w:lang w:eastAsia="ru-RU"/>
        </w:rPr>
        <w:t>ОСВІТН</w:t>
      </w:r>
      <w:r w:rsidR="00080505">
        <w:rPr>
          <w:rFonts w:ascii="Times New Roman" w:eastAsia="Times New Roman" w:hAnsi="Times New Roman" w:cs="Times New Roman"/>
          <w:b/>
          <w:bCs/>
          <w:sz w:val="28"/>
          <w:szCs w:val="28"/>
          <w:lang w:val="uk-UA" w:eastAsia="ru-RU"/>
        </w:rPr>
        <w:t xml:space="preserve">ІЙ НАПРЯМ </w:t>
      </w:r>
      <w:r w:rsidRPr="00645C5C">
        <w:rPr>
          <w:rFonts w:ascii="Times New Roman" w:eastAsia="Times New Roman" w:hAnsi="Times New Roman" w:cs="Times New Roman"/>
          <w:b/>
          <w:bCs/>
          <w:sz w:val="28"/>
          <w:szCs w:val="28"/>
          <w:lang w:eastAsia="ru-RU"/>
        </w:rPr>
        <w:t>«ДИТИНА У СВІТІ КУЛЬТУРИ»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Предметний світ</w:t>
      </w:r>
    </w:p>
    <w:p w:rsidR="00CA3AE9" w:rsidRPr="00645C5C" w:rsidRDefault="00CA3AE9" w:rsidP="00CA3AE9">
      <w:pPr>
        <w:numPr>
          <w:ilvl w:val="0"/>
          <w:numId w:val="5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Бережно ставиться до предметів навколишньої дійсності, особистих речей</w:t>
      </w:r>
    </w:p>
    <w:p w:rsidR="00CA3AE9" w:rsidRPr="00645C5C" w:rsidRDefault="00CA3AE9" w:rsidP="00CA3AE9">
      <w:pPr>
        <w:numPr>
          <w:ilvl w:val="0"/>
          <w:numId w:val="5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любов до своєї країни, бажання бути гідним її громадянином     </w:t>
      </w:r>
    </w:p>
    <w:p w:rsidR="00CA3AE9" w:rsidRPr="00645C5C" w:rsidRDefault="00CA3AE9" w:rsidP="00CA3AE9">
      <w:pPr>
        <w:numPr>
          <w:ilvl w:val="0"/>
          <w:numId w:val="5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що є громадянином України; знає та шанує символіку України, видатних людей свого краю; любить своє місто (село), знає його характерні особливості</w:t>
      </w:r>
    </w:p>
    <w:p w:rsidR="00CA3AE9" w:rsidRPr="00645C5C" w:rsidRDefault="00CA3AE9" w:rsidP="00CA3AE9">
      <w:pPr>
        <w:numPr>
          <w:ilvl w:val="0"/>
          <w:numId w:val="5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у світі живуть різні народи і нації</w:t>
      </w:r>
    </w:p>
    <w:p w:rsidR="00CA3AE9" w:rsidRPr="00645C5C" w:rsidRDefault="00CA3AE9" w:rsidP="00CA3AE9">
      <w:pPr>
        <w:numPr>
          <w:ilvl w:val="0"/>
          <w:numId w:val="5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про роль житла та важливість створення затишку в рідній домівці; використовує знання сенсорних еталонів у процесі ознайомлення з новим предметом побуту, встановлює взаємозв’язки, класифікує; планує свої дії, погоджуючи їх з іншими;</w:t>
      </w:r>
    </w:p>
    <w:p w:rsidR="00CA3AE9" w:rsidRPr="00645C5C" w:rsidRDefault="00CA3AE9" w:rsidP="00CA3AE9">
      <w:pPr>
        <w:numPr>
          <w:ilvl w:val="0"/>
          <w:numId w:val="5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Обізнана з працею дорослих, виявляє інтерес до різних професій, розрізняє і групує за призначенням транспортні та комунікативні засоби.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BD2266" w:rsidRDefault="00BD2266" w:rsidP="00CA3AE9">
      <w:pPr>
        <w:spacing w:after="0" w:line="240" w:lineRule="auto"/>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lastRenderedPageBreak/>
        <w:t>Предметно-практична діяльність</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й охайно одягається і роздягається в певній послідовності</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Стежить за своїм одягом і взуттям, чистить та просушує вологий одяг, взуття</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Чистить зуби, стежить за чистотою нігтів, без нагадування миє руки та користується носовичком чи серветкою.</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Підтримує порядок у груповій кімнаті (складає іграшки після гри, бере участь у колективному прибиранні)</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Разом з дорослим підмітає доріжки та розчищає їх від снігу</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Збирає опале листя, сміття</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Перекопує та поливає пісок у пісочниці</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Сумлінно виконує обов’язки чергового та доручення вихователя</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Під керівництвом дорослого піклується про тварин і </w:t>
      </w:r>
      <w:proofErr w:type="gramStart"/>
      <w:r w:rsidRPr="00645C5C">
        <w:rPr>
          <w:rFonts w:ascii="Times New Roman" w:eastAsia="Times New Roman" w:hAnsi="Times New Roman" w:cs="Times New Roman"/>
          <w:sz w:val="28"/>
          <w:szCs w:val="28"/>
          <w:lang w:eastAsia="ru-RU"/>
        </w:rPr>
        <w:t>риб  у</w:t>
      </w:r>
      <w:proofErr w:type="gramEnd"/>
      <w:r w:rsidRPr="00645C5C">
        <w:rPr>
          <w:rFonts w:ascii="Times New Roman" w:eastAsia="Times New Roman" w:hAnsi="Times New Roman" w:cs="Times New Roman"/>
          <w:sz w:val="28"/>
          <w:szCs w:val="28"/>
          <w:lang w:eastAsia="ru-RU"/>
        </w:rPr>
        <w:t xml:space="preserve"> куточку природи</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поливає квіти, обприскує їх, витирає листя, висаджує рослини, розпушує землю</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Разом з дорослим садить саджанці дерев і кущів, доглядає за ними</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Працює на городі: виконує весь цикл робіт – від планування до збирання врожаю</w:t>
      </w:r>
    </w:p>
    <w:p w:rsidR="00CA3AE9" w:rsidRPr="00645C5C" w:rsidRDefault="00CA3AE9" w:rsidP="00CA3AE9">
      <w:pPr>
        <w:numPr>
          <w:ilvl w:val="0"/>
          <w:numId w:val="5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Виготовляє вироби з паперу, картону, тканини, природного і штучного матеріалу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Основи економічної культури</w:t>
      </w:r>
    </w:p>
    <w:p w:rsidR="00CA3AE9" w:rsidRPr="00645C5C" w:rsidRDefault="00CA3AE9" w:rsidP="00CA3AE9">
      <w:pPr>
        <w:numPr>
          <w:ilvl w:val="0"/>
          <w:numId w:val="5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товарно-грошові відносини, вміє здійснити покупку, класифікує товар</w:t>
      </w:r>
    </w:p>
    <w:p w:rsidR="00CA3AE9" w:rsidRPr="00645C5C" w:rsidRDefault="00CA3AE9" w:rsidP="00CA3AE9">
      <w:pPr>
        <w:numPr>
          <w:ilvl w:val="0"/>
          <w:numId w:val="5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для чого існують банки; деякі професії людей, які працюють у банківській сфері</w:t>
      </w:r>
    </w:p>
    <w:p w:rsidR="00CA3AE9" w:rsidRPr="00645C5C" w:rsidRDefault="00CA3AE9" w:rsidP="00CA3AE9">
      <w:pPr>
        <w:numPr>
          <w:ilvl w:val="0"/>
          <w:numId w:val="5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раціонально використовувати залишки продуктів харчування</w:t>
      </w:r>
    </w:p>
    <w:p w:rsidR="00CA3AE9" w:rsidRPr="00645C5C" w:rsidRDefault="00CA3AE9" w:rsidP="00CA3AE9">
      <w:pPr>
        <w:numPr>
          <w:ilvl w:val="0"/>
          <w:numId w:val="5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економно використовувати електроенергію, воду, газ</w:t>
      </w:r>
    </w:p>
    <w:p w:rsidR="00CA3AE9" w:rsidRPr="00645C5C" w:rsidRDefault="00CA3AE9" w:rsidP="00CA3AE9">
      <w:pPr>
        <w:numPr>
          <w:ilvl w:val="0"/>
          <w:numId w:val="5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доконечну потребу в дотриманні встановлених правил</w:t>
      </w:r>
    </w:p>
    <w:p w:rsidR="00CA3AE9" w:rsidRPr="00645C5C" w:rsidRDefault="00CA3AE9" w:rsidP="00CA3AE9">
      <w:pPr>
        <w:numPr>
          <w:ilvl w:val="0"/>
          <w:numId w:val="52"/>
        </w:numPr>
        <w:spacing w:after="0" w:line="240" w:lineRule="auto"/>
        <w:ind w:left="375"/>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sz w:val="28"/>
          <w:szCs w:val="28"/>
          <w:lang w:eastAsia="ru-RU"/>
        </w:rPr>
        <w:t>Усвідомлює,  що</w:t>
      </w:r>
      <w:proofErr w:type="gramEnd"/>
      <w:r w:rsidRPr="00645C5C">
        <w:rPr>
          <w:rFonts w:ascii="Times New Roman" w:eastAsia="Times New Roman" w:hAnsi="Times New Roman" w:cs="Times New Roman"/>
          <w:sz w:val="28"/>
          <w:szCs w:val="28"/>
          <w:lang w:eastAsia="ru-RU"/>
        </w:rPr>
        <w:t xml:space="preserve"> комп’ютер і калькулятор допомагають у веденні сімейного господарства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Світ мистецтва</w:t>
      </w:r>
    </w:p>
    <w:p w:rsidR="00CA3AE9" w:rsidRPr="00645C5C" w:rsidRDefault="00CA3AE9" w:rsidP="00CA3AE9">
      <w:pPr>
        <w:numPr>
          <w:ilvl w:val="0"/>
          <w:numId w:val="5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називає жанр музичного твору, характер та засоби музичної виразності</w:t>
      </w:r>
    </w:p>
    <w:p w:rsidR="00CA3AE9" w:rsidRPr="00645C5C" w:rsidRDefault="00CA3AE9" w:rsidP="00CA3AE9">
      <w:pPr>
        <w:numPr>
          <w:ilvl w:val="0"/>
          <w:numId w:val="5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та розрізняє основні жанри літературного твору</w:t>
      </w:r>
    </w:p>
    <w:p w:rsidR="00CA3AE9" w:rsidRPr="00645C5C" w:rsidRDefault="00CA3AE9" w:rsidP="00CA3AE9">
      <w:pPr>
        <w:numPr>
          <w:ilvl w:val="0"/>
          <w:numId w:val="5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основні жанри образотворчого мистецтва, твори відомих класиків образотворчого мистецтва та сучасних митців</w:t>
      </w:r>
    </w:p>
    <w:p w:rsidR="00CA3AE9" w:rsidRPr="00645C5C" w:rsidRDefault="00CA3AE9" w:rsidP="00CA3AE9">
      <w:pPr>
        <w:numPr>
          <w:ilvl w:val="0"/>
          <w:numId w:val="5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і впізнає вироби народних умільців (вишивка, народна іграшка, писанка, кераміка, тощо)</w:t>
      </w:r>
    </w:p>
    <w:p w:rsidR="00CA3AE9" w:rsidRPr="00645C5C" w:rsidRDefault="00CA3AE9" w:rsidP="00CA3AE9">
      <w:pPr>
        <w:numPr>
          <w:ilvl w:val="0"/>
          <w:numId w:val="5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прізвища декількох відомих українських письменників, художників-ілюстраторів, їхні твори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Художньо-продуктивна діяльність Образотворча діяльність</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елементарну практичну вмілість в образотворчій діяльност</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різними способами передачі образів</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Планує свої дії, передбачає майбутній результат</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займається художньою творчістю</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Залучає однолітків до створення спільних робіт</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Уміє малювати контури й силуети людей різного віку та статі</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доцільність раціонального використання матеріалів для художньо-творчих дій</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 колективній роботі намагається досягти високих стандартів, розуміє і приймає не лише схвальну оцінку. Здатна тривалий час займатися художньо-творчою діяльністю</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Осмислено надає перевагу продуктивній діяльності у вільний час</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досягти у роботі високих результатів, помічає недоліки власних виробів, самостійно усуває їх</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Із задоволенням передає власне «Я» в образотворчій діяльності, з симпатією сприймає себе, передає цей позитив </w:t>
      </w:r>
      <w:proofErr w:type="gramStart"/>
      <w:r w:rsidRPr="00645C5C">
        <w:rPr>
          <w:rFonts w:ascii="Times New Roman" w:eastAsia="Times New Roman" w:hAnsi="Times New Roman" w:cs="Times New Roman"/>
          <w:sz w:val="28"/>
          <w:szCs w:val="28"/>
          <w:lang w:eastAsia="ru-RU"/>
        </w:rPr>
        <w:t>у роботах</w:t>
      </w:r>
      <w:proofErr w:type="gramEnd"/>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Знає властивості матеріалів для художньо-творчої </w:t>
      </w:r>
      <w:proofErr w:type="gramStart"/>
      <w:r w:rsidRPr="00645C5C">
        <w:rPr>
          <w:rFonts w:ascii="Times New Roman" w:eastAsia="Times New Roman" w:hAnsi="Times New Roman" w:cs="Times New Roman"/>
          <w:sz w:val="28"/>
          <w:szCs w:val="28"/>
          <w:lang w:eastAsia="ru-RU"/>
        </w:rPr>
        <w:t>роботи,охоче</w:t>
      </w:r>
      <w:proofErr w:type="gramEnd"/>
      <w:r w:rsidRPr="00645C5C">
        <w:rPr>
          <w:rFonts w:ascii="Times New Roman" w:eastAsia="Times New Roman" w:hAnsi="Times New Roman" w:cs="Times New Roman"/>
          <w:sz w:val="28"/>
          <w:szCs w:val="28"/>
          <w:lang w:eastAsia="ru-RU"/>
        </w:rPr>
        <w:t xml:space="preserve"> експериментує з ними, знає правила безпечного користування ними</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Цікавиться художньо-творчими професіями: художник-</w:t>
      </w:r>
      <w:proofErr w:type="gramStart"/>
      <w:r w:rsidRPr="00645C5C">
        <w:rPr>
          <w:rFonts w:ascii="Times New Roman" w:eastAsia="Times New Roman" w:hAnsi="Times New Roman" w:cs="Times New Roman"/>
          <w:sz w:val="28"/>
          <w:szCs w:val="28"/>
          <w:lang w:eastAsia="ru-RU"/>
        </w:rPr>
        <w:t>пейзажист,  анімаліст</w:t>
      </w:r>
      <w:proofErr w:type="gramEnd"/>
      <w:r w:rsidRPr="00645C5C">
        <w:rPr>
          <w:rFonts w:ascii="Times New Roman" w:eastAsia="Times New Roman" w:hAnsi="Times New Roman" w:cs="Times New Roman"/>
          <w:sz w:val="28"/>
          <w:szCs w:val="28"/>
          <w:lang w:eastAsia="ru-RU"/>
        </w:rPr>
        <w:t>, дизайнер, художник портретист, скульптор, архітектор</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власну думку щодо своїх робіт</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Порівнює власний портрет із зображеннями інших людей</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Аналізує власні роботи та твори мистецтва</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Передає враження від творів мистецтва</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Коментує свої дії у процесі роботи</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Захоплюється витворами мистецтва</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художній смак, може оцінити роботи інших, розділяє гарне – негарне</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Охоче долає труднощі </w:t>
      </w:r>
      <w:proofErr w:type="gramStart"/>
      <w:r w:rsidRPr="00645C5C">
        <w:rPr>
          <w:rFonts w:ascii="Times New Roman" w:eastAsia="Times New Roman" w:hAnsi="Times New Roman" w:cs="Times New Roman"/>
          <w:sz w:val="28"/>
          <w:szCs w:val="28"/>
          <w:lang w:eastAsia="ru-RU"/>
        </w:rPr>
        <w:t>на шляху</w:t>
      </w:r>
      <w:proofErr w:type="gramEnd"/>
      <w:r w:rsidRPr="00645C5C">
        <w:rPr>
          <w:rFonts w:ascii="Times New Roman" w:eastAsia="Times New Roman" w:hAnsi="Times New Roman" w:cs="Times New Roman"/>
          <w:sz w:val="28"/>
          <w:szCs w:val="28"/>
          <w:lang w:eastAsia="ru-RU"/>
        </w:rPr>
        <w:t xml:space="preserve"> до досягнення мети</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Вдається до апробації нового та незвичного, шукає ефективніші засоби</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добирає потрібний матеріал, використовує його для підсилення характерності об’єктів і явищ</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фантазію, веде пошукову діяльність</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Спільно будує, творчо розвиває сюжети ігор із будівлями</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Створює нові споруди за зразком, світлиною, малюнком, різні їх варіанти за умовами щодо розміру, форми, кольору, призначення, оздоблення</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Користується узагальненими уявленнями про можливості зведення і зміни різних конструкцій із конкретних матеріалів</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Виготовляє власноруч і разом із дорослими конструкції, іграшки, саморобки, використовує їх для реалізації ігрових задумів</w:t>
      </w:r>
    </w:p>
    <w:p w:rsidR="00CA3AE9" w:rsidRPr="00645C5C" w:rsidRDefault="00CA3AE9" w:rsidP="00CA3AE9">
      <w:pPr>
        <w:numPr>
          <w:ilvl w:val="0"/>
          <w:numId w:val="5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Втілює власний задум в будівлю, конструкцію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 Музична діяльність</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Упізнає твір за вступом і мелодією</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Сприймає музичний твір з позиції краси, виявляє себе емоційно сприйнятливим поціновувачем музики, насолоджується музикою</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Співає інтонаційно </w:t>
      </w:r>
      <w:proofErr w:type="gramStart"/>
      <w:r w:rsidRPr="00645C5C">
        <w:rPr>
          <w:rFonts w:ascii="Times New Roman" w:eastAsia="Times New Roman" w:hAnsi="Times New Roman" w:cs="Times New Roman"/>
          <w:sz w:val="28"/>
          <w:szCs w:val="28"/>
          <w:lang w:eastAsia="ru-RU"/>
        </w:rPr>
        <w:t>чисто,  легко</w:t>
      </w:r>
      <w:proofErr w:type="gramEnd"/>
      <w:r w:rsidRPr="00645C5C">
        <w:rPr>
          <w:rFonts w:ascii="Times New Roman" w:eastAsia="Times New Roman" w:hAnsi="Times New Roman" w:cs="Times New Roman"/>
          <w:sz w:val="28"/>
          <w:szCs w:val="28"/>
          <w:lang w:eastAsia="ru-RU"/>
        </w:rPr>
        <w:t xml:space="preserve"> закінчує фрази пісень</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зберігати правильну позу під час співу</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Рухається відповідно до </w:t>
      </w:r>
      <w:proofErr w:type="gramStart"/>
      <w:r w:rsidRPr="00645C5C">
        <w:rPr>
          <w:rFonts w:ascii="Times New Roman" w:eastAsia="Times New Roman" w:hAnsi="Times New Roman" w:cs="Times New Roman"/>
          <w:sz w:val="28"/>
          <w:szCs w:val="28"/>
          <w:lang w:eastAsia="ru-RU"/>
        </w:rPr>
        <w:t>темпу,  динаміки</w:t>
      </w:r>
      <w:proofErr w:type="gramEnd"/>
      <w:r w:rsidRPr="00645C5C">
        <w:rPr>
          <w:rFonts w:ascii="Times New Roman" w:eastAsia="Times New Roman" w:hAnsi="Times New Roman" w:cs="Times New Roman"/>
          <w:sz w:val="28"/>
          <w:szCs w:val="28"/>
          <w:lang w:eastAsia="ru-RU"/>
        </w:rPr>
        <w:t xml:space="preserve"> музики</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Відтворює ритмічний малюнок танцю (хороводу, гри)</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Разом з іншими дітьми виконує танцювальні рухи: самостійно утворює коло, звужує та розширює його, робить викид ніг під час підскоків, рухається в парі (сходяться в пари і розходяться у різні сторони)</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дотримувати відстані між парами</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Творчо використовує танці, пісні, придумує власні елементи танців, імпровізує на музичних інструментах</w:t>
      </w:r>
    </w:p>
    <w:p w:rsidR="00CA3AE9" w:rsidRPr="00645C5C" w:rsidRDefault="00CA3AE9" w:rsidP="00CA3AE9">
      <w:pPr>
        <w:numPr>
          <w:ilvl w:val="0"/>
          <w:numId w:val="5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Виконує в оркестрі на музичних інструментах невеликі п’єси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Театралізована діяльність</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Вправно і влучно передає образ героя, використовуючи жести, міміку, пантоміму, своєчасно вступає в дію   </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навичками керування маріонеткою</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добрі та погані вчинки, почуття персонажів, співвідносить їх із власними</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Намагається бути відповідальною, виконує доручені обов’язки</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Керується вподобаннями інших членів театралізації</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Добре орієнтується в емоційних станах, називає їх; проявляє себе емоційним та чуйним глядачем</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розвинене сприйняття театралізованого дійства, запам’ятовування, спостережливість</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Уміє самостійно складати сюжети та </w:t>
      </w:r>
      <w:proofErr w:type="gramStart"/>
      <w:r w:rsidRPr="00645C5C">
        <w:rPr>
          <w:rFonts w:ascii="Times New Roman" w:eastAsia="Times New Roman" w:hAnsi="Times New Roman" w:cs="Times New Roman"/>
          <w:sz w:val="28"/>
          <w:szCs w:val="28"/>
          <w:lang w:eastAsia="ru-RU"/>
        </w:rPr>
        <w:t>сценарії,показувати</w:t>
      </w:r>
      <w:proofErr w:type="gramEnd"/>
      <w:r w:rsidRPr="00645C5C">
        <w:rPr>
          <w:rFonts w:ascii="Times New Roman" w:eastAsia="Times New Roman" w:hAnsi="Times New Roman" w:cs="Times New Roman"/>
          <w:sz w:val="28"/>
          <w:szCs w:val="28"/>
          <w:lang w:eastAsia="ru-RU"/>
        </w:rPr>
        <w:t xml:space="preserve"> виставу театру іграшок, організовувати гру «Театр»</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Усвідомлює відмінність між реальним і фантастичним</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читати напам’ять віршовані тексти, переказує прозу, широко застосовує усну народну творчість</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чітку розвинену дикцію, користується засобами інтонаційної виразності</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діалогічним та монологічним мовленням (на рівні компетенції)</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Уміє оцінювати гарні </w:t>
      </w:r>
      <w:proofErr w:type="gramStart"/>
      <w:r w:rsidRPr="00645C5C">
        <w:rPr>
          <w:rFonts w:ascii="Times New Roman" w:eastAsia="Times New Roman" w:hAnsi="Times New Roman" w:cs="Times New Roman"/>
          <w:sz w:val="28"/>
          <w:szCs w:val="28"/>
          <w:lang w:eastAsia="ru-RU"/>
        </w:rPr>
        <w:t>декорації,бере</w:t>
      </w:r>
      <w:proofErr w:type="gramEnd"/>
      <w:r w:rsidRPr="00645C5C">
        <w:rPr>
          <w:rFonts w:ascii="Times New Roman" w:eastAsia="Times New Roman" w:hAnsi="Times New Roman" w:cs="Times New Roman"/>
          <w:sz w:val="28"/>
          <w:szCs w:val="28"/>
          <w:lang w:eastAsia="ru-RU"/>
        </w:rPr>
        <w:t xml:space="preserve"> активну участь у виготовленні масок, атрибутів для декору театралізованого дійства</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Обирає вірші, казки, ролі, керуючись власними вподобаннями</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Активно проявляє творчий задум, висуває цікаві ідеї, схильна втілювати їх у діяльність</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Фантазує, має багату уяву, почуття гумору</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Проявляє самостійність, висловлює власну думку щодо перевтілення у сценічний образ</w:t>
      </w:r>
    </w:p>
    <w:p w:rsidR="00CA3AE9" w:rsidRPr="00645C5C" w:rsidRDefault="00CA3AE9" w:rsidP="00CA3AE9">
      <w:pPr>
        <w:numPr>
          <w:ilvl w:val="0"/>
          <w:numId w:val="56"/>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Вносить у театралізацію творчі фрагменти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Літературна діяльність</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українські народні казки про тварин, фантастичні, соціально-побутові та казки інших народів, розповідає їх</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у структурі казки зачин, кінцівку, повтори, образні вирази, чарівні предмети</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Змінює початок (кінцівку) казки, вводить нових героїв у зміст казки за завданням вихователя</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мораль казки; дає оцінку вчинкам героїв</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 участь у бесідах за змістом художнього твору, етичних бесідах та бесідах за запитаннями автора</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Емоційно передає зміст художнього твору</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Визначає настрій твору; відтворює образність мови</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Знає автора та назву вірша, читає його виразно Добирає слова-рими; </w:t>
      </w:r>
      <w:proofErr w:type="gramStart"/>
      <w:r w:rsidRPr="00645C5C">
        <w:rPr>
          <w:rFonts w:ascii="Times New Roman" w:eastAsia="Times New Roman" w:hAnsi="Times New Roman" w:cs="Times New Roman"/>
          <w:sz w:val="28"/>
          <w:szCs w:val="28"/>
          <w:lang w:eastAsia="ru-RU"/>
        </w:rPr>
        <w:t>чітко,виразно</w:t>
      </w:r>
      <w:proofErr w:type="gramEnd"/>
      <w:r w:rsidRPr="00645C5C">
        <w:rPr>
          <w:rFonts w:ascii="Times New Roman" w:eastAsia="Times New Roman" w:hAnsi="Times New Roman" w:cs="Times New Roman"/>
          <w:sz w:val="28"/>
          <w:szCs w:val="28"/>
          <w:lang w:eastAsia="ru-RU"/>
        </w:rPr>
        <w:t xml:space="preserve"> читає вірш, відчуває і передає мелодійність, ритмічність мови, володіє своїм голосом</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Розглядає ілюстрації, називає художній твір відповідно до змісту ілюстрацій, опису героїв</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Орієнтується в жанрах художніх творів</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уявлення про будову книги, людей різних професій, які працюють над її створенням</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Чергує в куточку книги, лагодить книги</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Самостійно організовує ігри-драматизації, ігри за сюжетом знайомих творів, театралізовані ігри</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Бере участь в інсценуванні знайомих і нових художніх творів</w:t>
      </w:r>
    </w:p>
    <w:p w:rsidR="00CA3AE9" w:rsidRPr="00645C5C" w:rsidRDefault="00CA3AE9" w:rsidP="00CA3AE9">
      <w:pPr>
        <w:numPr>
          <w:ilvl w:val="0"/>
          <w:numId w:val="57"/>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«ГРА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Гра як провідна діяльність, формування особистості у грі</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Із задоволенням грає в ігри, проявляє активність </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Фізично витривала, розвинена відповідно до свого віку, швидка, спритна</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призначення предметів і відповідно використовує їх в ігровій діяльності, діє впевнено, вправно</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Позитивно сприймає спільну ігрову діяльність</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Розкладає на місце матеріали та атрибути по закінченню гри</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Дотримує моральних норм та правил у грі, намагається бути справедливою, допомагає іншим дотримувати правил гри</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 виборі ролей керується моральними цінностями</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Віддає перевагу певним іграм, ролям, охоче проводить ігри на вулиці; відстоює право на вибір</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Стримує агресивність, намагається уникнути суперечок</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Упевнена у своїх можливостях, гідно поводиться в разі виграшу (програшу)</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про сюжет гри, план майбутніх дій</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Домагається високих стандартів якості у різних видах ігрової діяльності</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Виявляє ініціативу</w:t>
      </w:r>
    </w:p>
    <w:p w:rsidR="00CA3AE9" w:rsidRPr="00645C5C" w:rsidRDefault="00CA3AE9" w:rsidP="00CA3AE9">
      <w:pPr>
        <w:numPr>
          <w:ilvl w:val="0"/>
          <w:numId w:val="58"/>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Для втілення в рольовий образ варіює вирази обличчя, міняє жести, тембр голосу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CA3A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«ДИТИНА В СЕНСОРНО-ПІЗНАВАЛЬНОМУ ПРОСТОРІ»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Сенсорні еталони, елементарні математичні уявлення</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Лічить в межах 10   </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Порівнює множини за кількістю</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Вміє розв’язувати елементарні (прості) задачі та приклади на додавання, і віднімання в межах 10</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довжину, ширину, висоту, товщину предметів на основі порівняння, зіставлення розмірів двох предметів</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Визначає масу предметів за допомогою ваги, об’єм речовини за допомогою умовної </w:t>
      </w:r>
      <w:proofErr w:type="gramStart"/>
      <w:r w:rsidRPr="00645C5C">
        <w:rPr>
          <w:rFonts w:ascii="Times New Roman" w:eastAsia="Times New Roman" w:hAnsi="Times New Roman" w:cs="Times New Roman"/>
          <w:sz w:val="28"/>
          <w:szCs w:val="28"/>
          <w:lang w:eastAsia="ru-RU"/>
        </w:rPr>
        <w:t>мірки,порівнює</w:t>
      </w:r>
      <w:proofErr w:type="gramEnd"/>
      <w:r w:rsidRPr="00645C5C">
        <w:rPr>
          <w:rFonts w:ascii="Times New Roman" w:eastAsia="Times New Roman" w:hAnsi="Times New Roman" w:cs="Times New Roman"/>
          <w:sz w:val="28"/>
          <w:szCs w:val="28"/>
          <w:lang w:eastAsia="ru-RU"/>
        </w:rPr>
        <w:t xml:space="preserve"> предмети</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Розрізняє геометричні фігури (круг, овал, трикутник, квадрат, прямокутник, ромб), об`ємніі геометричні форми (куля, куб, циліндр, конус)</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Оперує поняттями «тиждень», «місяць», «рік»; знає дні тижня, місяці року, пори року</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цифри 0-9</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Визначає просторове розміщення предметів (включаючи поняття «праворуч», «ліворуч»)</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предмети за розміщенням</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склад числа в межах 10</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Порівнює суміжні числа</w:t>
      </w:r>
    </w:p>
    <w:p w:rsidR="00CA3AE9" w:rsidRPr="00645C5C" w:rsidRDefault="00CA3AE9" w:rsidP="00CA3AE9">
      <w:pPr>
        <w:numPr>
          <w:ilvl w:val="0"/>
          <w:numId w:val="59"/>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Має елементарні знання з народної математики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080505" w:rsidP="00BD2E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ОСВІТН</w:t>
      </w:r>
      <w:r>
        <w:rPr>
          <w:rFonts w:ascii="Times New Roman" w:eastAsia="Times New Roman" w:hAnsi="Times New Roman" w:cs="Times New Roman"/>
          <w:b/>
          <w:bCs/>
          <w:sz w:val="28"/>
          <w:szCs w:val="28"/>
          <w:lang w:val="uk-UA" w:eastAsia="ru-RU"/>
        </w:rPr>
        <w:t xml:space="preserve">ІЙ НАПРЯМ </w:t>
      </w:r>
      <w:r w:rsidR="00CA3AE9" w:rsidRPr="00645C5C">
        <w:rPr>
          <w:rFonts w:ascii="Times New Roman" w:eastAsia="Times New Roman" w:hAnsi="Times New Roman" w:cs="Times New Roman"/>
          <w:b/>
          <w:bCs/>
          <w:sz w:val="28"/>
          <w:szCs w:val="28"/>
          <w:lang w:eastAsia="ru-RU"/>
        </w:rPr>
        <w:t>«МОВЛЕННЯ ДИТИНИ»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Звукова культура мовлення</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Чітко і правильно вимовляє всі звуки та звукосполучення </w:t>
      </w:r>
      <w:proofErr w:type="gramStart"/>
      <w:r w:rsidRPr="00645C5C">
        <w:rPr>
          <w:rFonts w:ascii="Times New Roman" w:eastAsia="Times New Roman" w:hAnsi="Times New Roman" w:cs="Times New Roman"/>
          <w:sz w:val="28"/>
          <w:szCs w:val="28"/>
          <w:lang w:eastAsia="ru-RU"/>
        </w:rPr>
        <w:t>у словах</w:t>
      </w:r>
      <w:proofErr w:type="gramEnd"/>
      <w:r w:rsidRPr="00645C5C">
        <w:rPr>
          <w:rFonts w:ascii="Times New Roman" w:eastAsia="Times New Roman" w:hAnsi="Times New Roman" w:cs="Times New Roman"/>
          <w:sz w:val="28"/>
          <w:szCs w:val="28"/>
          <w:lang w:eastAsia="ru-RU"/>
        </w:rPr>
        <w:t xml:space="preserve"> рідної мови і фразах, згідно з нормами фонетики й орфоепії     </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Добирає </w:t>
      </w:r>
      <w:proofErr w:type="gramStart"/>
      <w:r w:rsidRPr="00645C5C">
        <w:rPr>
          <w:rFonts w:ascii="Times New Roman" w:eastAsia="Times New Roman" w:hAnsi="Times New Roman" w:cs="Times New Roman"/>
          <w:sz w:val="28"/>
          <w:szCs w:val="28"/>
          <w:lang w:eastAsia="ru-RU"/>
        </w:rPr>
        <w:t>слова,близькі</w:t>
      </w:r>
      <w:proofErr w:type="gramEnd"/>
      <w:r w:rsidRPr="00645C5C">
        <w:rPr>
          <w:rFonts w:ascii="Times New Roman" w:eastAsia="Times New Roman" w:hAnsi="Times New Roman" w:cs="Times New Roman"/>
          <w:sz w:val="28"/>
          <w:szCs w:val="28"/>
          <w:lang w:eastAsia="ru-RU"/>
        </w:rPr>
        <w:t xml:space="preserve"> за звучанням,слова на відповідні звуки</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і виділяє на слух голосні та приголосні (тверді та м’які) звуки</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Диференціює схожі звуки</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вимовляє звук [ґ</w:t>
      </w:r>
      <w:proofErr w:type="gramStart"/>
      <w:r w:rsidRPr="00645C5C">
        <w:rPr>
          <w:rFonts w:ascii="Times New Roman" w:eastAsia="Times New Roman" w:hAnsi="Times New Roman" w:cs="Times New Roman"/>
          <w:sz w:val="28"/>
          <w:szCs w:val="28"/>
          <w:lang w:eastAsia="ru-RU"/>
        </w:rPr>
        <w:t>],знає</w:t>
      </w:r>
      <w:proofErr w:type="gramEnd"/>
      <w:r w:rsidRPr="00645C5C">
        <w:rPr>
          <w:rFonts w:ascii="Times New Roman" w:eastAsia="Times New Roman" w:hAnsi="Times New Roman" w:cs="Times New Roman"/>
          <w:sz w:val="28"/>
          <w:szCs w:val="28"/>
          <w:lang w:eastAsia="ru-RU"/>
        </w:rPr>
        <w:t xml:space="preserve"> слова,у яких він вимовляється</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Регулює силу голосу, користується </w:t>
      </w:r>
      <w:proofErr w:type="gramStart"/>
      <w:r w:rsidRPr="00645C5C">
        <w:rPr>
          <w:rFonts w:ascii="Times New Roman" w:eastAsia="Times New Roman" w:hAnsi="Times New Roman" w:cs="Times New Roman"/>
          <w:sz w:val="28"/>
          <w:szCs w:val="28"/>
          <w:lang w:eastAsia="ru-RU"/>
        </w:rPr>
        <w:t>розповідною,питальною</w:t>
      </w:r>
      <w:proofErr w:type="gramEnd"/>
      <w:r w:rsidRPr="00645C5C">
        <w:rPr>
          <w:rFonts w:ascii="Times New Roman" w:eastAsia="Times New Roman" w:hAnsi="Times New Roman" w:cs="Times New Roman"/>
          <w:sz w:val="28"/>
          <w:szCs w:val="28"/>
          <w:lang w:eastAsia="ru-RU"/>
        </w:rPr>
        <w:t xml:space="preserve"> та окличною інтонацією</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Правильно ставить наголос як </w:t>
      </w:r>
      <w:proofErr w:type="gramStart"/>
      <w:r w:rsidRPr="00645C5C">
        <w:rPr>
          <w:rFonts w:ascii="Times New Roman" w:eastAsia="Times New Roman" w:hAnsi="Times New Roman" w:cs="Times New Roman"/>
          <w:sz w:val="28"/>
          <w:szCs w:val="28"/>
          <w:lang w:eastAsia="ru-RU"/>
        </w:rPr>
        <w:t>у словах</w:t>
      </w:r>
      <w:proofErr w:type="gramEnd"/>
      <w:r w:rsidRPr="00645C5C">
        <w:rPr>
          <w:rFonts w:ascii="Times New Roman" w:eastAsia="Times New Roman" w:hAnsi="Times New Roman" w:cs="Times New Roman"/>
          <w:sz w:val="28"/>
          <w:szCs w:val="28"/>
          <w:lang w:eastAsia="ru-RU"/>
        </w:rPr>
        <w:t>, так і у фразах та реченнях</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Виокремлює слова та речення з потоку мовлення</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що слово позначає предмет, ознаку, дію</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Диференціює поняття «речення», «слово», «склад», «звук»</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що речення складається зі слів; визначає кількість слів у реченні, їх місце</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речення із запропонованим словом</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Графічно зображає речення та визначає кількість слів у реченні</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Ділить слова на склади та визначає їх кількість і порядок у слові</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Графічно зображує поділ слів на склади</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ставить наголос у слові та графічно зображує наголошений склад</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Аналізує запропоновані слова</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Розрізняє голосні, тверді та м’які приголосні звуки</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Вільно орієнтується у звуковій структурі слова</w:t>
      </w:r>
    </w:p>
    <w:p w:rsidR="00CA3AE9" w:rsidRPr="00645C5C" w:rsidRDefault="00CA3AE9" w:rsidP="00CA3AE9">
      <w:pPr>
        <w:numPr>
          <w:ilvl w:val="0"/>
          <w:numId w:val="60"/>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Робить звуковий аналіз слова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Словникова робота</w:t>
      </w:r>
    </w:p>
    <w:p w:rsidR="00CA3AE9" w:rsidRPr="00645C5C" w:rsidRDefault="00CA3AE9" w:rsidP="00CA3AE9">
      <w:pPr>
        <w:numPr>
          <w:ilvl w:val="0"/>
          <w:numId w:val="6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Вживає слова всіх частин мови; багатозначні, складні, узагальню вальні слова; слова, які означають абстрактні поняття, що характеризують взаємини між людьми</w:t>
      </w:r>
    </w:p>
    <w:p w:rsidR="00CA3AE9" w:rsidRPr="00645C5C" w:rsidRDefault="00CA3AE9" w:rsidP="00CA3AE9">
      <w:pPr>
        <w:numPr>
          <w:ilvl w:val="0"/>
          <w:numId w:val="6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Користується в мовленні образними виразами, порівняннями</w:t>
      </w:r>
    </w:p>
    <w:p w:rsidR="00CA3AE9" w:rsidRPr="00645C5C" w:rsidRDefault="00CA3AE9" w:rsidP="00CA3AE9">
      <w:pPr>
        <w:numPr>
          <w:ilvl w:val="0"/>
          <w:numId w:val="6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Добирає синоніми, антоніми, фразеологічні звороти</w:t>
      </w:r>
    </w:p>
    <w:p w:rsidR="00CA3AE9" w:rsidRPr="00645C5C" w:rsidRDefault="00CA3AE9" w:rsidP="00CA3AE9">
      <w:pPr>
        <w:numPr>
          <w:ilvl w:val="0"/>
          <w:numId w:val="6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Розуміє і правильно пояснює слова-омоніми, переносне значення слів</w:t>
      </w:r>
    </w:p>
    <w:p w:rsidR="00CA3AE9" w:rsidRPr="00645C5C" w:rsidRDefault="00CA3AE9" w:rsidP="00CA3AE9">
      <w:pPr>
        <w:numPr>
          <w:ilvl w:val="0"/>
          <w:numId w:val="6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Послуговується дієсловами недоконаного виду, порівняльними прикметниками</w:t>
      </w:r>
    </w:p>
    <w:p w:rsidR="00CA3AE9" w:rsidRPr="00645C5C" w:rsidRDefault="00CA3AE9" w:rsidP="00CA3AE9">
      <w:pPr>
        <w:numPr>
          <w:ilvl w:val="0"/>
          <w:numId w:val="6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Володіє словотворенням і словозміною</w:t>
      </w:r>
    </w:p>
    <w:p w:rsidR="00CA3AE9" w:rsidRPr="00645C5C" w:rsidRDefault="00CA3AE9" w:rsidP="00CA3AE9">
      <w:pPr>
        <w:numPr>
          <w:ilvl w:val="0"/>
          <w:numId w:val="61"/>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Використовує у мовленні багато ввічливих слів і звертань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 Граматична правильність мовлення</w:t>
      </w:r>
    </w:p>
    <w:p w:rsidR="00CA3AE9" w:rsidRPr="00645C5C" w:rsidRDefault="00CA3AE9" w:rsidP="00CA3AE9">
      <w:pPr>
        <w:numPr>
          <w:ilvl w:val="0"/>
          <w:numId w:val="6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граматичними категоріями рідної мови (рід, число, відмінок); переважно правильно вживає відмінкові закінчення</w:t>
      </w:r>
    </w:p>
    <w:p w:rsidR="00CA3AE9" w:rsidRPr="00645C5C" w:rsidRDefault="00CA3AE9" w:rsidP="00CA3AE9">
      <w:pPr>
        <w:numPr>
          <w:ilvl w:val="0"/>
          <w:numId w:val="6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утворює кличний відмінок іменників</w:t>
      </w:r>
    </w:p>
    <w:p w:rsidR="00CA3AE9" w:rsidRPr="00645C5C" w:rsidRDefault="00CA3AE9" w:rsidP="00CA3AE9">
      <w:pPr>
        <w:numPr>
          <w:ilvl w:val="0"/>
          <w:numId w:val="6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Легко утворює за вказівкою дорослого нові слова (іменники, предметними, дієслова) за допомогою суфіксів, префіксів, а також складні слова</w:t>
      </w:r>
    </w:p>
    <w:p w:rsidR="00CA3AE9" w:rsidRPr="00645C5C" w:rsidRDefault="00CA3AE9" w:rsidP="00CA3AE9">
      <w:pPr>
        <w:numPr>
          <w:ilvl w:val="0"/>
          <w:numId w:val="6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 мовленні користується різними типами речень: як простими, так і складними, зі сполучниками та сполучними словами, з однорідними членами, прямою мовою</w:t>
      </w:r>
    </w:p>
    <w:p w:rsidR="00CA3AE9" w:rsidRPr="00645C5C" w:rsidRDefault="00CA3AE9" w:rsidP="00CA3AE9">
      <w:pPr>
        <w:numPr>
          <w:ilvl w:val="0"/>
          <w:numId w:val="6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окличні, питальні, розповідні, безособові речення зі вставними словами</w:t>
      </w:r>
    </w:p>
    <w:p w:rsidR="00CA3AE9" w:rsidRPr="00645C5C" w:rsidRDefault="00CA3AE9" w:rsidP="00CA3AE9">
      <w:pPr>
        <w:numPr>
          <w:ilvl w:val="0"/>
          <w:numId w:val="62"/>
        </w:numPr>
        <w:spacing w:after="0" w:line="240" w:lineRule="auto"/>
        <w:ind w:left="375"/>
        <w:rPr>
          <w:rFonts w:ascii="Times New Roman" w:eastAsia="Times New Roman" w:hAnsi="Times New Roman" w:cs="Times New Roman"/>
          <w:sz w:val="28"/>
          <w:szCs w:val="28"/>
          <w:lang w:eastAsia="ru-RU"/>
        </w:rPr>
      </w:pPr>
      <w:proofErr w:type="gramStart"/>
      <w:r w:rsidRPr="00645C5C">
        <w:rPr>
          <w:rFonts w:ascii="Times New Roman" w:eastAsia="Times New Roman" w:hAnsi="Times New Roman" w:cs="Times New Roman"/>
          <w:sz w:val="28"/>
          <w:szCs w:val="28"/>
          <w:lang w:eastAsia="ru-RU"/>
        </w:rPr>
        <w:t>Добирає  спільнокореневі</w:t>
      </w:r>
      <w:proofErr w:type="gramEnd"/>
      <w:r w:rsidRPr="00645C5C">
        <w:rPr>
          <w:rFonts w:ascii="Times New Roman" w:eastAsia="Times New Roman" w:hAnsi="Times New Roman" w:cs="Times New Roman"/>
          <w:sz w:val="28"/>
          <w:szCs w:val="28"/>
          <w:lang w:eastAsia="ru-RU"/>
        </w:rPr>
        <w:t xml:space="preserve"> слова</w:t>
      </w:r>
    </w:p>
    <w:p w:rsidR="00CA3AE9" w:rsidRPr="00645C5C" w:rsidRDefault="00CA3AE9" w:rsidP="00CA3AE9">
      <w:pPr>
        <w:numPr>
          <w:ilvl w:val="0"/>
          <w:numId w:val="62"/>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Помічає і виправляє граматичні помилки у мовленні дітей, власному та мовленні дорослих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Зв’язне мовлення</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Складає описові розповіді різного типу: сюжетно-описові, сюжетні за картинками, з власного </w:t>
      </w:r>
      <w:proofErr w:type="gramStart"/>
      <w:r w:rsidRPr="00645C5C">
        <w:rPr>
          <w:rFonts w:ascii="Times New Roman" w:eastAsia="Times New Roman" w:hAnsi="Times New Roman" w:cs="Times New Roman"/>
          <w:sz w:val="28"/>
          <w:szCs w:val="28"/>
          <w:lang w:eastAsia="ru-RU"/>
        </w:rPr>
        <w:t>досвіду,за</w:t>
      </w:r>
      <w:proofErr w:type="gramEnd"/>
      <w:r w:rsidRPr="00645C5C">
        <w:rPr>
          <w:rFonts w:ascii="Times New Roman" w:eastAsia="Times New Roman" w:hAnsi="Times New Roman" w:cs="Times New Roman"/>
          <w:sz w:val="28"/>
          <w:szCs w:val="28"/>
          <w:lang w:eastAsia="ru-RU"/>
        </w:rPr>
        <w:t xml:space="preserve"> зразком та планом вихователя    </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Передає зміст знайомої казки, вистави, мультфільму</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Розповідає про події, свідком яких вона була</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творчі розповіді: продовжує розповідь, яку розпочав вихователь, за опорними словами, за сюжетно-ігровою ситуацією, розповідь-міркування, розповідь-пояснення</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розповіді-етюди, розповіді-мініатюри</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Переказує знайомі художні тексти різної складності й композиції за планом вихователя та за частинами</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Поділяє сюжетну картину на логічно завершені частини, придумує назву до частин; об’єднує кілька сюжетів в єдину розповідь (розповіді за серією </w:t>
      </w:r>
      <w:proofErr w:type="gramStart"/>
      <w:r w:rsidRPr="00645C5C">
        <w:rPr>
          <w:rFonts w:ascii="Times New Roman" w:eastAsia="Times New Roman" w:hAnsi="Times New Roman" w:cs="Times New Roman"/>
          <w:sz w:val="28"/>
          <w:szCs w:val="28"/>
          <w:lang w:eastAsia="ru-RU"/>
        </w:rPr>
        <w:t>картин,ілюстрацій</w:t>
      </w:r>
      <w:proofErr w:type="gramEnd"/>
      <w:r w:rsidRPr="00645C5C">
        <w:rPr>
          <w:rFonts w:ascii="Times New Roman" w:eastAsia="Times New Roman" w:hAnsi="Times New Roman" w:cs="Times New Roman"/>
          <w:sz w:val="28"/>
          <w:szCs w:val="28"/>
          <w:lang w:eastAsia="ru-RU"/>
        </w:rPr>
        <w:t>, порівняльні розповіді)</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Складає казки, загадки, розповіді про смішні випадки</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Дає розгорнуті відповіді на запитання з монологічними вставками</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Підтримує запропонований діалог відповідно до теми; будує стимульований діалог відповідно до ситуації (групове мовлення)</w:t>
      </w:r>
    </w:p>
    <w:p w:rsidR="00CA3AE9" w:rsidRPr="00645C5C" w:rsidRDefault="00CA3AE9" w:rsidP="00CA3AE9">
      <w:pPr>
        <w:numPr>
          <w:ilvl w:val="0"/>
          <w:numId w:val="63"/>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різними формами мовленнєвого етикету та культурою спілкування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Мовленнєвий етикет</w:t>
      </w:r>
    </w:p>
    <w:p w:rsidR="00CA3AE9" w:rsidRPr="00645C5C" w:rsidRDefault="00CA3AE9" w:rsidP="00CA3AE9">
      <w:pPr>
        <w:numPr>
          <w:ilvl w:val="0"/>
          <w:numId w:val="6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Володіє різними формами мовленнєвого етикету (вітання, прощання, прохання, вибачення, знайомства, компліменту)</w:t>
      </w:r>
    </w:p>
    <w:p w:rsidR="00CA3AE9" w:rsidRPr="00645C5C" w:rsidRDefault="00CA3AE9" w:rsidP="00CA3AE9">
      <w:pPr>
        <w:numPr>
          <w:ilvl w:val="0"/>
          <w:numId w:val="6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Дотримується культури мовленнєвого спілкування</w:t>
      </w:r>
    </w:p>
    <w:p w:rsidR="00CA3AE9" w:rsidRPr="00645C5C" w:rsidRDefault="00CA3AE9" w:rsidP="00CA3AE9">
      <w:pPr>
        <w:numPr>
          <w:ilvl w:val="0"/>
          <w:numId w:val="6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Уміє ввічливо звертатися до незнайомих і малознайомих людей</w:t>
      </w:r>
    </w:p>
    <w:p w:rsidR="00CA3AE9" w:rsidRPr="00645C5C" w:rsidRDefault="00CA3AE9" w:rsidP="00CA3AE9">
      <w:pPr>
        <w:numPr>
          <w:ilvl w:val="0"/>
          <w:numId w:val="64"/>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Контролює своє мовлення щодо вживання слів-паразитів, діалектів, вульгарних слів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Пропедевтика підготовки руки до письма</w:t>
      </w:r>
    </w:p>
    <w:p w:rsidR="00CA3AE9" w:rsidRPr="00645C5C" w:rsidRDefault="00CA3AE9" w:rsidP="00CA3AE9">
      <w:pPr>
        <w:numPr>
          <w:ilvl w:val="0"/>
          <w:numId w:val="6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Складає сюжетні зображення з пазлів, конструює, малює, аплікує, викладає предметні зображення з мозаїки, виготовляє різні вироби з метою розвитку </w:t>
      </w:r>
      <w:r w:rsidRPr="00645C5C">
        <w:rPr>
          <w:rFonts w:ascii="Times New Roman" w:eastAsia="Times New Roman" w:hAnsi="Times New Roman" w:cs="Times New Roman"/>
          <w:sz w:val="28"/>
          <w:szCs w:val="28"/>
          <w:lang w:eastAsia="ru-RU"/>
        </w:rPr>
        <w:lastRenderedPageBreak/>
        <w:t>окоміру, зміцнення п’ястка, м’язів пальців рук, кисті, координації рухів очей та передпліччя, кисті рук</w:t>
      </w:r>
    </w:p>
    <w:p w:rsidR="00CA3AE9" w:rsidRPr="00645C5C" w:rsidRDefault="00CA3AE9" w:rsidP="00CA3AE9">
      <w:pPr>
        <w:numPr>
          <w:ilvl w:val="0"/>
          <w:numId w:val="6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Знає, для чого потрібен зошит</w:t>
      </w:r>
    </w:p>
    <w:p w:rsidR="00CA3AE9" w:rsidRPr="00645C5C" w:rsidRDefault="00CA3AE9" w:rsidP="00CA3AE9">
      <w:pPr>
        <w:numPr>
          <w:ilvl w:val="0"/>
          <w:numId w:val="6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Виконує вправи зі </w:t>
      </w:r>
      <w:proofErr w:type="gramStart"/>
      <w:r w:rsidRPr="00645C5C">
        <w:rPr>
          <w:rFonts w:ascii="Times New Roman" w:eastAsia="Times New Roman" w:hAnsi="Times New Roman" w:cs="Times New Roman"/>
          <w:sz w:val="28"/>
          <w:szCs w:val="28"/>
          <w:lang w:eastAsia="ru-RU"/>
        </w:rPr>
        <w:t>штрихування  зображень</w:t>
      </w:r>
      <w:proofErr w:type="gramEnd"/>
      <w:r w:rsidRPr="00645C5C">
        <w:rPr>
          <w:rFonts w:ascii="Times New Roman" w:eastAsia="Times New Roman" w:hAnsi="Times New Roman" w:cs="Times New Roman"/>
          <w:sz w:val="28"/>
          <w:szCs w:val="28"/>
          <w:lang w:eastAsia="ru-RU"/>
        </w:rPr>
        <w:t>, проведення хвилястих, овальних, прямих, дугоподібних ліній</w:t>
      </w:r>
    </w:p>
    <w:p w:rsidR="00CA3AE9" w:rsidRPr="00645C5C" w:rsidRDefault="00CA3AE9" w:rsidP="00CA3AE9">
      <w:pPr>
        <w:numPr>
          <w:ilvl w:val="0"/>
          <w:numId w:val="6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Орієнтується на </w:t>
      </w:r>
      <w:proofErr w:type="gramStart"/>
      <w:r w:rsidRPr="00645C5C">
        <w:rPr>
          <w:rFonts w:ascii="Times New Roman" w:eastAsia="Times New Roman" w:hAnsi="Times New Roman" w:cs="Times New Roman"/>
          <w:sz w:val="28"/>
          <w:szCs w:val="28"/>
          <w:lang w:eastAsia="ru-RU"/>
        </w:rPr>
        <w:t>сторінці  альбомного</w:t>
      </w:r>
      <w:proofErr w:type="gramEnd"/>
      <w:r w:rsidRPr="00645C5C">
        <w:rPr>
          <w:rFonts w:ascii="Times New Roman" w:eastAsia="Times New Roman" w:hAnsi="Times New Roman" w:cs="Times New Roman"/>
          <w:sz w:val="28"/>
          <w:szCs w:val="28"/>
          <w:lang w:eastAsia="ru-RU"/>
        </w:rPr>
        <w:t xml:space="preserve"> аркуша та зошита; розуміє поняття «між лініями», «під лінією», «лівий верхній кут», «правий верхній кут», «на лінії»</w:t>
      </w:r>
    </w:p>
    <w:p w:rsidR="00CA3AE9" w:rsidRPr="00645C5C" w:rsidRDefault="00CA3AE9" w:rsidP="00CA3AE9">
      <w:pPr>
        <w:numPr>
          <w:ilvl w:val="0"/>
          <w:numId w:val="6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Проводить безвідривні лінії в зошиті впродовж 0,5 хв</w:t>
      </w:r>
    </w:p>
    <w:p w:rsidR="00CA3AE9" w:rsidRPr="00645C5C" w:rsidRDefault="00CA3AE9" w:rsidP="00CA3AE9">
      <w:pPr>
        <w:numPr>
          <w:ilvl w:val="0"/>
          <w:numId w:val="65"/>
        </w:numPr>
        <w:spacing w:after="0" w:line="240" w:lineRule="auto"/>
        <w:ind w:left="375"/>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Правильно тримає олівець під час виконання графічних вправ        </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p>
    <w:p w:rsidR="00CA3AE9" w:rsidRPr="00645C5C" w:rsidRDefault="00CA3AE9" w:rsidP="00CA3AE9">
      <w:pPr>
        <w:spacing w:after="0" w:line="240" w:lineRule="auto"/>
        <w:jc w:val="center"/>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6.5. ПОРТРЕТ ДИТИНИ НАПЕРЕДОДНІ ВСТУПУ ДО ШКОЛИ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w:t>
      </w:r>
      <w:r w:rsidRPr="00645C5C">
        <w:rPr>
          <w:rFonts w:ascii="Times New Roman" w:eastAsia="Times New Roman" w:hAnsi="Times New Roman" w:cs="Times New Roman"/>
          <w:b/>
          <w:bCs/>
          <w:sz w:val="28"/>
          <w:szCs w:val="28"/>
          <w:lang w:eastAsia="ru-RU"/>
        </w:rPr>
        <w:t>Психофізіологічний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зрілі мозкові структури та функції;</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характерною є відносно стабільність та рухливість нервової системи;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проявляє достатню рухову активність;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проявляє умілість рук, практичну вправність;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здорова, не має хронічних хвороб;</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основними гігієнічними навичками;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свою статеву належність, усвідомлює її незмінність, розуміє, чим відрізняється від представників протилежної статі;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основами безпеки життєдіяльності;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працездатна, утомлюється лише після чималого навантаження;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користується як провідною правою/лівою рукою;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не заїкається і не має інших невротичних проявів.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Інтелектуальний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елементарною системою знань про основні предмети і явища навколишнього світу та саму себе, а також деякими простими поняттями;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концентрувати увагу, виконує вимоги за інструкцією дорослого;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диференційовано сприймає різноманітну інформацію (візуальну, аудіальну, тактильну);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здійснює елементарні операції аналізу, синтезу, порівняння, узагальнення, класифікації;</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усвідомлює основні зв’язки між явищами;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розвинене логічне запам’ятовування – добре запам’ятовує і відтворює;</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встановлює логічну послідовність дій;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відтворює зразок на вимогу;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робить припущення, висуває гіпотези, виявляє елементи креативності;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розрізняє звуки мовлення, зіставляє їх з буквами, синтезує звуки у слова; - знаходить потрібні слова для вираження думки, використовує складні речення;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диференціює числа, додає і віднімає </w:t>
      </w:r>
      <w:proofErr w:type="gramStart"/>
      <w:r w:rsidRPr="00645C5C">
        <w:rPr>
          <w:rFonts w:ascii="Times New Roman" w:eastAsia="Times New Roman" w:hAnsi="Times New Roman" w:cs="Times New Roman"/>
          <w:sz w:val="28"/>
          <w:szCs w:val="28"/>
          <w:lang w:eastAsia="ru-RU"/>
        </w:rPr>
        <w:t>у межах</w:t>
      </w:r>
      <w:proofErr w:type="gramEnd"/>
      <w:r w:rsidRPr="00645C5C">
        <w:rPr>
          <w:rFonts w:ascii="Times New Roman" w:eastAsia="Times New Roman" w:hAnsi="Times New Roman" w:cs="Times New Roman"/>
          <w:sz w:val="28"/>
          <w:szCs w:val="28"/>
          <w:lang w:eastAsia="ru-RU"/>
        </w:rPr>
        <w:t xml:space="preserve"> 10, визначає найпростіші зміни цифрових рядів;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розрізняє реальне й уявне, зовнішнє і внутрішнє;</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деякі основи початкових наукових знань.</w:t>
      </w:r>
    </w:p>
    <w:p w:rsidR="005E147D" w:rsidRDefault="005E147D" w:rsidP="00CA3AE9">
      <w:pPr>
        <w:spacing w:after="0" w:line="240" w:lineRule="auto"/>
        <w:rPr>
          <w:rFonts w:ascii="Times New Roman" w:eastAsia="Times New Roman" w:hAnsi="Times New Roman" w:cs="Times New Roman"/>
          <w:b/>
          <w:bCs/>
          <w:sz w:val="28"/>
          <w:szCs w:val="28"/>
          <w:lang w:eastAsia="ru-RU"/>
        </w:rPr>
      </w:pPr>
    </w:p>
    <w:p w:rsidR="005E147D" w:rsidRDefault="005E147D" w:rsidP="00CA3AE9">
      <w:pPr>
        <w:spacing w:after="0" w:line="240" w:lineRule="auto"/>
        <w:rPr>
          <w:rFonts w:ascii="Times New Roman" w:eastAsia="Times New Roman" w:hAnsi="Times New Roman" w:cs="Times New Roman"/>
          <w:b/>
          <w:bCs/>
          <w:sz w:val="28"/>
          <w:szCs w:val="28"/>
          <w:lang w:eastAsia="ru-RU"/>
        </w:rPr>
      </w:pP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lastRenderedPageBreak/>
        <w:t>Мотиваційний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хоче йти до школи;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вирізняється високою допитливістю – розвинена пізнавальна мотивація;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може поступитися «хочу» заради «необхідно», відмовитися від бажаного на користь соціально важливого;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сформовану мотивацію досягнення, прагне досягти успіху;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свідомо й відповідально ставиться до майбутнього шкільного життя;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зацікавлено ставиться до спілкування з новими дорослими </w:t>
      </w:r>
      <w:proofErr w:type="gramStart"/>
      <w:r w:rsidRPr="00645C5C">
        <w:rPr>
          <w:rFonts w:ascii="Times New Roman" w:eastAsia="Times New Roman" w:hAnsi="Times New Roman" w:cs="Times New Roman"/>
          <w:sz w:val="28"/>
          <w:szCs w:val="28"/>
          <w:lang w:eastAsia="ru-RU"/>
        </w:rPr>
        <w:t>та  однолітками</w:t>
      </w:r>
      <w:proofErr w:type="gramEnd"/>
      <w:r w:rsidRPr="00645C5C">
        <w:rPr>
          <w:rFonts w:ascii="Times New Roman" w:eastAsia="Times New Roman" w:hAnsi="Times New Roman" w:cs="Times New Roman"/>
          <w:sz w:val="28"/>
          <w:szCs w:val="28"/>
          <w:lang w:eastAsia="ru-RU"/>
        </w:rPr>
        <w:t>;</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 соціально прийнятий спосіб само реалізується, самостверджується;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сформовану первинну систему матеріальних і духовних потреб.</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Емоційний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переживає глибоко, виражає почуття щиро, яскраво;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сприйнятлива, диференціює емоційно-смисловий характер зовнішніх впливів, чутлива до нього;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знає основні емоції, особливості їх вираження мімікою, жестами, діями, тональністю голосу;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адекватно виражає свої </w:t>
      </w:r>
      <w:proofErr w:type="gramStart"/>
      <w:r w:rsidRPr="00645C5C">
        <w:rPr>
          <w:rFonts w:ascii="Times New Roman" w:eastAsia="Times New Roman" w:hAnsi="Times New Roman" w:cs="Times New Roman"/>
          <w:sz w:val="28"/>
          <w:szCs w:val="28"/>
          <w:lang w:eastAsia="ru-RU"/>
        </w:rPr>
        <w:t>ставлення,настрій</w:t>
      </w:r>
      <w:proofErr w:type="gramEnd"/>
      <w:r w:rsidRPr="00645C5C">
        <w:rPr>
          <w:rFonts w:ascii="Times New Roman" w:eastAsia="Times New Roman" w:hAnsi="Times New Roman" w:cs="Times New Roman"/>
          <w:sz w:val="28"/>
          <w:szCs w:val="28"/>
          <w:lang w:eastAsia="ru-RU"/>
        </w:rPr>
        <w:t>, стан;</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утримується від імпульсивних реакцій, негативних емоцій;</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чутлива до значущих людей, виявляє чуйність, намагається бути суголосною стану та настрою інших;</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оптимістично ставиться до проблем і складностей, має сформоване почуття гумору;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володіє елементарною емоційною культурою, самовиражається у соціально-прийнятий спосіб.</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Розвиток вольової сфери: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свідомо приймає та утримує мету, діє цілеспрямовано;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концентрує увагу на </w:t>
      </w:r>
      <w:proofErr w:type="gramStart"/>
      <w:r w:rsidRPr="00645C5C">
        <w:rPr>
          <w:rFonts w:ascii="Times New Roman" w:eastAsia="Times New Roman" w:hAnsi="Times New Roman" w:cs="Times New Roman"/>
          <w:sz w:val="28"/>
          <w:szCs w:val="28"/>
          <w:lang w:eastAsia="ru-RU"/>
        </w:rPr>
        <w:t>завданні,певний</w:t>
      </w:r>
      <w:proofErr w:type="gramEnd"/>
      <w:r w:rsidRPr="00645C5C">
        <w:rPr>
          <w:rFonts w:ascii="Times New Roman" w:eastAsia="Times New Roman" w:hAnsi="Times New Roman" w:cs="Times New Roman"/>
          <w:sz w:val="28"/>
          <w:szCs w:val="28"/>
          <w:lang w:eastAsia="ru-RU"/>
        </w:rPr>
        <w:t xml:space="preserve"> час не відволікається;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мобілізує себе на розв’язання завдань;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розраховує на власні сили, розмірковує і поводиться самостійно;</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звертається по допомогу лише у разі об’єктивної необхідності;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конструктивно розв’язує проблеми, долає труднощі;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доводить розпочате до кінця;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може відстояти власну думку;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визнає свої помилки;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дотримується своїх обіцянок.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b/>
          <w:bCs/>
          <w:sz w:val="28"/>
          <w:szCs w:val="28"/>
          <w:lang w:eastAsia="ru-RU"/>
        </w:rPr>
        <w:t>Соціальний розвиток:</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приймає соціальний статус школяра, усвідомлює його важливість;</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відкрита контактам, комунікабельна;</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прихильно, доброзичливо ставиться до рідних, знайомих, товаришів;</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уміє налагоджувати взаємодію, працювати в команді;</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узгоджує індивідуальні інтереси з груповими;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xml:space="preserve">- реалізує основні моральні принципи, прагне дотримуватися в поведінці </w:t>
      </w:r>
      <w:proofErr w:type="gramStart"/>
      <w:r w:rsidRPr="00645C5C">
        <w:rPr>
          <w:rFonts w:ascii="Times New Roman" w:eastAsia="Times New Roman" w:hAnsi="Times New Roman" w:cs="Times New Roman"/>
          <w:sz w:val="28"/>
          <w:szCs w:val="28"/>
          <w:lang w:eastAsia="ru-RU"/>
        </w:rPr>
        <w:t>та  -</w:t>
      </w:r>
      <w:proofErr w:type="gramEnd"/>
      <w:r w:rsidRPr="00645C5C">
        <w:rPr>
          <w:rFonts w:ascii="Times New Roman" w:eastAsia="Times New Roman" w:hAnsi="Times New Roman" w:cs="Times New Roman"/>
          <w:sz w:val="28"/>
          <w:szCs w:val="28"/>
          <w:lang w:eastAsia="ru-RU"/>
        </w:rPr>
        <w:t xml:space="preserve"> діяльності соціальних норм і правил;</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намагається уникати конфліктів, дружелюбно розв’язує спірні питання, - - може дійти згоди, домовитися;</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lastRenderedPageBreak/>
        <w:t>- орієнтується у поведінці на вимогу дорослого та на совість як внутрішню етичну інстанцію;</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усвідомлює межі схвалювальної і соціально неприйнятої поведінки;</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має більш-менш адекватну самооцінку;</w:t>
      </w:r>
    </w:p>
    <w:p w:rsidR="00CA3AE9" w:rsidRPr="00645C5C" w:rsidRDefault="00CA3AE9" w:rsidP="00CA3AE9">
      <w:pPr>
        <w:spacing w:after="0" w:line="240" w:lineRule="auto"/>
        <w:rPr>
          <w:rFonts w:ascii="Times New Roman" w:eastAsia="Times New Roman" w:hAnsi="Times New Roman" w:cs="Times New Roman"/>
          <w:sz w:val="28"/>
          <w:szCs w:val="28"/>
          <w:lang w:eastAsia="ru-RU"/>
        </w:rPr>
      </w:pPr>
      <w:r w:rsidRPr="00645C5C">
        <w:rPr>
          <w:rFonts w:ascii="Times New Roman" w:eastAsia="Times New Roman" w:hAnsi="Times New Roman" w:cs="Times New Roman"/>
          <w:sz w:val="28"/>
          <w:szCs w:val="28"/>
          <w:lang w:eastAsia="ru-RU"/>
        </w:rPr>
        <w:t>- поважає себе та інших;</w:t>
      </w:r>
    </w:p>
    <w:p w:rsidR="00CA3AE9" w:rsidRDefault="00CA3AE9" w:rsidP="00CA3AE9">
      <w:pPr>
        <w:spacing w:after="0" w:line="240" w:lineRule="auto"/>
        <w:rPr>
          <w:rFonts w:ascii="Times New Roman" w:eastAsia="Times New Roman" w:hAnsi="Times New Roman" w:cs="Times New Roman"/>
          <w:sz w:val="28"/>
          <w:szCs w:val="28"/>
          <w:lang w:val="uk-UA" w:eastAsia="ru-RU"/>
        </w:rPr>
      </w:pPr>
      <w:r w:rsidRPr="00645C5C">
        <w:rPr>
          <w:rFonts w:ascii="Times New Roman" w:eastAsia="Times New Roman" w:hAnsi="Times New Roman" w:cs="Times New Roman"/>
          <w:sz w:val="28"/>
          <w:szCs w:val="28"/>
          <w:lang w:eastAsia="ru-RU"/>
        </w:rPr>
        <w:t xml:space="preserve">- має </w:t>
      </w:r>
      <w:proofErr w:type="gramStart"/>
      <w:r w:rsidRPr="00645C5C">
        <w:rPr>
          <w:rFonts w:ascii="Times New Roman" w:eastAsia="Times New Roman" w:hAnsi="Times New Roman" w:cs="Times New Roman"/>
          <w:sz w:val="28"/>
          <w:szCs w:val="28"/>
          <w:lang w:eastAsia="ru-RU"/>
        </w:rPr>
        <w:t>сформований  дитячий</w:t>
      </w:r>
      <w:proofErr w:type="gramEnd"/>
      <w:r w:rsidRPr="00645C5C">
        <w:rPr>
          <w:rFonts w:ascii="Times New Roman" w:eastAsia="Times New Roman" w:hAnsi="Times New Roman" w:cs="Times New Roman"/>
          <w:sz w:val="28"/>
          <w:szCs w:val="28"/>
          <w:lang w:eastAsia="ru-RU"/>
        </w:rPr>
        <w:t xml:space="preserve"> світогляд, елементарну систему ставлень</w:t>
      </w:r>
    </w:p>
    <w:p w:rsidR="00D3604B" w:rsidRPr="00D3604B" w:rsidRDefault="00D3604B" w:rsidP="00021AEC">
      <w:pPr>
        <w:spacing w:after="0" w:line="240" w:lineRule="auto"/>
        <w:jc w:val="center"/>
        <w:rPr>
          <w:rFonts w:ascii="Times New Roman" w:eastAsia="Times New Roman" w:hAnsi="Times New Roman" w:cs="Times New Roman"/>
          <w:sz w:val="44"/>
          <w:szCs w:val="44"/>
          <w:lang w:eastAsia="ru-RU"/>
        </w:rPr>
      </w:pPr>
      <w:r w:rsidRPr="00D3604B">
        <w:rPr>
          <w:rFonts w:ascii="Times New Roman" w:eastAsia="Times New Roman" w:hAnsi="Times New Roman" w:cs="Times New Roman"/>
          <w:b/>
          <w:bCs/>
          <w:sz w:val="44"/>
          <w:szCs w:val="44"/>
          <w:lang w:eastAsia="ru-RU"/>
        </w:rPr>
        <w:t>Розділ VI.</w:t>
      </w:r>
    </w:p>
    <w:p w:rsidR="00D3604B" w:rsidRPr="00D3604B" w:rsidRDefault="00D3604B" w:rsidP="00021AEC">
      <w:pPr>
        <w:spacing w:after="0" w:line="240" w:lineRule="auto"/>
        <w:jc w:val="center"/>
        <w:rPr>
          <w:rFonts w:ascii="Times New Roman" w:eastAsia="Times New Roman" w:hAnsi="Times New Roman" w:cs="Times New Roman"/>
          <w:sz w:val="44"/>
          <w:szCs w:val="44"/>
          <w:lang w:eastAsia="ru-RU"/>
        </w:rPr>
      </w:pPr>
      <w:r w:rsidRPr="00D3604B">
        <w:rPr>
          <w:rFonts w:ascii="Times New Roman" w:eastAsia="Times New Roman" w:hAnsi="Times New Roman" w:cs="Times New Roman"/>
          <w:b/>
          <w:bCs/>
          <w:sz w:val="44"/>
          <w:szCs w:val="44"/>
          <w:lang w:eastAsia="ru-RU"/>
        </w:rPr>
        <w:t>Модел</w:t>
      </w:r>
      <w:r w:rsidR="00080505">
        <w:rPr>
          <w:rFonts w:ascii="Times New Roman" w:eastAsia="Times New Roman" w:hAnsi="Times New Roman" w:cs="Times New Roman"/>
          <w:b/>
          <w:bCs/>
          <w:sz w:val="44"/>
          <w:szCs w:val="44"/>
          <w:lang w:eastAsia="ru-RU"/>
        </w:rPr>
        <w:t>ь випускника закладу</w:t>
      </w:r>
      <w:r w:rsidR="00080505">
        <w:rPr>
          <w:rFonts w:ascii="Times New Roman" w:eastAsia="Times New Roman" w:hAnsi="Times New Roman" w:cs="Times New Roman"/>
          <w:b/>
          <w:bCs/>
          <w:sz w:val="44"/>
          <w:szCs w:val="44"/>
          <w:lang w:val="uk-UA" w:eastAsia="ru-RU"/>
        </w:rPr>
        <w:t xml:space="preserve"> </w:t>
      </w:r>
      <w:r w:rsidRPr="00D3604B">
        <w:rPr>
          <w:rFonts w:ascii="Times New Roman" w:eastAsia="Times New Roman" w:hAnsi="Times New Roman" w:cs="Times New Roman"/>
          <w:b/>
          <w:bCs/>
          <w:sz w:val="44"/>
          <w:szCs w:val="44"/>
          <w:lang w:eastAsia="ru-RU"/>
        </w:rPr>
        <w:t>освіти</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основні фізичні якості, рухові уміння, культурно-гігієнічні, оздоровчі навички та навички безпеки життєдіяльності;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сформований позитивний образ «Я», створена база особистісної культури дитини;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навички соціально визнаної поведінки, вміння орієнтуватись у світі людських взаємин, готовності співпереживати та співчувати іншим;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сформований інтерес та вміння розуміти інших, бажання долучатися до спільної діяльності з однолітками та дорослими, вміння оцінювати власні можливості, поважати бажання та інтереси інших людей, узгоджувати свої інтереси, бажання, дії з іншими членами суспільства;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уявлення про природу планети Земля та Всесвіт;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розвинута емоційно-ціннісна відповідальність екологічного ставлення до природного довкілля, сформовані навички дотримання правил природокористування;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сформована готовність включатись у практичну діяльність, що пов’язана з природою;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сформоване почуття краси в її різних проявах, ціннісне ставлення до змісту предметного світу та світу мистецтва;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розвинуті творчі здібності;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елементарні трудові, технологічні та художньо-продуктивні навички, самостійність, культура та безпека праці;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навички культури споживання;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розвинуті творчі здібності, самостійність, ініціативність, організованість в ігровій діяльності та сформований стійкий інтерес до пізнання довкілля і реалізації себе в ньому;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сформоване вміння будувати дружні, партнерські стосунки та ігрові об’єднання за інтересами;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доступні уявлення, еталони, що відображають ознаки, властивості та відношення предметів і об’єктів навколишнього світу.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сформована здатність застосовувати отримані знання у практичній діяльності, володіти способами пізнання дійсності;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розвинуте наочно-дієве, наочно-образне, словесно-логічне мислення;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сформований інтерес до пошуково-дослідницької діяльності;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lastRenderedPageBreak/>
        <w:t xml:space="preserve"> сформовані елементарні математичні уявлення, цілісна картина світу;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сформована компетентна поведінка в різних життєвих ситуаціях;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сформована культура мовлення та спілкування;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засвоєні навички володіння елементарними правилами користування мовою у різних життєвих ситуаціях. </w:t>
      </w:r>
    </w:p>
    <w:p w:rsidR="00D3604B" w:rsidRP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xml:space="preserve"> сформовані загально-навчальні уміння: розуміє мету діяльності, планує і виконує необхідні дії, контролює та оцінює свої результати; </w:t>
      </w:r>
    </w:p>
    <w:p w:rsidR="00D3604B" w:rsidRPr="00BD2EF9" w:rsidRDefault="00D3604B" w:rsidP="00D3604B">
      <w:pPr>
        <w:spacing w:after="0" w:line="240" w:lineRule="auto"/>
        <w:rPr>
          <w:rFonts w:ascii="Times New Roman" w:eastAsia="Times New Roman" w:hAnsi="Times New Roman" w:cs="Times New Roman"/>
          <w:sz w:val="28"/>
          <w:szCs w:val="28"/>
          <w:lang w:val="uk-UA" w:eastAsia="ru-RU"/>
        </w:rPr>
      </w:pPr>
      <w:r w:rsidRPr="00D3604B">
        <w:rPr>
          <w:rFonts w:ascii="Times New Roman" w:eastAsia="Times New Roman" w:hAnsi="Times New Roman" w:cs="Times New Roman"/>
          <w:sz w:val="28"/>
          <w:szCs w:val="28"/>
          <w:lang w:eastAsia="ru-RU"/>
        </w:rPr>
        <w:t> сформовані організаційні вміння: ум</w:t>
      </w:r>
      <w:r w:rsidR="00BD2EF9">
        <w:rPr>
          <w:rFonts w:ascii="Times New Roman" w:eastAsia="Times New Roman" w:hAnsi="Times New Roman" w:cs="Times New Roman"/>
          <w:sz w:val="28"/>
          <w:szCs w:val="28"/>
          <w:lang w:eastAsia="ru-RU"/>
        </w:rPr>
        <w:t>іє організовувати робоче місце</w:t>
      </w:r>
      <w:r w:rsidR="00BD2EF9">
        <w:rPr>
          <w:rFonts w:ascii="Times New Roman" w:eastAsia="Times New Roman" w:hAnsi="Times New Roman" w:cs="Times New Roman"/>
          <w:sz w:val="28"/>
          <w:szCs w:val="28"/>
          <w:lang w:val="uk-UA" w:eastAsia="ru-RU"/>
        </w:rPr>
        <w:t xml:space="preserve">, </w:t>
      </w:r>
      <w:r w:rsidRPr="00D3604B">
        <w:rPr>
          <w:rFonts w:ascii="Times New Roman" w:eastAsia="Times New Roman" w:hAnsi="Times New Roman" w:cs="Times New Roman"/>
          <w:sz w:val="28"/>
          <w:szCs w:val="28"/>
          <w:lang w:eastAsia="ru-RU"/>
        </w:rPr>
        <w:t xml:space="preserve">орієнтується в часі, виконує вказівки педагога, доводить роботу до кінця, вміє працювати з посібниками; </w:t>
      </w:r>
    </w:p>
    <w:p w:rsidR="00D3604B" w:rsidRDefault="00D3604B" w:rsidP="00D3604B">
      <w:pPr>
        <w:spacing w:after="0" w:line="240" w:lineRule="auto"/>
        <w:rPr>
          <w:rFonts w:ascii="Times New Roman" w:eastAsia="Times New Roman" w:hAnsi="Times New Roman" w:cs="Times New Roman"/>
          <w:sz w:val="28"/>
          <w:szCs w:val="28"/>
          <w:lang w:eastAsia="ru-RU"/>
        </w:rPr>
      </w:pPr>
      <w:r w:rsidRPr="00D3604B">
        <w:rPr>
          <w:rFonts w:ascii="Times New Roman" w:eastAsia="Times New Roman" w:hAnsi="Times New Roman" w:cs="Times New Roman"/>
          <w:sz w:val="28"/>
          <w:szCs w:val="28"/>
          <w:lang w:eastAsia="ru-RU"/>
        </w:rPr>
        <w:t> спостерігається прагнення до утвердження у новій соціальній ролі – школяра</w:t>
      </w:r>
      <w:r w:rsidR="00BD2EF9">
        <w:rPr>
          <w:rFonts w:ascii="Times New Roman" w:eastAsia="Times New Roman" w:hAnsi="Times New Roman" w:cs="Times New Roman"/>
          <w:sz w:val="28"/>
          <w:szCs w:val="28"/>
          <w:lang w:val="uk-UA" w:eastAsia="ru-RU"/>
        </w:rPr>
        <w:t>.</w:t>
      </w:r>
      <w:r w:rsidRPr="00D3604B">
        <w:rPr>
          <w:rFonts w:ascii="Times New Roman" w:eastAsia="Times New Roman" w:hAnsi="Times New Roman" w:cs="Times New Roman"/>
          <w:sz w:val="28"/>
          <w:szCs w:val="28"/>
          <w:lang w:eastAsia="ru-RU"/>
        </w:rPr>
        <w:t xml:space="preserve"> </w:t>
      </w:r>
    </w:p>
    <w:p w:rsidR="00BD2EF9" w:rsidRDefault="00BD2EF9" w:rsidP="00D3604B">
      <w:pPr>
        <w:spacing w:after="0" w:line="240" w:lineRule="auto"/>
        <w:rPr>
          <w:rFonts w:ascii="Times New Roman" w:eastAsia="Times New Roman" w:hAnsi="Times New Roman" w:cs="Times New Roman"/>
          <w:sz w:val="28"/>
          <w:szCs w:val="28"/>
          <w:lang w:eastAsia="ru-RU"/>
        </w:rPr>
      </w:pPr>
    </w:p>
    <w:p w:rsidR="00BD2EF9" w:rsidRDefault="00BD2EF9" w:rsidP="00D3604B">
      <w:pPr>
        <w:spacing w:after="0" w:line="240" w:lineRule="auto"/>
        <w:rPr>
          <w:rFonts w:ascii="Times New Roman" w:eastAsia="Times New Roman" w:hAnsi="Times New Roman" w:cs="Times New Roman"/>
          <w:sz w:val="28"/>
          <w:szCs w:val="28"/>
          <w:lang w:val="uk-UA" w:eastAsia="ru-RU"/>
        </w:rPr>
      </w:pPr>
    </w:p>
    <w:p w:rsidR="00BD2EF9" w:rsidRPr="00BD2EF9" w:rsidRDefault="00BD2EF9" w:rsidP="00D3604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Вихователь-методист                                                                 Юлія ПЕТРИШИН</w:t>
      </w:r>
    </w:p>
    <w:p w:rsidR="00D3604B" w:rsidRPr="00D3604B" w:rsidRDefault="00D3604B" w:rsidP="00CA3AE9">
      <w:pPr>
        <w:spacing w:after="0" w:line="240" w:lineRule="auto"/>
        <w:rPr>
          <w:rFonts w:ascii="Times New Roman" w:eastAsia="Times New Roman" w:hAnsi="Times New Roman" w:cs="Times New Roman"/>
          <w:sz w:val="28"/>
          <w:szCs w:val="28"/>
          <w:lang w:eastAsia="ru-RU"/>
        </w:rPr>
      </w:pPr>
    </w:p>
    <w:p w:rsidR="00CA3AE9" w:rsidRPr="00CA3AE9" w:rsidRDefault="00CA3AE9" w:rsidP="00CA3AE9">
      <w:pPr>
        <w:spacing w:after="0" w:line="240" w:lineRule="auto"/>
        <w:jc w:val="right"/>
        <w:rPr>
          <w:rFonts w:ascii="Tahoma" w:eastAsia="Times New Roman" w:hAnsi="Tahoma" w:cs="Tahoma"/>
          <w:color w:val="595858"/>
          <w:sz w:val="18"/>
          <w:szCs w:val="18"/>
          <w:lang w:eastAsia="ru-RU"/>
        </w:rPr>
      </w:pPr>
      <w:r w:rsidRPr="00CA3AE9">
        <w:rPr>
          <w:rFonts w:ascii="Tahoma" w:eastAsia="Times New Roman" w:hAnsi="Tahoma" w:cs="Tahoma"/>
          <w:color w:val="595858"/>
          <w:sz w:val="18"/>
          <w:szCs w:val="18"/>
          <w:lang w:eastAsia="ru-RU"/>
        </w:rPr>
        <w:t> </w:t>
      </w:r>
    </w:p>
    <w:sectPr w:rsidR="00CA3AE9" w:rsidRPr="00CA3AE9" w:rsidSect="00BD2266">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0F9" w:rsidRDefault="007460F9" w:rsidP="0079709E">
      <w:pPr>
        <w:spacing w:after="0" w:line="240" w:lineRule="auto"/>
      </w:pPr>
      <w:r>
        <w:separator/>
      </w:r>
    </w:p>
  </w:endnote>
  <w:endnote w:type="continuationSeparator" w:id="0">
    <w:p w:rsidR="007460F9" w:rsidRDefault="007460F9" w:rsidP="007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0F9" w:rsidRDefault="007460F9" w:rsidP="0079709E">
      <w:pPr>
        <w:spacing w:after="0" w:line="240" w:lineRule="auto"/>
      </w:pPr>
      <w:r>
        <w:separator/>
      </w:r>
    </w:p>
  </w:footnote>
  <w:footnote w:type="continuationSeparator" w:id="0">
    <w:p w:rsidR="007460F9" w:rsidRDefault="007460F9" w:rsidP="0079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333333"/>
        <w:sz w:val="28"/>
        <w:szCs w:val="28"/>
        <w:lang w:val="uk-UA"/>
      </w:rPr>
    </w:lvl>
  </w:abstractNum>
  <w:abstractNum w:abstractNumId="1" w15:restartNumberingAfterBreak="0">
    <w:nsid w:val="025C2CB6"/>
    <w:multiLevelType w:val="multilevel"/>
    <w:tmpl w:val="D58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E157B"/>
    <w:multiLevelType w:val="multilevel"/>
    <w:tmpl w:val="68F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109AA"/>
    <w:multiLevelType w:val="multilevel"/>
    <w:tmpl w:val="F0AE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15ECA"/>
    <w:multiLevelType w:val="multilevel"/>
    <w:tmpl w:val="84A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93BC3"/>
    <w:multiLevelType w:val="multilevel"/>
    <w:tmpl w:val="AAA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46777"/>
    <w:multiLevelType w:val="multilevel"/>
    <w:tmpl w:val="F72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D6AC7"/>
    <w:multiLevelType w:val="multilevel"/>
    <w:tmpl w:val="5DC6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80124"/>
    <w:multiLevelType w:val="multilevel"/>
    <w:tmpl w:val="F5D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210B8"/>
    <w:multiLevelType w:val="multilevel"/>
    <w:tmpl w:val="3F10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B1822"/>
    <w:multiLevelType w:val="multilevel"/>
    <w:tmpl w:val="273C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F13BF"/>
    <w:multiLevelType w:val="multilevel"/>
    <w:tmpl w:val="797E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954A8"/>
    <w:multiLevelType w:val="multilevel"/>
    <w:tmpl w:val="D11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73334"/>
    <w:multiLevelType w:val="multilevel"/>
    <w:tmpl w:val="1E4C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AB7A98"/>
    <w:multiLevelType w:val="multilevel"/>
    <w:tmpl w:val="EFBC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1C56B5"/>
    <w:multiLevelType w:val="multilevel"/>
    <w:tmpl w:val="630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653A9B"/>
    <w:multiLevelType w:val="multilevel"/>
    <w:tmpl w:val="1CE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93211B"/>
    <w:multiLevelType w:val="multilevel"/>
    <w:tmpl w:val="92BC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DE511A"/>
    <w:multiLevelType w:val="hybridMultilevel"/>
    <w:tmpl w:val="6BFAC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14063B"/>
    <w:multiLevelType w:val="multilevel"/>
    <w:tmpl w:val="558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FE0474"/>
    <w:multiLevelType w:val="multilevel"/>
    <w:tmpl w:val="1B3C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EE3BC8"/>
    <w:multiLevelType w:val="multilevel"/>
    <w:tmpl w:val="310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A234B8"/>
    <w:multiLevelType w:val="multilevel"/>
    <w:tmpl w:val="87C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B1053B"/>
    <w:multiLevelType w:val="multilevel"/>
    <w:tmpl w:val="905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E81C91"/>
    <w:multiLevelType w:val="multilevel"/>
    <w:tmpl w:val="6120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415D4C"/>
    <w:multiLevelType w:val="multilevel"/>
    <w:tmpl w:val="F17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444A6F"/>
    <w:multiLevelType w:val="multilevel"/>
    <w:tmpl w:val="74F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6F1FC3"/>
    <w:multiLevelType w:val="multilevel"/>
    <w:tmpl w:val="8660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8866AA"/>
    <w:multiLevelType w:val="multilevel"/>
    <w:tmpl w:val="94E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655204"/>
    <w:multiLevelType w:val="multilevel"/>
    <w:tmpl w:val="5378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594B1E"/>
    <w:multiLevelType w:val="multilevel"/>
    <w:tmpl w:val="E7C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170EF3"/>
    <w:multiLevelType w:val="multilevel"/>
    <w:tmpl w:val="77AE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D845160"/>
    <w:multiLevelType w:val="multilevel"/>
    <w:tmpl w:val="31E0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876FD1"/>
    <w:multiLevelType w:val="multilevel"/>
    <w:tmpl w:val="D7CE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8207A9"/>
    <w:multiLevelType w:val="multilevel"/>
    <w:tmpl w:val="3E8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D467F4"/>
    <w:multiLevelType w:val="multilevel"/>
    <w:tmpl w:val="835E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C45EE6"/>
    <w:multiLevelType w:val="multilevel"/>
    <w:tmpl w:val="CF1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8751C68"/>
    <w:multiLevelType w:val="multilevel"/>
    <w:tmpl w:val="115E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A64784"/>
    <w:multiLevelType w:val="multilevel"/>
    <w:tmpl w:val="A6A6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8654A3"/>
    <w:multiLevelType w:val="multilevel"/>
    <w:tmpl w:val="89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212AFA"/>
    <w:multiLevelType w:val="multilevel"/>
    <w:tmpl w:val="0B3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853B5E"/>
    <w:multiLevelType w:val="multilevel"/>
    <w:tmpl w:val="9CEC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493D3F"/>
    <w:multiLevelType w:val="hybridMultilevel"/>
    <w:tmpl w:val="A0EE57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F17205"/>
    <w:multiLevelType w:val="multilevel"/>
    <w:tmpl w:val="DD78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B30858"/>
    <w:multiLevelType w:val="multilevel"/>
    <w:tmpl w:val="98D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9C2253"/>
    <w:multiLevelType w:val="multilevel"/>
    <w:tmpl w:val="105A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6422ED"/>
    <w:multiLevelType w:val="multilevel"/>
    <w:tmpl w:val="46DA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E15A21"/>
    <w:multiLevelType w:val="multilevel"/>
    <w:tmpl w:val="CB8A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C57100"/>
    <w:multiLevelType w:val="multilevel"/>
    <w:tmpl w:val="B2C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F17C9E"/>
    <w:multiLevelType w:val="multilevel"/>
    <w:tmpl w:val="084C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25531F"/>
    <w:multiLevelType w:val="multilevel"/>
    <w:tmpl w:val="37B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B96A10"/>
    <w:multiLevelType w:val="multilevel"/>
    <w:tmpl w:val="6066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3F5E30"/>
    <w:multiLevelType w:val="multilevel"/>
    <w:tmpl w:val="270A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0309D7"/>
    <w:multiLevelType w:val="multilevel"/>
    <w:tmpl w:val="5AE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3E47BF"/>
    <w:multiLevelType w:val="multilevel"/>
    <w:tmpl w:val="A6A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584389"/>
    <w:multiLevelType w:val="multilevel"/>
    <w:tmpl w:val="36F4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F52B0E"/>
    <w:multiLevelType w:val="multilevel"/>
    <w:tmpl w:val="D39C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8A714C"/>
    <w:multiLevelType w:val="multilevel"/>
    <w:tmpl w:val="952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F5263B"/>
    <w:multiLevelType w:val="multilevel"/>
    <w:tmpl w:val="E354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D22D25"/>
    <w:multiLevelType w:val="multilevel"/>
    <w:tmpl w:val="4838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0D6B64"/>
    <w:multiLevelType w:val="multilevel"/>
    <w:tmpl w:val="504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C12E39"/>
    <w:multiLevelType w:val="hybridMultilevel"/>
    <w:tmpl w:val="E052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AF62455"/>
    <w:multiLevelType w:val="multilevel"/>
    <w:tmpl w:val="30CE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0428EB"/>
    <w:multiLevelType w:val="multilevel"/>
    <w:tmpl w:val="181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023480"/>
    <w:multiLevelType w:val="multilevel"/>
    <w:tmpl w:val="A7A8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8023C9"/>
    <w:multiLevelType w:val="hybridMultilevel"/>
    <w:tmpl w:val="C3C052B6"/>
    <w:lvl w:ilvl="0" w:tplc="0192873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74E11DF4"/>
    <w:multiLevelType w:val="multilevel"/>
    <w:tmpl w:val="88C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5813208"/>
    <w:multiLevelType w:val="multilevel"/>
    <w:tmpl w:val="36A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9B314A2"/>
    <w:multiLevelType w:val="multilevel"/>
    <w:tmpl w:val="675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F33212"/>
    <w:multiLevelType w:val="multilevel"/>
    <w:tmpl w:val="3B5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9E4094"/>
    <w:multiLevelType w:val="multilevel"/>
    <w:tmpl w:val="76D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002FD4"/>
    <w:multiLevelType w:val="multilevel"/>
    <w:tmpl w:val="06F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E920C2"/>
    <w:multiLevelType w:val="multilevel"/>
    <w:tmpl w:val="D30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5F6135"/>
    <w:multiLevelType w:val="multilevel"/>
    <w:tmpl w:val="D93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FA6D29"/>
    <w:multiLevelType w:val="hybridMultilevel"/>
    <w:tmpl w:val="F866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73"/>
  </w:num>
  <w:num w:numId="3">
    <w:abstractNumId w:val="44"/>
  </w:num>
  <w:num w:numId="4">
    <w:abstractNumId w:val="72"/>
  </w:num>
  <w:num w:numId="5">
    <w:abstractNumId w:val="21"/>
  </w:num>
  <w:num w:numId="6">
    <w:abstractNumId w:val="6"/>
  </w:num>
  <w:num w:numId="7">
    <w:abstractNumId w:val="23"/>
  </w:num>
  <w:num w:numId="8">
    <w:abstractNumId w:val="27"/>
  </w:num>
  <w:num w:numId="9">
    <w:abstractNumId w:val="48"/>
  </w:num>
  <w:num w:numId="10">
    <w:abstractNumId w:val="35"/>
  </w:num>
  <w:num w:numId="11">
    <w:abstractNumId w:val="24"/>
  </w:num>
  <w:num w:numId="12">
    <w:abstractNumId w:val="3"/>
  </w:num>
  <w:num w:numId="13">
    <w:abstractNumId w:val="45"/>
  </w:num>
  <w:num w:numId="14">
    <w:abstractNumId w:val="57"/>
  </w:num>
  <w:num w:numId="15">
    <w:abstractNumId w:val="5"/>
  </w:num>
  <w:num w:numId="16">
    <w:abstractNumId w:val="55"/>
  </w:num>
  <w:num w:numId="17">
    <w:abstractNumId w:val="26"/>
  </w:num>
  <w:num w:numId="18">
    <w:abstractNumId w:val="12"/>
  </w:num>
  <w:num w:numId="19">
    <w:abstractNumId w:val="32"/>
  </w:num>
  <w:num w:numId="20">
    <w:abstractNumId w:val="41"/>
  </w:num>
  <w:num w:numId="21">
    <w:abstractNumId w:val="46"/>
  </w:num>
  <w:num w:numId="22">
    <w:abstractNumId w:val="16"/>
  </w:num>
  <w:num w:numId="23">
    <w:abstractNumId w:val="52"/>
  </w:num>
  <w:num w:numId="24">
    <w:abstractNumId w:val="62"/>
  </w:num>
  <w:num w:numId="25">
    <w:abstractNumId w:val="68"/>
  </w:num>
  <w:num w:numId="26">
    <w:abstractNumId w:val="28"/>
  </w:num>
  <w:num w:numId="27">
    <w:abstractNumId w:val="19"/>
  </w:num>
  <w:num w:numId="28">
    <w:abstractNumId w:val="29"/>
  </w:num>
  <w:num w:numId="29">
    <w:abstractNumId w:val="60"/>
  </w:num>
  <w:num w:numId="30">
    <w:abstractNumId w:val="47"/>
  </w:num>
  <w:num w:numId="31">
    <w:abstractNumId w:val="59"/>
  </w:num>
  <w:num w:numId="32">
    <w:abstractNumId w:val="64"/>
  </w:num>
  <w:num w:numId="33">
    <w:abstractNumId w:val="10"/>
  </w:num>
  <w:num w:numId="34">
    <w:abstractNumId w:val="69"/>
  </w:num>
  <w:num w:numId="35">
    <w:abstractNumId w:val="2"/>
  </w:num>
  <w:num w:numId="36">
    <w:abstractNumId w:val="22"/>
  </w:num>
  <w:num w:numId="37">
    <w:abstractNumId w:val="63"/>
  </w:num>
  <w:num w:numId="38">
    <w:abstractNumId w:val="70"/>
  </w:num>
  <w:num w:numId="39">
    <w:abstractNumId w:val="40"/>
  </w:num>
  <w:num w:numId="40">
    <w:abstractNumId w:val="39"/>
  </w:num>
  <w:num w:numId="41">
    <w:abstractNumId w:val="53"/>
  </w:num>
  <w:num w:numId="42">
    <w:abstractNumId w:val="15"/>
  </w:num>
  <w:num w:numId="43">
    <w:abstractNumId w:val="8"/>
  </w:num>
  <w:num w:numId="44">
    <w:abstractNumId w:val="34"/>
  </w:num>
  <w:num w:numId="45">
    <w:abstractNumId w:val="20"/>
  </w:num>
  <w:num w:numId="46">
    <w:abstractNumId w:val="50"/>
  </w:num>
  <w:num w:numId="47">
    <w:abstractNumId w:val="25"/>
  </w:num>
  <w:num w:numId="48">
    <w:abstractNumId w:val="14"/>
  </w:num>
  <w:num w:numId="49">
    <w:abstractNumId w:val="11"/>
  </w:num>
  <w:num w:numId="50">
    <w:abstractNumId w:val="38"/>
  </w:num>
  <w:num w:numId="51">
    <w:abstractNumId w:val="4"/>
  </w:num>
  <w:num w:numId="52">
    <w:abstractNumId w:val="49"/>
  </w:num>
  <w:num w:numId="53">
    <w:abstractNumId w:val="30"/>
  </w:num>
  <w:num w:numId="54">
    <w:abstractNumId w:val="17"/>
  </w:num>
  <w:num w:numId="55">
    <w:abstractNumId w:val="56"/>
  </w:num>
  <w:num w:numId="56">
    <w:abstractNumId w:val="66"/>
  </w:num>
  <w:num w:numId="57">
    <w:abstractNumId w:val="43"/>
  </w:num>
  <w:num w:numId="58">
    <w:abstractNumId w:val="37"/>
  </w:num>
  <w:num w:numId="59">
    <w:abstractNumId w:val="51"/>
  </w:num>
  <w:num w:numId="60">
    <w:abstractNumId w:val="58"/>
  </w:num>
  <w:num w:numId="61">
    <w:abstractNumId w:val="9"/>
  </w:num>
  <w:num w:numId="62">
    <w:abstractNumId w:val="71"/>
  </w:num>
  <w:num w:numId="63">
    <w:abstractNumId w:val="13"/>
  </w:num>
  <w:num w:numId="64">
    <w:abstractNumId w:val="7"/>
  </w:num>
  <w:num w:numId="65">
    <w:abstractNumId w:val="33"/>
  </w:num>
  <w:num w:numId="66">
    <w:abstractNumId w:val="18"/>
  </w:num>
  <w:num w:numId="67">
    <w:abstractNumId w:val="74"/>
  </w:num>
  <w:num w:numId="68">
    <w:abstractNumId w:val="42"/>
  </w:num>
  <w:num w:numId="69">
    <w:abstractNumId w:val="61"/>
  </w:num>
  <w:num w:numId="70">
    <w:abstractNumId w:val="65"/>
  </w:num>
  <w:num w:numId="71">
    <w:abstractNumId w:val="31"/>
  </w:num>
  <w:num w:numId="72">
    <w:abstractNumId w:val="36"/>
  </w:num>
  <w:num w:numId="73">
    <w:abstractNumId w:val="67"/>
  </w:num>
  <w:num w:numId="74">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3AE9"/>
    <w:rsid w:val="00021AEC"/>
    <w:rsid w:val="0004120E"/>
    <w:rsid w:val="00080505"/>
    <w:rsid w:val="000B5CC3"/>
    <w:rsid w:val="001078C4"/>
    <w:rsid w:val="001150E9"/>
    <w:rsid w:val="001316C4"/>
    <w:rsid w:val="001F02BF"/>
    <w:rsid w:val="00245C01"/>
    <w:rsid w:val="002A3497"/>
    <w:rsid w:val="00312FCC"/>
    <w:rsid w:val="00365C48"/>
    <w:rsid w:val="003C631D"/>
    <w:rsid w:val="004153A4"/>
    <w:rsid w:val="0042287E"/>
    <w:rsid w:val="0043005B"/>
    <w:rsid w:val="00460D7A"/>
    <w:rsid w:val="004B7984"/>
    <w:rsid w:val="00502102"/>
    <w:rsid w:val="0055141D"/>
    <w:rsid w:val="00551EE0"/>
    <w:rsid w:val="0058454F"/>
    <w:rsid w:val="00585D72"/>
    <w:rsid w:val="005A04EB"/>
    <w:rsid w:val="005B1660"/>
    <w:rsid w:val="005E147D"/>
    <w:rsid w:val="005E26DA"/>
    <w:rsid w:val="005F344B"/>
    <w:rsid w:val="00631FFA"/>
    <w:rsid w:val="00645C5C"/>
    <w:rsid w:val="006D383B"/>
    <w:rsid w:val="006E6038"/>
    <w:rsid w:val="0074311B"/>
    <w:rsid w:val="007460F9"/>
    <w:rsid w:val="0075489F"/>
    <w:rsid w:val="00763A25"/>
    <w:rsid w:val="007715E4"/>
    <w:rsid w:val="0078158E"/>
    <w:rsid w:val="0079709E"/>
    <w:rsid w:val="007F0B9E"/>
    <w:rsid w:val="007F0C01"/>
    <w:rsid w:val="0083639E"/>
    <w:rsid w:val="00844151"/>
    <w:rsid w:val="00877E47"/>
    <w:rsid w:val="008A0B2D"/>
    <w:rsid w:val="008C5C0E"/>
    <w:rsid w:val="008D3A76"/>
    <w:rsid w:val="009537EE"/>
    <w:rsid w:val="00970DBD"/>
    <w:rsid w:val="00981C35"/>
    <w:rsid w:val="009B6B50"/>
    <w:rsid w:val="009F5B25"/>
    <w:rsid w:val="00A01377"/>
    <w:rsid w:val="00A256EE"/>
    <w:rsid w:val="00A45C5C"/>
    <w:rsid w:val="00A46D4A"/>
    <w:rsid w:val="00AA1BF0"/>
    <w:rsid w:val="00AD5219"/>
    <w:rsid w:val="00AE22C1"/>
    <w:rsid w:val="00AF3544"/>
    <w:rsid w:val="00B03784"/>
    <w:rsid w:val="00B35C64"/>
    <w:rsid w:val="00B477D3"/>
    <w:rsid w:val="00B51D80"/>
    <w:rsid w:val="00B705AB"/>
    <w:rsid w:val="00B845DE"/>
    <w:rsid w:val="00B93C92"/>
    <w:rsid w:val="00BD1839"/>
    <w:rsid w:val="00BD2266"/>
    <w:rsid w:val="00BD2EF9"/>
    <w:rsid w:val="00C0074F"/>
    <w:rsid w:val="00C730BC"/>
    <w:rsid w:val="00C934EF"/>
    <w:rsid w:val="00CA3AE9"/>
    <w:rsid w:val="00CC051B"/>
    <w:rsid w:val="00D3604B"/>
    <w:rsid w:val="00D41E45"/>
    <w:rsid w:val="00D87194"/>
    <w:rsid w:val="00DC6733"/>
    <w:rsid w:val="00DF2B02"/>
    <w:rsid w:val="00F335BF"/>
    <w:rsid w:val="00F71537"/>
    <w:rsid w:val="00FB6C26"/>
    <w:rsid w:val="00FE0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 id="V:Rule2" type="connector" idref="#_x0000_s1027"/>
      </o:rules>
    </o:shapelayout>
  </w:shapeDefaults>
  <w:decimalSymbol w:val=","/>
  <w:listSeparator w:val=";"/>
  <w14:docId w14:val="1AFCED2E"/>
  <w15:docId w15:val="{2498BBB6-AC3A-44D9-866A-102D5BEB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05B"/>
  </w:style>
  <w:style w:type="paragraph" w:styleId="1">
    <w:name w:val="heading 1"/>
    <w:basedOn w:val="a"/>
    <w:link w:val="10"/>
    <w:uiPriority w:val="9"/>
    <w:qFormat/>
    <w:rsid w:val="00CA3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AE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3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3AE9"/>
    <w:rPr>
      <w:i/>
      <w:iCs/>
    </w:rPr>
  </w:style>
  <w:style w:type="paragraph" w:styleId="a5">
    <w:name w:val="Balloon Text"/>
    <w:basedOn w:val="a"/>
    <w:link w:val="a6"/>
    <w:uiPriority w:val="99"/>
    <w:semiHidden/>
    <w:unhideWhenUsed/>
    <w:rsid w:val="005514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41D"/>
    <w:rPr>
      <w:rFonts w:ascii="Tahoma" w:hAnsi="Tahoma" w:cs="Tahoma"/>
      <w:sz w:val="16"/>
      <w:szCs w:val="16"/>
    </w:rPr>
  </w:style>
  <w:style w:type="paragraph" w:styleId="a7">
    <w:name w:val="List Paragraph"/>
    <w:basedOn w:val="a"/>
    <w:uiPriority w:val="34"/>
    <w:qFormat/>
    <w:rsid w:val="00B35C64"/>
    <w:pPr>
      <w:ind w:left="720"/>
      <w:contextualSpacing/>
    </w:pPr>
  </w:style>
  <w:style w:type="paragraph" w:customStyle="1" w:styleId="Default">
    <w:name w:val="Default"/>
    <w:rsid w:val="0078158E"/>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1F02BF"/>
    <w:pPr>
      <w:spacing w:after="0" w:line="240" w:lineRule="auto"/>
    </w:pPr>
    <w:rPr>
      <w:rFonts w:ascii="Times New Roman" w:hAnsi="Times New Roman" w:cs="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043,baiaagaaboqcaaad0gmaaaxgawaaaaaaaaaaaaaaaaaaaaaaaaaaaaaaaaaaaaaaaaaaaaaaaaaaaaaaaaaaaaaaaaaaaaaaaaaaaaaaaaaaaaaaaaaaaaaaaaaaaaaaaaaaaaaaaaaaaaaaaaaaaaaaaaaaaaaaaaaaaaaaaaaaaaaaaaaaaaaaaaaaaaaaaaaaaaaaaaaaaaaaaaaaaaaaaaaaaaaaaaaaaaaa"/>
    <w:basedOn w:val="a"/>
    <w:rsid w:val="004B79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944">
    <w:name w:val="1944"/>
    <w:aliases w:val="baiaagaaboqcaaadcamaaav+awaaaaaaaaaaaaaaaaaaaaaaaaaaaaaaaaaaaaaaaaaaaaaaaaaaaaaaaaaaaaaaaaaaaaaaaaaaaaaaaaaaaaaaaaaaaaaaaaaaaaaaaaaaaaaaaaaaaaaaaaaaaaaaaaaaaaaaaaaaaaaaaaaaaaaaaaaaaaaaaaaaaaaaaaaaaaaaaaaaaaaaaaaaaaaaaaaaaaaaaaaaaaaa"/>
    <w:basedOn w:val="a0"/>
    <w:rsid w:val="004B7984"/>
  </w:style>
  <w:style w:type="character" w:customStyle="1" w:styleId="2249">
    <w:name w:val="2249"/>
    <w:aliases w:val="baiaagaaboqcaaadbwqaaav9baaaaaaaaaaaaaaaaaaaaaaaaaaaaaaaaaaaaaaaaaaaaaaaaaaaaaaaaaaaaaaaaaaaaaaaaaaaaaaaaaaaaaaaaaaaaaaaaaaaaaaaaaaaaaaaaaaaaaaaaaaaaaaaaaaaaaaaaaaaaaaaaaaaaaaaaaaaaaaaaaaaaaaaaaaaaaaaaaaaaaaaaaaaaaaaaaaaaaaaaaaaaaaa"/>
    <w:basedOn w:val="a0"/>
    <w:rsid w:val="002A3497"/>
  </w:style>
  <w:style w:type="paragraph" w:customStyle="1" w:styleId="11">
    <w:name w:val="Абзац списка1"/>
    <w:basedOn w:val="a"/>
    <w:rsid w:val="00365C48"/>
    <w:pPr>
      <w:suppressAutoHyphens/>
      <w:spacing w:after="0" w:line="240" w:lineRule="auto"/>
      <w:ind w:left="720"/>
    </w:pPr>
    <w:rPr>
      <w:rFonts w:ascii="Times New Roman" w:eastAsia="Times New Roman" w:hAnsi="Times New Roman" w:cs="Times New Roman"/>
      <w:sz w:val="28"/>
      <w:szCs w:val="28"/>
      <w:lang w:val="uk-UA" w:eastAsia="zh-CN"/>
    </w:rPr>
  </w:style>
  <w:style w:type="paragraph" w:styleId="a9">
    <w:name w:val="header"/>
    <w:basedOn w:val="a"/>
    <w:link w:val="aa"/>
    <w:uiPriority w:val="99"/>
    <w:unhideWhenUsed/>
    <w:rsid w:val="0079709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9709E"/>
  </w:style>
  <w:style w:type="paragraph" w:styleId="ab">
    <w:name w:val="footer"/>
    <w:basedOn w:val="a"/>
    <w:link w:val="ac"/>
    <w:uiPriority w:val="99"/>
    <w:unhideWhenUsed/>
    <w:rsid w:val="0079709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9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766">
      <w:bodyDiv w:val="1"/>
      <w:marLeft w:val="0"/>
      <w:marRight w:val="0"/>
      <w:marTop w:val="0"/>
      <w:marBottom w:val="0"/>
      <w:divBdr>
        <w:top w:val="none" w:sz="0" w:space="0" w:color="auto"/>
        <w:left w:val="none" w:sz="0" w:space="0" w:color="auto"/>
        <w:bottom w:val="none" w:sz="0" w:space="0" w:color="auto"/>
        <w:right w:val="none" w:sz="0" w:space="0" w:color="auto"/>
      </w:divBdr>
    </w:div>
    <w:div w:id="439223029">
      <w:bodyDiv w:val="1"/>
      <w:marLeft w:val="0"/>
      <w:marRight w:val="0"/>
      <w:marTop w:val="0"/>
      <w:marBottom w:val="0"/>
      <w:divBdr>
        <w:top w:val="none" w:sz="0" w:space="0" w:color="auto"/>
        <w:left w:val="none" w:sz="0" w:space="0" w:color="auto"/>
        <w:bottom w:val="none" w:sz="0" w:space="0" w:color="auto"/>
        <w:right w:val="none" w:sz="0" w:space="0" w:color="auto"/>
      </w:divBdr>
    </w:div>
    <w:div w:id="575167742">
      <w:bodyDiv w:val="1"/>
      <w:marLeft w:val="0"/>
      <w:marRight w:val="0"/>
      <w:marTop w:val="0"/>
      <w:marBottom w:val="0"/>
      <w:divBdr>
        <w:top w:val="none" w:sz="0" w:space="0" w:color="auto"/>
        <w:left w:val="none" w:sz="0" w:space="0" w:color="auto"/>
        <w:bottom w:val="none" w:sz="0" w:space="0" w:color="auto"/>
        <w:right w:val="none" w:sz="0" w:space="0" w:color="auto"/>
      </w:divBdr>
    </w:div>
    <w:div w:id="740836567">
      <w:bodyDiv w:val="1"/>
      <w:marLeft w:val="0"/>
      <w:marRight w:val="0"/>
      <w:marTop w:val="0"/>
      <w:marBottom w:val="0"/>
      <w:divBdr>
        <w:top w:val="none" w:sz="0" w:space="0" w:color="auto"/>
        <w:left w:val="none" w:sz="0" w:space="0" w:color="auto"/>
        <w:bottom w:val="none" w:sz="0" w:space="0" w:color="auto"/>
        <w:right w:val="none" w:sz="0" w:space="0" w:color="auto"/>
      </w:divBdr>
    </w:div>
    <w:div w:id="835808502">
      <w:bodyDiv w:val="1"/>
      <w:marLeft w:val="0"/>
      <w:marRight w:val="0"/>
      <w:marTop w:val="0"/>
      <w:marBottom w:val="0"/>
      <w:divBdr>
        <w:top w:val="none" w:sz="0" w:space="0" w:color="auto"/>
        <w:left w:val="none" w:sz="0" w:space="0" w:color="auto"/>
        <w:bottom w:val="none" w:sz="0" w:space="0" w:color="auto"/>
        <w:right w:val="none" w:sz="0" w:space="0" w:color="auto"/>
      </w:divBdr>
    </w:div>
    <w:div w:id="999625347">
      <w:bodyDiv w:val="1"/>
      <w:marLeft w:val="0"/>
      <w:marRight w:val="0"/>
      <w:marTop w:val="0"/>
      <w:marBottom w:val="0"/>
      <w:divBdr>
        <w:top w:val="none" w:sz="0" w:space="0" w:color="auto"/>
        <w:left w:val="none" w:sz="0" w:space="0" w:color="auto"/>
        <w:bottom w:val="none" w:sz="0" w:space="0" w:color="auto"/>
        <w:right w:val="none" w:sz="0" w:space="0" w:color="auto"/>
      </w:divBdr>
      <w:divsChild>
        <w:div w:id="765613822">
          <w:marLeft w:val="0"/>
          <w:marRight w:val="0"/>
          <w:marTop w:val="0"/>
          <w:marBottom w:val="0"/>
          <w:divBdr>
            <w:top w:val="none" w:sz="0" w:space="0" w:color="auto"/>
            <w:left w:val="none" w:sz="0" w:space="0" w:color="auto"/>
            <w:bottom w:val="none" w:sz="0" w:space="0" w:color="auto"/>
            <w:right w:val="none" w:sz="0" w:space="0" w:color="auto"/>
          </w:divBdr>
        </w:div>
      </w:divsChild>
    </w:div>
    <w:div w:id="1456603688">
      <w:bodyDiv w:val="1"/>
      <w:marLeft w:val="0"/>
      <w:marRight w:val="0"/>
      <w:marTop w:val="0"/>
      <w:marBottom w:val="0"/>
      <w:divBdr>
        <w:top w:val="none" w:sz="0" w:space="0" w:color="auto"/>
        <w:left w:val="none" w:sz="0" w:space="0" w:color="auto"/>
        <w:bottom w:val="none" w:sz="0" w:space="0" w:color="auto"/>
        <w:right w:val="none" w:sz="0" w:space="0" w:color="auto"/>
      </w:divBdr>
    </w:div>
    <w:div w:id="1969779693">
      <w:bodyDiv w:val="1"/>
      <w:marLeft w:val="0"/>
      <w:marRight w:val="0"/>
      <w:marTop w:val="0"/>
      <w:marBottom w:val="0"/>
      <w:divBdr>
        <w:top w:val="none" w:sz="0" w:space="0" w:color="auto"/>
        <w:left w:val="none" w:sz="0" w:space="0" w:color="auto"/>
        <w:bottom w:val="none" w:sz="0" w:space="0" w:color="auto"/>
        <w:right w:val="none" w:sz="0" w:space="0" w:color="auto"/>
      </w:divBdr>
    </w:div>
    <w:div w:id="21184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MUS34727" TargetMode="External"/><Relationship Id="rId21" Type="http://schemas.openxmlformats.org/officeDocument/2006/relationships/hyperlink" Target="https://www.kmu.gov.ua/npas/pro-skhvalennia-kontseptsii-bezpeky-zakladiv-osvity-i070423-301" TargetMode="External"/><Relationship Id="rId34" Type="http://schemas.openxmlformats.org/officeDocument/2006/relationships/hyperlink" Target="https://zakon.rada.gov.ua/laws/show/z0563-16" TargetMode="External"/><Relationship Id="rId42" Type="http://schemas.openxmlformats.org/officeDocument/2006/relationships/hyperlink" Target="https://mon.gov.ua/ua/npa/pro-zatverdzhennya-profesijnogo-standartu-vihovatel-zakladu-doshkilnoyi-osviti" TargetMode="External"/><Relationship Id="rId47" Type="http://schemas.openxmlformats.org/officeDocument/2006/relationships/hyperlink" Target="https://mon.gov.ua/ua/npa/pro-zatverdzhennya-profesijnogo-standartu-vihovatel-zakladu-doshkilnoyi-osviti" TargetMode="External"/><Relationship Id="rId50" Type="http://schemas.openxmlformats.org/officeDocument/2006/relationships/hyperlink" Target="https://drive.google.com/file/d/1nTDyYVLH7KHAyJYV-rbSa_NZ_ZrEBDxA/view" TargetMode="External"/><Relationship Id="rId55" Type="http://schemas.openxmlformats.org/officeDocument/2006/relationships/hyperlink" Target="https://drive.google.com/file/d/1nTDyYVLH7KHAyJYV-rbSa_NZ_ZrEBDxA/view" TargetMode="External"/><Relationship Id="rId63" Type="http://schemas.openxmlformats.org/officeDocument/2006/relationships/hyperlink" Target="https://osvita.ua/legislation/doshkilna-osvita/86206/" TargetMode="External"/><Relationship Id="rId68" Type="http://schemas.openxmlformats.org/officeDocument/2006/relationships/hyperlink" Target="https://mon.gov.ua/ua/npa/pro-metodichni-rekomendaciyi-1_442822" TargetMode="External"/><Relationship Id="rId76" Type="http://schemas.openxmlformats.org/officeDocument/2006/relationships/hyperlink" Target="https://ips.ligazakon.net/document/FN074069" TargetMode="External"/><Relationship Id="rId84" Type="http://schemas.openxmlformats.org/officeDocument/2006/relationships/hyperlink" Target="https://mon.gov.ua/ua/npa/pro-pidgotovku-zakladiv-osviti-do-novogo-navchalnogo-roku-ta-opalyuvalnogo-sezonu-v-umovah-voyennogo-stanu" TargetMode="External"/><Relationship Id="rId89" Type="http://schemas.openxmlformats.org/officeDocument/2006/relationships/hyperlink" Target="https://mon.gov.ua/ua/npa/pro-pidgotovku-zakladiv-osviti-do-novogo-navchalnogo-roku-ta-opalyuvalnogo-sezonu-v-umovah-voyennogo-stanu" TargetMode="External"/><Relationship Id="rId97" Type="http://schemas.openxmlformats.org/officeDocument/2006/relationships/hyperlink" Target="https://uied.org.ua/wp-content/uploads/2023/06/1687783940816227.pdf" TargetMode="External"/><Relationship Id="rId7" Type="http://schemas.openxmlformats.org/officeDocument/2006/relationships/hyperlink" Target="https://zakon.rada.gov.ua/laws/show/2628-14" TargetMode="External"/><Relationship Id="rId71" Type="http://schemas.openxmlformats.org/officeDocument/2006/relationships/hyperlink" Target="https://mon.gov.ua/ua/npa/pro-metodichni-rekomendaciyi-1_442822" TargetMode="External"/><Relationship Id="rId92" Type="http://schemas.openxmlformats.org/officeDocument/2006/relationships/hyperlink" Target="https://uied.org.ua/wp-content/uploads/2023/06/rekomendacziyi.pdf" TargetMode="External"/><Relationship Id="rId2" Type="http://schemas.openxmlformats.org/officeDocument/2006/relationships/styles" Target="styles.xml"/><Relationship Id="rId16" Type="http://schemas.openxmlformats.org/officeDocument/2006/relationships/hyperlink" Target="https://zakon.rada.gov.ua/laws/show/305-2003-%D0%BF" TargetMode="External"/><Relationship Id="rId29" Type="http://schemas.openxmlformats.org/officeDocument/2006/relationships/hyperlink" Target="https://zakon.rada.gov.ua/laws/show/z0563-16" TargetMode="External"/><Relationship Id="rId11" Type="http://schemas.openxmlformats.org/officeDocument/2006/relationships/hyperlink" Target="https://zakon.rada.gov.ua/laws/show/305-2003-%D0%BF" TargetMode="External"/><Relationship Id="rId24" Type="http://schemas.openxmlformats.org/officeDocument/2006/relationships/hyperlink" Target="https://ips.ligazakon.net/document/MUS34727" TargetMode="External"/><Relationship Id="rId32" Type="http://schemas.openxmlformats.org/officeDocument/2006/relationships/hyperlink" Target="https://zakon.rada.gov.ua/laws/show/z0563-16" TargetMode="External"/><Relationship Id="rId37" Type="http://schemas.openxmlformats.org/officeDocument/2006/relationships/hyperlink" Target="https://mon.gov.ua/ua/npa/pro-zatverdzhennya-profesijnogo-standartu-kerivnik-direktor-zakladu-doshkilnoyi-osviti" TargetMode="External"/><Relationship Id="rId40" Type="http://schemas.openxmlformats.org/officeDocument/2006/relationships/hyperlink" Target="https://mon.gov.ua/ua/npa/pro-zatverdzhennya-profesijnogo-standartu-kerivnik-direktor-zakladu-doshkilnoyi-osviti" TargetMode="External"/><Relationship Id="rId45" Type="http://schemas.openxmlformats.org/officeDocument/2006/relationships/hyperlink" Target="https://mon.gov.ua/ua/npa/pro-zatverdzhennya-profesijnogo-standartu-vihovatel-zakladu-doshkilnoyi-osviti" TargetMode="External"/><Relationship Id="rId53" Type="http://schemas.openxmlformats.org/officeDocument/2006/relationships/hyperlink" Target="https://drive.google.com/file/d/1nTDyYVLH7KHAyJYV-rbSa_NZ_ZrEBDxA/view" TargetMode="External"/><Relationship Id="rId58" Type="http://schemas.openxmlformats.org/officeDocument/2006/relationships/hyperlink" Target="https://mon.gov.ua/storage/app/media/pozashkilna/2022/Vykhovna.robota/30.03.22/Lyst.MON-1.3737-22.vid.29.03.2022-Pro.zabezp.psykholoh.suprovodu.uchasn.osv.protsesu.pdf" TargetMode="External"/><Relationship Id="rId66" Type="http://schemas.openxmlformats.org/officeDocument/2006/relationships/hyperlink" Target="https://osvita.ua/legislation/doshkilna-osvita/86206/" TargetMode="External"/><Relationship Id="rId74" Type="http://schemas.openxmlformats.org/officeDocument/2006/relationships/hyperlink" Target="https://ips.ligazakon.net/document/FN074069" TargetMode="External"/><Relationship Id="rId79" Type="http://schemas.openxmlformats.org/officeDocument/2006/relationships/hyperlink" Target="https://ips.ligazakon.net/document/FN074069" TargetMode="External"/><Relationship Id="rId87" Type="http://schemas.openxmlformats.org/officeDocument/2006/relationships/hyperlink" Target="https://mon.gov.ua/ua/npa/pro-pidgotovku-zakladiv-osviti-do-novogo-navchalnogo-roku-ta-opalyuvalnogo-sezonu-v-umovah-voyennogo-stanu"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osvita.ua/legislation/doshkilna-osvita/86206/" TargetMode="External"/><Relationship Id="rId82" Type="http://schemas.openxmlformats.org/officeDocument/2006/relationships/hyperlink" Target="https://osvita.ua/legislation/doshkilna-osvita/86744/" TargetMode="External"/><Relationship Id="rId90" Type="http://schemas.openxmlformats.org/officeDocument/2006/relationships/hyperlink" Target="https://mon.gov.ua/ua/npa/pro-pidgotovku-zakladiv-osviti-do-novogo-navchalnogo-roku-ta-opalyuvalnogo-sezonu-v-umovah-voyennogo-stanu" TargetMode="External"/><Relationship Id="rId95" Type="http://schemas.openxmlformats.org/officeDocument/2006/relationships/hyperlink" Target="https://uied.org.ua/wp-content/uploads/2023/06/rekomendacziyi.pdf" TargetMode="External"/><Relationship Id="rId19" Type="http://schemas.openxmlformats.org/officeDocument/2006/relationships/hyperlink" Target="https://www.kmu.gov.ua/npas/pro-skhvalennia-kontseptsii-bezpeky-zakladiv-osvity-i070423-301" TargetMode="External"/><Relationship Id="rId14" Type="http://schemas.openxmlformats.org/officeDocument/2006/relationships/hyperlink" Target="https://zakon.rada.gov.ua/laws/show/305-2003-%D0%BF" TargetMode="External"/><Relationship Id="rId22" Type="http://schemas.openxmlformats.org/officeDocument/2006/relationships/hyperlink" Target="https://www.kmu.gov.ua/npas/pro-skhvalennia-kontseptsii-bezpeky-zakladiv-osvity-i070423-301" TargetMode="External"/><Relationship Id="rId27" Type="http://schemas.openxmlformats.org/officeDocument/2006/relationships/hyperlink" Target="https://ips.ligazakon.net/document/MUS34727" TargetMode="External"/><Relationship Id="rId30" Type="http://schemas.openxmlformats.org/officeDocument/2006/relationships/hyperlink" Target="https://zakon.rada.gov.ua/laws/show/z0563-16" TargetMode="External"/><Relationship Id="rId35" Type="http://schemas.openxmlformats.org/officeDocument/2006/relationships/hyperlink" Target="https://zakon.rada.gov.ua/laws/show/z0563-16" TargetMode="External"/><Relationship Id="rId43" Type="http://schemas.openxmlformats.org/officeDocument/2006/relationships/hyperlink" Target="https://mon.gov.ua/ua/npa/pro-zatverdzhennya-profesijnogo-standartu-vihovatel-zakladu-doshkilnoyi-osviti" TargetMode="External"/><Relationship Id="rId48" Type="http://schemas.openxmlformats.org/officeDocument/2006/relationships/hyperlink" Target="https://mon.gov.ua/ua/npa/pro-zatverdzhennya-profesijnogo-standartu-vihovatel-zakladu-doshkilnoyi-osviti" TargetMode="External"/><Relationship Id="rId56" Type="http://schemas.openxmlformats.org/officeDocument/2006/relationships/hyperlink" Target="https://mon.gov.ua/storage/app/media/pozashkilna/2022/Vykhovna.robota/30.03.22/Lyst.MON-1.3737-22.vid.29.03.2022-Pro.zabezp.psykholoh.suprovodu.uchasn.osv.protsesu.pdf" TargetMode="External"/><Relationship Id="rId64" Type="http://schemas.openxmlformats.org/officeDocument/2006/relationships/hyperlink" Target="https://osvita.ua/legislation/doshkilna-osvita/86206/" TargetMode="External"/><Relationship Id="rId69" Type="http://schemas.openxmlformats.org/officeDocument/2006/relationships/hyperlink" Target="https://mon.gov.ua/ua/npa/pro-metodichni-rekomendaciyi-1_442822" TargetMode="External"/><Relationship Id="rId77" Type="http://schemas.openxmlformats.org/officeDocument/2006/relationships/hyperlink" Target="https://ips.ligazakon.net/document/FN074069" TargetMode="External"/><Relationship Id="rId100" Type="http://schemas.openxmlformats.org/officeDocument/2006/relationships/hyperlink" Target="https://uied.org.ua/wp-content/uploads/2023/06/1687783940816227.pdf" TargetMode="External"/><Relationship Id="rId8" Type="http://schemas.openxmlformats.org/officeDocument/2006/relationships/hyperlink" Target="https://zakon.rada.gov.ua/laws/show/2628-14" TargetMode="External"/><Relationship Id="rId51" Type="http://schemas.openxmlformats.org/officeDocument/2006/relationships/hyperlink" Target="https://drive.google.com/file/d/1nTDyYVLH7KHAyJYV-rbSa_NZ_ZrEBDxA/view" TargetMode="External"/><Relationship Id="rId72" Type="http://schemas.openxmlformats.org/officeDocument/2006/relationships/hyperlink" Target="https://ips.ligazakon.net/document/FN074069" TargetMode="External"/><Relationship Id="rId80" Type="http://schemas.openxmlformats.org/officeDocument/2006/relationships/hyperlink" Target="https://osvita.ua/legislation/doshkilna-osvita/86744/" TargetMode="External"/><Relationship Id="rId85" Type="http://schemas.openxmlformats.org/officeDocument/2006/relationships/hyperlink" Target="https://mon.gov.ua/ua/npa/pro-pidgotovku-zakladiv-osviti-do-novogo-navchalnogo-roku-ta-opalyuvalnogo-sezonu-v-umovah-voyennogo-stanu" TargetMode="External"/><Relationship Id="rId93" Type="http://schemas.openxmlformats.org/officeDocument/2006/relationships/hyperlink" Target="https://uied.org.ua/wp-content/uploads/2023/06/rekomendacziyi.pdf" TargetMode="External"/><Relationship Id="rId98" Type="http://schemas.openxmlformats.org/officeDocument/2006/relationships/hyperlink" Target="https://uied.org.ua/wp-content/uploads/2023/06/1687783940816227.pdf" TargetMode="External"/><Relationship Id="rId3" Type="http://schemas.openxmlformats.org/officeDocument/2006/relationships/settings" Target="settings.xml"/><Relationship Id="rId12" Type="http://schemas.openxmlformats.org/officeDocument/2006/relationships/hyperlink" Target="https://zakon.rada.gov.ua/laws/show/305-2003-%D0%BF" TargetMode="External"/><Relationship Id="rId17" Type="http://schemas.openxmlformats.org/officeDocument/2006/relationships/hyperlink" Target="https://zakon.rada.gov.ua/laws/show/305-2003-%D0%BF" TargetMode="External"/><Relationship Id="rId25" Type="http://schemas.openxmlformats.org/officeDocument/2006/relationships/hyperlink" Target="https://ips.ligazakon.net/document/MUS34727" TargetMode="External"/><Relationship Id="rId33" Type="http://schemas.openxmlformats.org/officeDocument/2006/relationships/hyperlink" Target="https://zakon.rada.gov.ua/laws/show/z0563-16" TargetMode="External"/><Relationship Id="rId38" Type="http://schemas.openxmlformats.org/officeDocument/2006/relationships/hyperlink" Target="https://mon.gov.ua/ua/npa/pro-zatverdzhennya-profesijnogo-standartu-kerivnik-direktor-zakladu-doshkilnoyi-osviti" TargetMode="External"/><Relationship Id="rId46" Type="http://schemas.openxmlformats.org/officeDocument/2006/relationships/hyperlink" Target="https://mon.gov.ua/ua/npa/pro-zatverdzhennya-profesijnogo-standartu-vihovatel-zakladu-doshkilnoyi-osviti" TargetMode="External"/><Relationship Id="rId59" Type="http://schemas.openxmlformats.org/officeDocument/2006/relationships/hyperlink" Target="https://mon.gov.ua/storage/app/media/pozashkilna/2022/Vykhovna.robota/30.03.22/Lyst.MON-1.3737-22.vid.29.03.2022-Pro.zabezp.psykholoh.suprovodu.uchasn.osv.protsesu.pdf" TargetMode="External"/><Relationship Id="rId67" Type="http://schemas.openxmlformats.org/officeDocument/2006/relationships/hyperlink" Target="https://mon.gov.ua/ua/npa/pro-metodichni-rekomendaciyi-1_442822" TargetMode="External"/><Relationship Id="rId20" Type="http://schemas.openxmlformats.org/officeDocument/2006/relationships/hyperlink" Target="https://www.kmu.gov.ua/npas/pro-skhvalennia-kontseptsii-bezpeky-zakladiv-osvity-i070423-301" TargetMode="External"/><Relationship Id="rId41" Type="http://schemas.openxmlformats.org/officeDocument/2006/relationships/hyperlink" Target="https://mon.gov.ua/ua/npa/pro-zatverdzhennya-profesijnogo-standartu-kerivnik-direktor-zakladu-doshkilnoyi-osviti" TargetMode="External"/><Relationship Id="rId54" Type="http://schemas.openxmlformats.org/officeDocument/2006/relationships/hyperlink" Target="https://drive.google.com/file/d/1nTDyYVLH7KHAyJYV-rbSa_NZ_ZrEBDxA/view" TargetMode="External"/><Relationship Id="rId62" Type="http://schemas.openxmlformats.org/officeDocument/2006/relationships/hyperlink" Target="https://osvita.ua/legislation/doshkilna-osvita/86206/" TargetMode="External"/><Relationship Id="rId70" Type="http://schemas.openxmlformats.org/officeDocument/2006/relationships/hyperlink" Target="https://mon.gov.ua/ua/npa/pro-metodichni-rekomendaciyi-1_442822" TargetMode="External"/><Relationship Id="rId75" Type="http://schemas.openxmlformats.org/officeDocument/2006/relationships/hyperlink" Target="https://ips.ligazakon.net/document/FN074069" TargetMode="External"/><Relationship Id="rId83" Type="http://schemas.openxmlformats.org/officeDocument/2006/relationships/hyperlink" Target="https://osvita.ua/legislation/doshkilna-osvita/86744/" TargetMode="External"/><Relationship Id="rId88" Type="http://schemas.openxmlformats.org/officeDocument/2006/relationships/hyperlink" Target="https://mon.gov.ua/ua/npa/pro-pidgotovku-zakladiv-osviti-do-novogo-navchalnogo-roku-ta-opalyuvalnogo-sezonu-v-umovah-voyennogo-stanu" TargetMode="External"/><Relationship Id="rId91" Type="http://schemas.openxmlformats.org/officeDocument/2006/relationships/hyperlink" Target="https://mon.gov.ua/ua/npa/pro-pidgotovku-zakladiv-osviti-do-novogo-navchalnogo-roku-ta-opalyuvalnogo-sezonu-v-umovah-voyennogo-stanu" TargetMode="External"/><Relationship Id="rId96" Type="http://schemas.openxmlformats.org/officeDocument/2006/relationships/hyperlink" Target="https://uied.org.ua/wp-content/uploads/2023/06/1687783940816227.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305-2003-%D0%BF" TargetMode="External"/><Relationship Id="rId23" Type="http://schemas.openxmlformats.org/officeDocument/2006/relationships/hyperlink" Target="https://www.kmu.gov.ua/npas/pro-skhvalennia-kontseptsii-bezpeky-zakladiv-osvity-i070423-301" TargetMode="External"/><Relationship Id="rId28" Type="http://schemas.openxmlformats.org/officeDocument/2006/relationships/hyperlink" Target="https://ips.ligazakon.net/document/MUS34727" TargetMode="External"/><Relationship Id="rId36" Type="http://schemas.openxmlformats.org/officeDocument/2006/relationships/hyperlink" Target="https://mon.gov.ua/ua/npa/pro-zatverdzhennya-profesijnogo-standartu-kerivnik-direktor-zakladu-doshkilnoyi-osviti" TargetMode="External"/><Relationship Id="rId49" Type="http://schemas.openxmlformats.org/officeDocument/2006/relationships/hyperlink" Target="https://mon.gov.ua/ua/npa/pro-zatverdzhennya-profesijnogo-standartu-vihovatel-zakladu-doshkilnoyi-osviti" TargetMode="External"/><Relationship Id="rId57" Type="http://schemas.openxmlformats.org/officeDocument/2006/relationships/hyperlink" Target="https://mon.gov.ua/storage/app/media/pozashkilna/2022/Vykhovna.robota/30.03.22/Lyst.MON-1.3737-22.vid.29.03.2022-Pro.zabezp.psykholoh.suprovodu.uchasn.osv.protsesu.pdf" TargetMode="External"/><Relationship Id="rId10" Type="http://schemas.openxmlformats.org/officeDocument/2006/relationships/hyperlink" Target="https://zakon.rada.gov.ua/laws/show/2628-14" TargetMode="External"/><Relationship Id="rId31" Type="http://schemas.openxmlformats.org/officeDocument/2006/relationships/hyperlink" Target="https://zakon.rada.gov.ua/laws/show/z0563-16" TargetMode="External"/><Relationship Id="rId44" Type="http://schemas.openxmlformats.org/officeDocument/2006/relationships/hyperlink" Target="https://mon.gov.ua/ua/npa/pro-zatverdzhennya-profesijnogo-standartu-vihovatel-zakladu-doshkilnoyi-osviti" TargetMode="External"/><Relationship Id="rId52" Type="http://schemas.openxmlformats.org/officeDocument/2006/relationships/hyperlink" Target="https://drive.google.com/file/d/1nTDyYVLH7KHAyJYV-rbSa_NZ_ZrEBDxA/view" TargetMode="External"/><Relationship Id="rId60" Type="http://schemas.openxmlformats.org/officeDocument/2006/relationships/hyperlink" Target="https://mon.gov.ua/storage/app/media/pozashkilna/2022/Vykhovna.robota/30.03.22/Lyst.MON-1.3737-22.vid.29.03.2022-Pro.zabezp.psykholoh.suprovodu.uchasn.osv.protsesu.pdf" TargetMode="External"/><Relationship Id="rId65" Type="http://schemas.openxmlformats.org/officeDocument/2006/relationships/hyperlink" Target="https://osvita.ua/legislation/doshkilna-osvita/86206/" TargetMode="External"/><Relationship Id="rId73" Type="http://schemas.openxmlformats.org/officeDocument/2006/relationships/hyperlink" Target="https://ips.ligazakon.net/document/FN074069" TargetMode="External"/><Relationship Id="rId78" Type="http://schemas.openxmlformats.org/officeDocument/2006/relationships/hyperlink" Target="https://ips.ligazakon.net/document/FN074069" TargetMode="External"/><Relationship Id="rId81" Type="http://schemas.openxmlformats.org/officeDocument/2006/relationships/hyperlink" Target="https://osvita.ua/legislation/doshkilna-osvita/86744/" TargetMode="External"/><Relationship Id="rId86" Type="http://schemas.openxmlformats.org/officeDocument/2006/relationships/hyperlink" Target="https://mon.gov.ua/ua/npa/pro-pidgotovku-zakladiv-osviti-do-novogo-navchalnogo-roku-ta-opalyuvalnogo-sezonu-v-umovah-voyennogo-stanu" TargetMode="External"/><Relationship Id="rId94" Type="http://schemas.openxmlformats.org/officeDocument/2006/relationships/hyperlink" Target="https://uied.org.ua/wp-content/uploads/2023/06/rekomendacziyi.pdf" TargetMode="External"/><Relationship Id="rId99" Type="http://schemas.openxmlformats.org/officeDocument/2006/relationships/hyperlink" Target="https://uied.org.ua/wp-content/uploads/2023/06/1687783940816227.pd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628-14" TargetMode="External"/><Relationship Id="rId13" Type="http://schemas.openxmlformats.org/officeDocument/2006/relationships/hyperlink" Target="https://zakon.rada.gov.ua/laws/show/305-2003-%D0%BF" TargetMode="External"/><Relationship Id="rId18" Type="http://schemas.openxmlformats.org/officeDocument/2006/relationships/hyperlink" Target="https://zakon.rada.gov.ua/laws/show/305-2003-%D0%BF" TargetMode="External"/><Relationship Id="rId39" Type="http://schemas.openxmlformats.org/officeDocument/2006/relationships/hyperlink" Target="https://mon.gov.ua/ua/npa/pro-zatverdzhennya-profesijnogo-standartu-kerivnik-direktor-zakladu-doshkilnoyi-osv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51</Pages>
  <Words>74429</Words>
  <Characters>42426</Characters>
  <Application>Microsoft Office Word</Application>
  <DocSecurity>0</DocSecurity>
  <Lines>353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kalina_2</dc:creator>
  <cp:lastModifiedBy>Admin</cp:lastModifiedBy>
  <cp:revision>11</cp:revision>
  <dcterms:created xsi:type="dcterms:W3CDTF">2024-01-28T14:53:00Z</dcterms:created>
  <dcterms:modified xsi:type="dcterms:W3CDTF">2024-01-30T13:16:00Z</dcterms:modified>
</cp:coreProperties>
</file>