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Pr="006B262D" w:rsidRDefault="00215F91" w:rsidP="00215F91">
      <w:pPr>
        <w:pStyle w:val="Default"/>
        <w:jc w:val="center"/>
        <w:rPr>
          <w:bCs/>
          <w:sz w:val="28"/>
          <w:szCs w:val="28"/>
          <w:lang w:val="uk-UA"/>
        </w:rPr>
      </w:pPr>
      <w:r>
        <w:rPr>
          <w:b/>
          <w:bCs/>
          <w:sz w:val="28"/>
          <w:szCs w:val="28"/>
          <w:lang w:val="uk-UA"/>
        </w:rPr>
        <w:t xml:space="preserve">                                            </w:t>
      </w:r>
      <w:r w:rsidRPr="006B262D">
        <w:rPr>
          <w:bCs/>
          <w:sz w:val="28"/>
          <w:szCs w:val="28"/>
          <w:lang w:val="uk-UA"/>
        </w:rPr>
        <w:t>ЗАТВЕРДЖУЮ:</w:t>
      </w:r>
    </w:p>
    <w:p w:rsidR="00215F91" w:rsidRDefault="00215F91" w:rsidP="00215F91">
      <w:pPr>
        <w:pStyle w:val="Default"/>
        <w:jc w:val="center"/>
        <w:rPr>
          <w:bCs/>
          <w:sz w:val="28"/>
          <w:szCs w:val="28"/>
          <w:lang w:val="uk-UA"/>
        </w:rPr>
      </w:pPr>
      <w:r w:rsidRPr="006B262D">
        <w:rPr>
          <w:bCs/>
          <w:sz w:val="28"/>
          <w:szCs w:val="28"/>
          <w:lang w:val="uk-UA"/>
        </w:rPr>
        <w:t xml:space="preserve">                   </w:t>
      </w:r>
      <w:r>
        <w:rPr>
          <w:bCs/>
          <w:sz w:val="28"/>
          <w:szCs w:val="28"/>
          <w:lang w:val="uk-UA"/>
        </w:rPr>
        <w:t xml:space="preserve">                                                        </w:t>
      </w:r>
      <w:r w:rsidRPr="006B262D">
        <w:rPr>
          <w:bCs/>
          <w:sz w:val="28"/>
          <w:szCs w:val="28"/>
          <w:lang w:val="uk-UA"/>
        </w:rPr>
        <w:t xml:space="preserve">Директор </w:t>
      </w:r>
      <w:proofErr w:type="spellStart"/>
      <w:r w:rsidRPr="006B262D">
        <w:rPr>
          <w:bCs/>
          <w:sz w:val="28"/>
          <w:szCs w:val="28"/>
          <w:lang w:val="uk-UA"/>
        </w:rPr>
        <w:t>________Тетя</w:t>
      </w:r>
      <w:proofErr w:type="spellEnd"/>
      <w:r w:rsidRPr="006B262D">
        <w:rPr>
          <w:bCs/>
          <w:sz w:val="28"/>
          <w:szCs w:val="28"/>
          <w:lang w:val="uk-UA"/>
        </w:rPr>
        <w:t xml:space="preserve">на Демків  </w:t>
      </w:r>
    </w:p>
    <w:p w:rsidR="00215F91" w:rsidRPr="006B262D" w:rsidRDefault="00215F91" w:rsidP="00215F91">
      <w:pPr>
        <w:pStyle w:val="Default"/>
        <w:jc w:val="center"/>
        <w:rPr>
          <w:bCs/>
          <w:sz w:val="28"/>
          <w:szCs w:val="28"/>
          <w:lang w:val="uk-UA"/>
        </w:rPr>
      </w:pPr>
      <w:r>
        <w:rPr>
          <w:bCs/>
          <w:sz w:val="28"/>
          <w:szCs w:val="28"/>
          <w:lang w:val="uk-UA"/>
        </w:rPr>
        <w:t xml:space="preserve">                                      02.01.2026 р.</w:t>
      </w:r>
      <w:r w:rsidRPr="006B262D">
        <w:rPr>
          <w:bCs/>
          <w:sz w:val="28"/>
          <w:szCs w:val="28"/>
          <w:lang w:val="uk-UA"/>
        </w:rPr>
        <w:t xml:space="preserve">                                                                                                                                       </w:t>
      </w:r>
    </w:p>
    <w:p w:rsidR="00215F91" w:rsidRPr="006B262D" w:rsidRDefault="00215F91" w:rsidP="00215F91">
      <w:pPr>
        <w:pStyle w:val="Default"/>
        <w:jc w:val="center"/>
        <w:rPr>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Default="00215F91" w:rsidP="00215F91">
      <w:pPr>
        <w:pStyle w:val="Default"/>
        <w:jc w:val="center"/>
        <w:rPr>
          <w:b/>
          <w:bCs/>
          <w:sz w:val="28"/>
          <w:szCs w:val="28"/>
          <w:lang w:val="uk-UA"/>
        </w:rPr>
      </w:pPr>
    </w:p>
    <w:p w:rsidR="00215F91" w:rsidRPr="006B262D" w:rsidRDefault="00215F91" w:rsidP="00215F91">
      <w:pPr>
        <w:pStyle w:val="Default"/>
        <w:jc w:val="center"/>
        <w:rPr>
          <w:b/>
          <w:bCs/>
          <w:sz w:val="48"/>
          <w:szCs w:val="48"/>
          <w:lang w:val="uk-UA"/>
        </w:rPr>
      </w:pPr>
    </w:p>
    <w:p w:rsidR="00215F91" w:rsidRPr="00172A6B" w:rsidRDefault="00215F91" w:rsidP="00215F91">
      <w:pPr>
        <w:pStyle w:val="Default"/>
        <w:jc w:val="center"/>
        <w:rPr>
          <w:b/>
          <w:bCs/>
          <w:sz w:val="48"/>
          <w:szCs w:val="48"/>
          <w:lang w:val="uk-UA"/>
        </w:rPr>
      </w:pPr>
      <w:r w:rsidRPr="006B262D">
        <w:rPr>
          <w:b/>
          <w:bCs/>
          <w:sz w:val="48"/>
          <w:szCs w:val="48"/>
        </w:rPr>
        <w:t>ПОЛОЖЕННЯ</w:t>
      </w:r>
    </w:p>
    <w:p w:rsidR="00215F91" w:rsidRPr="00172A6B" w:rsidRDefault="00215F91" w:rsidP="00215F91">
      <w:pPr>
        <w:spacing w:after="0" w:line="240" w:lineRule="auto"/>
        <w:jc w:val="center"/>
        <w:rPr>
          <w:rFonts w:ascii="Times New Roman" w:hAnsi="Times New Roman" w:cs="Times New Roman"/>
          <w:b/>
          <w:bCs/>
          <w:sz w:val="36"/>
          <w:szCs w:val="36"/>
        </w:rPr>
      </w:pPr>
      <w:r w:rsidRPr="00172A6B">
        <w:rPr>
          <w:rFonts w:ascii="Times New Roman" w:hAnsi="Times New Roman" w:cs="Times New Roman"/>
          <w:b/>
          <w:bCs/>
          <w:sz w:val="36"/>
          <w:szCs w:val="36"/>
        </w:rPr>
        <w:t xml:space="preserve">про запобігання, виявлення, реагування та протидію насильству й жорстокому поводженню з дітьми </w:t>
      </w:r>
    </w:p>
    <w:p w:rsidR="00215F91" w:rsidRPr="00172A6B" w:rsidRDefault="00215F91" w:rsidP="00215F91">
      <w:pPr>
        <w:spacing w:after="0" w:line="240" w:lineRule="auto"/>
        <w:jc w:val="center"/>
        <w:rPr>
          <w:rFonts w:ascii="Times New Roman" w:hAnsi="Times New Roman" w:cs="Times New Roman"/>
          <w:b/>
          <w:bCs/>
          <w:sz w:val="36"/>
          <w:szCs w:val="36"/>
        </w:rPr>
      </w:pPr>
      <w:r w:rsidRPr="00172A6B">
        <w:rPr>
          <w:rFonts w:ascii="Times New Roman" w:hAnsi="Times New Roman" w:cs="Times New Roman"/>
          <w:b/>
          <w:bCs/>
          <w:sz w:val="36"/>
          <w:szCs w:val="36"/>
        </w:rPr>
        <w:t xml:space="preserve">Початкової школи імені Софії </w:t>
      </w:r>
      <w:proofErr w:type="spellStart"/>
      <w:r w:rsidRPr="00172A6B">
        <w:rPr>
          <w:rFonts w:ascii="Times New Roman" w:hAnsi="Times New Roman" w:cs="Times New Roman"/>
          <w:b/>
          <w:bCs/>
          <w:sz w:val="36"/>
          <w:szCs w:val="36"/>
        </w:rPr>
        <w:t>Русової</w:t>
      </w:r>
      <w:proofErr w:type="spellEnd"/>
    </w:p>
    <w:p w:rsidR="00215F91" w:rsidRPr="00172A6B" w:rsidRDefault="00215F91" w:rsidP="00215F91">
      <w:pPr>
        <w:spacing w:after="0" w:line="240" w:lineRule="auto"/>
        <w:jc w:val="center"/>
        <w:rPr>
          <w:rFonts w:ascii="Times New Roman" w:hAnsi="Times New Roman" w:cs="Times New Roman"/>
          <w:b/>
          <w:bCs/>
          <w:sz w:val="36"/>
          <w:szCs w:val="36"/>
        </w:rPr>
      </w:pPr>
      <w:r w:rsidRPr="00172A6B">
        <w:rPr>
          <w:rFonts w:ascii="Times New Roman" w:hAnsi="Times New Roman" w:cs="Times New Roman"/>
          <w:b/>
          <w:bCs/>
          <w:sz w:val="36"/>
          <w:szCs w:val="36"/>
        </w:rPr>
        <w:t>Івано-Франківської міської ради</w:t>
      </w:r>
    </w:p>
    <w:p w:rsidR="00215F91" w:rsidRPr="00172A6B" w:rsidRDefault="00215F91" w:rsidP="00215F91">
      <w:pPr>
        <w:spacing w:after="0" w:line="240" w:lineRule="auto"/>
        <w:jc w:val="center"/>
        <w:rPr>
          <w:rFonts w:ascii="Times New Roman" w:hAnsi="Times New Roman" w:cs="Times New Roman"/>
          <w:b/>
          <w:bCs/>
          <w:sz w:val="36"/>
          <w:szCs w:val="36"/>
        </w:rPr>
      </w:pPr>
    </w:p>
    <w:p w:rsidR="00215F91" w:rsidRDefault="00215F91" w:rsidP="00215F91">
      <w:pPr>
        <w:spacing w:after="0" w:line="240" w:lineRule="auto"/>
        <w:jc w:val="center"/>
        <w:rPr>
          <w:rFonts w:ascii="Times New Roman" w:hAnsi="Times New Roman" w:cs="Times New Roman"/>
          <w:b/>
          <w:bCs/>
          <w:sz w:val="28"/>
          <w:szCs w:val="28"/>
        </w:rPr>
      </w:pPr>
    </w:p>
    <w:p w:rsidR="00215F91" w:rsidRDefault="00215F91" w:rsidP="00215F91">
      <w:pPr>
        <w:spacing w:after="0" w:line="240" w:lineRule="auto"/>
        <w:jc w:val="center"/>
        <w:rPr>
          <w:rFonts w:ascii="Times New Roman" w:hAnsi="Times New Roman" w:cs="Times New Roman"/>
          <w:b/>
          <w:bCs/>
          <w:sz w:val="28"/>
          <w:szCs w:val="28"/>
        </w:rPr>
      </w:pPr>
    </w:p>
    <w:p w:rsidR="00215F91" w:rsidRDefault="00215F91" w:rsidP="00215F91">
      <w:pPr>
        <w:spacing w:after="0" w:line="240" w:lineRule="auto"/>
        <w:jc w:val="center"/>
        <w:rPr>
          <w:rFonts w:ascii="Times New Roman" w:hAnsi="Times New Roman" w:cs="Times New Roman"/>
          <w:b/>
          <w:bCs/>
          <w:sz w:val="28"/>
          <w:szCs w:val="28"/>
        </w:rPr>
      </w:pPr>
    </w:p>
    <w:p w:rsidR="00215F91" w:rsidRDefault="00215F91" w:rsidP="00215F91">
      <w:pPr>
        <w:spacing w:after="0" w:line="240" w:lineRule="auto"/>
        <w:jc w:val="center"/>
        <w:rPr>
          <w:rFonts w:ascii="Times New Roman" w:hAnsi="Times New Roman" w:cs="Times New Roman"/>
          <w:b/>
          <w:bCs/>
          <w:sz w:val="28"/>
          <w:szCs w:val="28"/>
        </w:rPr>
      </w:pPr>
    </w:p>
    <w:p w:rsidR="00215F91" w:rsidRDefault="00215F91" w:rsidP="00215F91">
      <w:pPr>
        <w:spacing w:after="0" w:line="240" w:lineRule="auto"/>
        <w:jc w:val="center"/>
        <w:rPr>
          <w:rFonts w:ascii="Times New Roman" w:hAnsi="Times New Roman" w:cs="Times New Roman"/>
          <w:b/>
          <w:bCs/>
          <w:sz w:val="28"/>
          <w:szCs w:val="28"/>
        </w:rPr>
      </w:pPr>
    </w:p>
    <w:p w:rsidR="00215F91" w:rsidRDefault="00215F91" w:rsidP="00215F91">
      <w:pPr>
        <w:spacing w:after="0" w:line="240" w:lineRule="auto"/>
        <w:jc w:val="center"/>
        <w:rPr>
          <w:rFonts w:ascii="Times New Roman" w:hAnsi="Times New Roman" w:cs="Times New Roman"/>
          <w:b/>
          <w:bCs/>
          <w:sz w:val="28"/>
          <w:szCs w:val="28"/>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15F91" w:rsidRDefault="00215F91" w:rsidP="002D541C">
      <w:pPr>
        <w:pStyle w:val="Default"/>
        <w:jc w:val="center"/>
        <w:rPr>
          <w:b/>
          <w:bCs/>
          <w:sz w:val="28"/>
          <w:szCs w:val="28"/>
          <w:lang w:val="uk-UA"/>
        </w:rPr>
      </w:pPr>
    </w:p>
    <w:p w:rsidR="002D541C" w:rsidRPr="0085073E" w:rsidRDefault="00ED21C5" w:rsidP="002D541C">
      <w:pPr>
        <w:pStyle w:val="Default"/>
        <w:jc w:val="center"/>
        <w:rPr>
          <w:sz w:val="28"/>
          <w:szCs w:val="28"/>
        </w:rPr>
      </w:pPr>
      <w:r>
        <w:rPr>
          <w:b/>
          <w:bCs/>
          <w:sz w:val="28"/>
          <w:szCs w:val="28"/>
          <w:lang w:val="uk-UA"/>
        </w:rPr>
        <w:t xml:space="preserve">                                                                                                                                                                                                               </w:t>
      </w:r>
      <w:r w:rsidR="002D541C" w:rsidRPr="0085073E">
        <w:rPr>
          <w:b/>
          <w:bCs/>
          <w:sz w:val="28"/>
          <w:szCs w:val="28"/>
        </w:rPr>
        <w:t>ПОЛОЖЕННЯ</w:t>
      </w:r>
    </w:p>
    <w:p w:rsidR="002D541C" w:rsidRDefault="002D541C" w:rsidP="002D541C">
      <w:pPr>
        <w:spacing w:after="0" w:line="240" w:lineRule="auto"/>
        <w:jc w:val="center"/>
        <w:rPr>
          <w:rFonts w:ascii="Times New Roman" w:hAnsi="Times New Roman" w:cs="Times New Roman"/>
          <w:b/>
          <w:bCs/>
          <w:sz w:val="28"/>
          <w:szCs w:val="28"/>
        </w:rPr>
      </w:pPr>
      <w:r w:rsidRPr="0085073E">
        <w:rPr>
          <w:rFonts w:ascii="Times New Roman" w:hAnsi="Times New Roman" w:cs="Times New Roman"/>
          <w:b/>
          <w:bCs/>
          <w:sz w:val="28"/>
          <w:szCs w:val="28"/>
        </w:rPr>
        <w:t>про запобігання, виявлення, реагування та протидію насильству й жорстокому поводженню з дітьми</w:t>
      </w:r>
      <w:r>
        <w:rPr>
          <w:rFonts w:ascii="Times New Roman" w:hAnsi="Times New Roman" w:cs="Times New Roman"/>
          <w:b/>
          <w:bCs/>
          <w:sz w:val="28"/>
          <w:szCs w:val="28"/>
        </w:rPr>
        <w:t xml:space="preserve"> </w:t>
      </w:r>
    </w:p>
    <w:p w:rsidR="002D541C" w:rsidRDefault="002D541C" w:rsidP="002D54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Початкової школи імені Софії </w:t>
      </w:r>
      <w:proofErr w:type="spellStart"/>
      <w:r>
        <w:rPr>
          <w:rFonts w:ascii="Times New Roman" w:hAnsi="Times New Roman" w:cs="Times New Roman"/>
          <w:b/>
          <w:bCs/>
          <w:sz w:val="28"/>
          <w:szCs w:val="28"/>
        </w:rPr>
        <w:t>Русової</w:t>
      </w:r>
      <w:proofErr w:type="spellEnd"/>
    </w:p>
    <w:p w:rsidR="002D541C" w:rsidRDefault="002D541C" w:rsidP="002D54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Івано-Франківської міської ради</w:t>
      </w:r>
    </w:p>
    <w:p w:rsidR="002D541C" w:rsidRPr="00177104" w:rsidRDefault="002D541C" w:rsidP="002D541C">
      <w:pPr>
        <w:spacing w:after="0" w:line="240" w:lineRule="auto"/>
        <w:jc w:val="center"/>
        <w:rPr>
          <w:rFonts w:ascii="Times New Roman" w:hAnsi="Times New Roman" w:cs="Times New Roman"/>
          <w:b/>
          <w:bCs/>
          <w:sz w:val="28"/>
          <w:szCs w:val="28"/>
        </w:rPr>
      </w:pPr>
    </w:p>
    <w:p w:rsidR="002D541C" w:rsidRPr="00245FBF" w:rsidRDefault="002D541C" w:rsidP="002D541C">
      <w:pPr>
        <w:autoSpaceDE w:val="0"/>
        <w:autoSpaceDN w:val="0"/>
        <w:adjustRightInd w:val="0"/>
        <w:spacing w:after="0" w:line="240" w:lineRule="auto"/>
        <w:ind w:firstLine="708"/>
        <w:rPr>
          <w:rFonts w:ascii="Times New Roman" w:hAnsi="Times New Roman" w:cs="Times New Roman"/>
          <w:color w:val="000000"/>
          <w:sz w:val="28"/>
          <w:szCs w:val="28"/>
        </w:rPr>
      </w:pPr>
      <w:r w:rsidRPr="00245FBF">
        <w:rPr>
          <w:rFonts w:ascii="Times New Roman" w:hAnsi="Times New Roman" w:cs="Times New Roman"/>
          <w:color w:val="000000"/>
          <w:sz w:val="28"/>
          <w:szCs w:val="28"/>
        </w:rPr>
        <w:t>1. Загальні положення</w:t>
      </w:r>
    </w:p>
    <w:p w:rsidR="002D541C" w:rsidRPr="002D541C" w:rsidRDefault="002D541C" w:rsidP="002D541C">
      <w:pPr>
        <w:spacing w:after="0" w:line="240" w:lineRule="auto"/>
        <w:jc w:val="center"/>
        <w:rPr>
          <w:rFonts w:ascii="Times New Roman" w:hAnsi="Times New Roman" w:cs="Times New Roman"/>
          <w:bCs/>
          <w:sz w:val="28"/>
          <w:szCs w:val="28"/>
        </w:rPr>
      </w:pPr>
      <w:r w:rsidRPr="00245FBF">
        <w:rPr>
          <w:rFonts w:ascii="Times New Roman" w:hAnsi="Times New Roman" w:cs="Times New Roman"/>
          <w:color w:val="000000"/>
          <w:sz w:val="28"/>
          <w:szCs w:val="28"/>
        </w:rPr>
        <w:t>1.1. Положення про запобігання і протидії насильству та жорстокому поводженню з дітьми системи освіти</w:t>
      </w:r>
      <w:r>
        <w:rPr>
          <w:rFonts w:ascii="Times New Roman" w:hAnsi="Times New Roman" w:cs="Times New Roman"/>
          <w:color w:val="000000"/>
          <w:sz w:val="28"/>
          <w:szCs w:val="28"/>
        </w:rPr>
        <w:t xml:space="preserve"> </w:t>
      </w:r>
      <w:r w:rsidRPr="002D541C">
        <w:rPr>
          <w:rFonts w:ascii="Times New Roman" w:hAnsi="Times New Roman" w:cs="Times New Roman"/>
          <w:bCs/>
          <w:sz w:val="28"/>
          <w:szCs w:val="28"/>
        </w:rPr>
        <w:t xml:space="preserve">Початкової школи імені Софії </w:t>
      </w:r>
      <w:proofErr w:type="spellStart"/>
      <w:r w:rsidRPr="002D541C">
        <w:rPr>
          <w:rFonts w:ascii="Times New Roman" w:hAnsi="Times New Roman" w:cs="Times New Roman"/>
          <w:bCs/>
          <w:sz w:val="28"/>
          <w:szCs w:val="28"/>
        </w:rPr>
        <w:t>Русової</w:t>
      </w:r>
      <w:proofErr w:type="spellEnd"/>
    </w:p>
    <w:p w:rsidR="002D541C" w:rsidRPr="00245FBF"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245FBF">
        <w:rPr>
          <w:rFonts w:ascii="Times New Roman" w:hAnsi="Times New Roman" w:cs="Times New Roman"/>
          <w:color w:val="000000"/>
          <w:sz w:val="28"/>
          <w:szCs w:val="28"/>
        </w:rPr>
        <w:t xml:space="preserve"> Івано-Франківської міської територіальної громади (далі – Положення) регулює питання організації захисту дітей від різних форм насильства та жорстокого поводження в закладах дошкільної, загальної середньої, позашкільної та професійної освіти Івано-Франківської міської територіальної громади.</w:t>
      </w:r>
    </w:p>
    <w:p w:rsidR="002D541C" w:rsidRPr="00245FBF"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245FBF">
        <w:rPr>
          <w:rFonts w:ascii="Times New Roman" w:hAnsi="Times New Roman" w:cs="Times New Roman"/>
          <w:color w:val="000000"/>
          <w:sz w:val="28"/>
          <w:szCs w:val="28"/>
        </w:rPr>
        <w:lastRenderedPageBreak/>
        <w:t>1.2. Положення розроблено відповідно до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w:t>
      </w:r>
      <w:r w:rsidRPr="00DB099E">
        <w:rPr>
          <w:rFonts w:ascii="Times New Roman" w:hAnsi="Times New Roman" w:cs="Times New Roman"/>
          <w:color w:val="000000"/>
          <w:sz w:val="28"/>
          <w:szCs w:val="28"/>
          <w:lang w:val="en-US"/>
        </w:rPr>
        <w:t>IX</w:t>
      </w:r>
      <w:r w:rsidRPr="00245FBF">
        <w:rPr>
          <w:rFonts w:ascii="Times New Roman" w:hAnsi="Times New Roman" w:cs="Times New Roman"/>
          <w:color w:val="000000"/>
          <w:sz w:val="28"/>
          <w:szCs w:val="28"/>
        </w:rPr>
        <w:t>;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22.08.2018 №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«Про затвердження Типової програми унеможливлення насильства та жорстокого поводження з дітьми» № 658 від 04.06.2025, постанови Кабінету Міністрів України від 19 листопада 2025 р. № 1513 «Про затвердження Порядку реагування на випадки насильства та жорстокого поводження з дітьми»,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p>
    <w:p w:rsidR="002D541C" w:rsidRPr="00245FBF"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245FBF">
        <w:rPr>
          <w:rFonts w:ascii="Times New Roman" w:hAnsi="Times New Roman" w:cs="Times New Roman"/>
          <w:color w:val="000000"/>
          <w:sz w:val="28"/>
          <w:szCs w:val="28"/>
        </w:rPr>
        <w:t xml:space="preserve">1.3. Положення визначає систему організації роботи </w:t>
      </w:r>
      <w:r>
        <w:rPr>
          <w:rFonts w:ascii="Times New Roman" w:hAnsi="Times New Roman" w:cs="Times New Roman"/>
          <w:color w:val="000000"/>
          <w:sz w:val="28"/>
          <w:szCs w:val="28"/>
        </w:rPr>
        <w:t xml:space="preserve">Початкової школи </w:t>
      </w:r>
      <w:r w:rsidR="006059F2">
        <w:rPr>
          <w:rFonts w:ascii="Times New Roman" w:hAnsi="Times New Roman" w:cs="Times New Roman"/>
          <w:color w:val="000000"/>
          <w:sz w:val="28"/>
          <w:szCs w:val="28"/>
        </w:rPr>
        <w:t xml:space="preserve">імені Софії </w:t>
      </w:r>
      <w:proofErr w:type="spellStart"/>
      <w:r w:rsidR="006059F2">
        <w:rPr>
          <w:rFonts w:ascii="Times New Roman" w:hAnsi="Times New Roman" w:cs="Times New Roman"/>
          <w:color w:val="000000"/>
          <w:sz w:val="28"/>
          <w:szCs w:val="28"/>
        </w:rPr>
        <w:t>Русової</w:t>
      </w:r>
      <w:proofErr w:type="spellEnd"/>
      <w:r w:rsidR="006059F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Івано-Франківської міської ради </w:t>
      </w:r>
      <w:r w:rsidRPr="00245FBF">
        <w:rPr>
          <w:rFonts w:ascii="Times New Roman" w:hAnsi="Times New Roman" w:cs="Times New Roman"/>
          <w:color w:val="000000"/>
          <w:sz w:val="28"/>
          <w:szCs w:val="28"/>
        </w:rPr>
        <w:t>щодо профілактики, виявлення, реагування та запобігання насильству щодо дітей у заклад</w:t>
      </w:r>
      <w:r>
        <w:rPr>
          <w:rFonts w:ascii="Times New Roman" w:hAnsi="Times New Roman" w:cs="Times New Roman"/>
          <w:color w:val="000000"/>
          <w:sz w:val="28"/>
          <w:szCs w:val="28"/>
        </w:rPr>
        <w:t xml:space="preserve">і </w:t>
      </w:r>
      <w:r w:rsidRPr="00245FBF">
        <w:rPr>
          <w:rFonts w:ascii="Times New Roman" w:hAnsi="Times New Roman" w:cs="Times New Roman"/>
          <w:color w:val="000000"/>
          <w:sz w:val="28"/>
          <w:szCs w:val="28"/>
        </w:rPr>
        <w:t xml:space="preserve"> освіти.</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 xml:space="preserve">1.4. Дія Положення поширюється на </w:t>
      </w:r>
      <w:r>
        <w:rPr>
          <w:rFonts w:ascii="Times New Roman" w:hAnsi="Times New Roman" w:cs="Times New Roman"/>
          <w:color w:val="000000"/>
          <w:sz w:val="28"/>
          <w:szCs w:val="28"/>
        </w:rPr>
        <w:t xml:space="preserve">увесь заклад </w:t>
      </w:r>
      <w:r w:rsidR="006059F2">
        <w:rPr>
          <w:rFonts w:ascii="Times New Roman" w:hAnsi="Times New Roman" w:cs="Times New Roman"/>
          <w:color w:val="000000"/>
          <w:sz w:val="28"/>
          <w:szCs w:val="28"/>
        </w:rPr>
        <w:t xml:space="preserve">Початкової школи імені Софії </w:t>
      </w:r>
      <w:proofErr w:type="spellStart"/>
      <w:r w:rsidR="006059F2">
        <w:rPr>
          <w:rFonts w:ascii="Times New Roman" w:hAnsi="Times New Roman" w:cs="Times New Roman"/>
          <w:color w:val="000000"/>
          <w:sz w:val="28"/>
          <w:szCs w:val="28"/>
        </w:rPr>
        <w:t>Русової</w:t>
      </w:r>
      <w:proofErr w:type="spellEnd"/>
      <w:r w:rsidR="006059F2">
        <w:rPr>
          <w:rFonts w:ascii="Times New Roman" w:hAnsi="Times New Roman" w:cs="Times New Roman"/>
          <w:color w:val="000000"/>
          <w:sz w:val="28"/>
          <w:szCs w:val="28"/>
        </w:rPr>
        <w:t xml:space="preserve"> </w:t>
      </w:r>
      <w:r w:rsidRPr="00DB099E">
        <w:rPr>
          <w:rFonts w:ascii="Times New Roman" w:hAnsi="Times New Roman" w:cs="Times New Roman"/>
          <w:color w:val="000000"/>
          <w:sz w:val="28"/>
          <w:szCs w:val="28"/>
        </w:rPr>
        <w:t>Івано-Франківс</w:t>
      </w:r>
      <w:r>
        <w:rPr>
          <w:rFonts w:ascii="Times New Roman" w:hAnsi="Times New Roman" w:cs="Times New Roman"/>
          <w:color w:val="000000"/>
          <w:sz w:val="28"/>
          <w:szCs w:val="28"/>
        </w:rPr>
        <w:t>ької міської р</w:t>
      </w:r>
      <w:r w:rsidRPr="00DB099E">
        <w:rPr>
          <w:rFonts w:ascii="Times New Roman" w:hAnsi="Times New Roman" w:cs="Times New Roman"/>
          <w:color w:val="000000"/>
          <w:sz w:val="28"/>
          <w:szCs w:val="28"/>
        </w:rPr>
        <w:t>ади, а також на всіх працівників, дотичних до організації освітнього процесу.</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1.5. Метою Положення є створення системи захисту дітей, унеможливлення насильства в освітньому середовищі, запровадження ефективних механізмів реагування на будь-які випадки жорстокого поводження.</w:t>
      </w:r>
    </w:p>
    <w:p w:rsidR="002D541C" w:rsidRPr="00F346CD"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Pr="00DB099E">
        <w:rPr>
          <w:rFonts w:ascii="Times New Roman" w:hAnsi="Times New Roman" w:cs="Times New Roman"/>
          <w:color w:val="000000"/>
          <w:sz w:val="28"/>
          <w:szCs w:val="28"/>
        </w:rPr>
        <w:t>. Положення є обов’язк</w:t>
      </w:r>
      <w:r>
        <w:rPr>
          <w:rFonts w:ascii="Times New Roman" w:hAnsi="Times New Roman" w:cs="Times New Roman"/>
          <w:color w:val="000000"/>
          <w:sz w:val="28"/>
          <w:szCs w:val="28"/>
        </w:rPr>
        <w:t>овим до виконання для керівника закладу</w:t>
      </w:r>
      <w:r w:rsidRPr="00DB099E">
        <w:rPr>
          <w:rFonts w:ascii="Times New Roman" w:hAnsi="Times New Roman" w:cs="Times New Roman"/>
          <w:color w:val="000000"/>
          <w:sz w:val="28"/>
          <w:szCs w:val="28"/>
        </w:rPr>
        <w:t xml:space="preserve"> освіти, педагогічних працівників, фахівців психологічної служби та інших працівників, діяльність яких пов’язана з роботою з дітьми. </w:t>
      </w:r>
    </w:p>
    <w:p w:rsidR="002D541C" w:rsidRPr="00F346CD"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346CD">
        <w:rPr>
          <w:rFonts w:ascii="Times New Roman" w:hAnsi="Times New Roman" w:cs="Times New Roman"/>
          <w:color w:val="000000"/>
          <w:sz w:val="28"/>
          <w:szCs w:val="28"/>
        </w:rPr>
        <w:t xml:space="preserve">2. </w:t>
      </w:r>
      <w:r w:rsidRPr="00DB099E">
        <w:rPr>
          <w:rFonts w:ascii="Times New Roman" w:hAnsi="Times New Roman" w:cs="Times New Roman"/>
          <w:color w:val="000000"/>
          <w:sz w:val="28"/>
          <w:szCs w:val="28"/>
        </w:rPr>
        <w:t>Терміни</w:t>
      </w:r>
      <w:r w:rsidRPr="00F346CD">
        <w:rPr>
          <w:rFonts w:ascii="Times New Roman" w:hAnsi="Times New Roman" w:cs="Times New Roman"/>
          <w:color w:val="000000"/>
          <w:sz w:val="28"/>
          <w:szCs w:val="28"/>
        </w:rPr>
        <w:t xml:space="preserve"> </w:t>
      </w:r>
      <w:r w:rsidRPr="00DB099E">
        <w:rPr>
          <w:rFonts w:ascii="Times New Roman" w:hAnsi="Times New Roman" w:cs="Times New Roman"/>
          <w:color w:val="000000"/>
          <w:sz w:val="28"/>
          <w:szCs w:val="28"/>
        </w:rPr>
        <w:t>та</w:t>
      </w:r>
      <w:r w:rsidRPr="00F346CD">
        <w:rPr>
          <w:rFonts w:ascii="Times New Roman" w:hAnsi="Times New Roman" w:cs="Times New Roman"/>
          <w:color w:val="000000"/>
          <w:sz w:val="28"/>
          <w:szCs w:val="28"/>
        </w:rPr>
        <w:t xml:space="preserve"> </w:t>
      </w:r>
      <w:r w:rsidRPr="00DB099E">
        <w:rPr>
          <w:rFonts w:ascii="Times New Roman" w:hAnsi="Times New Roman" w:cs="Times New Roman"/>
          <w:color w:val="000000"/>
          <w:sz w:val="28"/>
          <w:szCs w:val="28"/>
        </w:rPr>
        <w:t>основні</w:t>
      </w:r>
      <w:r w:rsidRPr="00F346CD">
        <w:rPr>
          <w:rFonts w:ascii="Times New Roman" w:hAnsi="Times New Roman" w:cs="Times New Roman"/>
          <w:color w:val="000000"/>
          <w:sz w:val="28"/>
          <w:szCs w:val="28"/>
        </w:rPr>
        <w:t xml:space="preserve"> </w:t>
      </w:r>
      <w:r w:rsidRPr="00DB099E">
        <w:rPr>
          <w:rFonts w:ascii="Times New Roman" w:hAnsi="Times New Roman" w:cs="Times New Roman"/>
          <w:color w:val="000000"/>
          <w:sz w:val="28"/>
          <w:szCs w:val="28"/>
        </w:rPr>
        <w:t>визначення</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 xml:space="preserve">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D501B9">
        <w:rPr>
          <w:rFonts w:ascii="Times New Roman" w:hAnsi="Times New Roman" w:cs="Times New Roman"/>
          <w:color w:val="000000"/>
          <w:sz w:val="28"/>
          <w:szCs w:val="28"/>
        </w:rPr>
        <w:t>кібербезпеки</w:t>
      </w:r>
      <w:proofErr w:type="spellEnd"/>
      <w:r w:rsidRPr="00D501B9">
        <w:rPr>
          <w:rFonts w:ascii="Times New Roman" w:hAnsi="Times New Roman" w:cs="Times New Roman"/>
          <w:color w:val="000000"/>
          <w:sz w:val="28"/>
          <w:szCs w:val="28"/>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w:t>
      </w:r>
      <w:r w:rsidRPr="00D501B9">
        <w:rPr>
          <w:rFonts w:ascii="Times New Roman" w:hAnsi="Times New Roman" w:cs="Times New Roman"/>
          <w:color w:val="000000"/>
          <w:sz w:val="28"/>
          <w:szCs w:val="28"/>
        </w:rPr>
        <w:lastRenderedPageBreak/>
        <w:t>поширення 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 xml:space="preserve">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w:t>
      </w:r>
      <w:proofErr w:type="spellStart"/>
      <w:r w:rsidRPr="00D501B9">
        <w:rPr>
          <w:rFonts w:ascii="Times New Roman" w:hAnsi="Times New Roman" w:cs="Times New Roman"/>
          <w:color w:val="000000"/>
          <w:sz w:val="28"/>
          <w:szCs w:val="28"/>
        </w:rPr>
        <w:t>безпекового</w:t>
      </w:r>
      <w:proofErr w:type="spellEnd"/>
      <w:r w:rsidRPr="00D501B9">
        <w:rPr>
          <w:rFonts w:ascii="Times New Roman" w:hAnsi="Times New Roman" w:cs="Times New Roman"/>
          <w:color w:val="000000"/>
          <w:sz w:val="28"/>
          <w:szCs w:val="28"/>
        </w:rPr>
        <w:t xml:space="preserve">, екологічного мислення та поведінки, у тому числі в інформаційному просторі,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 </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Жорстоке поводження з дітьми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rsidR="002D541C"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 xml:space="preserve">Насильство – це будь-які навмисні дії одної людини по відношенню до іншої, які порушують її конституційні права й свободи і наносять їй моральну шкоду, </w:t>
      </w:r>
      <w:proofErr w:type="spellStart"/>
      <w:r w:rsidRPr="00D501B9">
        <w:rPr>
          <w:rFonts w:ascii="Times New Roman" w:hAnsi="Times New Roman" w:cs="Times New Roman"/>
          <w:color w:val="000000"/>
          <w:sz w:val="28"/>
          <w:szCs w:val="28"/>
        </w:rPr>
        <w:t>шкоду</w:t>
      </w:r>
      <w:proofErr w:type="spellEnd"/>
      <w:r w:rsidRPr="00D501B9">
        <w:rPr>
          <w:rFonts w:ascii="Times New Roman" w:hAnsi="Times New Roman" w:cs="Times New Roman"/>
          <w:color w:val="000000"/>
          <w:sz w:val="28"/>
          <w:szCs w:val="28"/>
        </w:rPr>
        <w:t xml:space="preserve"> її фізичному чи психічному здоров’ю.</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D541C" w:rsidRPr="00245FBF"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245FBF">
        <w:rPr>
          <w:rFonts w:ascii="Times New Roman" w:hAnsi="Times New Roman" w:cs="Times New Roman"/>
          <w:color w:val="000000"/>
          <w:sz w:val="28"/>
          <w:szCs w:val="28"/>
        </w:rPr>
        <w:t>Види насильства:</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економічне насильство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2D541C" w:rsidRPr="00D501B9" w:rsidRDefault="002D541C" w:rsidP="002D541C">
      <w:pPr>
        <w:pStyle w:val="Default"/>
        <w:ind w:firstLine="708"/>
        <w:jc w:val="both"/>
        <w:rPr>
          <w:sz w:val="28"/>
          <w:szCs w:val="28"/>
          <w:lang w:val="uk-UA"/>
        </w:rPr>
      </w:pPr>
      <w:r w:rsidRPr="00D501B9">
        <w:rPr>
          <w:sz w:val="28"/>
          <w:szCs w:val="28"/>
          <w:lang w:val="uk-UA"/>
        </w:rPr>
        <w:t>психологічне насильство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 xml:space="preserve">сексуальне насильство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w:t>
      </w:r>
      <w:r w:rsidRPr="00DB099E">
        <w:rPr>
          <w:rFonts w:ascii="Times New Roman" w:hAnsi="Times New Roman" w:cs="Times New Roman"/>
          <w:color w:val="000000"/>
          <w:sz w:val="28"/>
          <w:szCs w:val="28"/>
        </w:rPr>
        <w:lastRenderedPageBreak/>
        <w:t>недоторканості особи, у тому числі вчинені стосовно дитини або в її присутності;</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фізичне насильство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Насильство щодо дитини – дії або бездіяльність, що спричиняють або можуть спричинити шкоду фізичному, психічному здоров’ю чи розвитку дитини.</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Домашнє насильство щодо дитини – насильство, що відбувається в сім’ї або між родичами.</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DB099E">
        <w:rPr>
          <w:rFonts w:ascii="Times New Roman" w:hAnsi="Times New Roman" w:cs="Times New Roman"/>
          <w:color w:val="000000"/>
          <w:sz w:val="28"/>
          <w:szCs w:val="28"/>
        </w:rPr>
        <w:t>Булінг</w:t>
      </w:r>
      <w:proofErr w:type="spellEnd"/>
      <w:r w:rsidRPr="00DB099E">
        <w:rPr>
          <w:rFonts w:ascii="Times New Roman" w:hAnsi="Times New Roman" w:cs="Times New Roman"/>
          <w:color w:val="000000"/>
          <w:sz w:val="28"/>
          <w:szCs w:val="28"/>
        </w:rPr>
        <w:t xml:space="preserve"> (цькування) – діяння учасників освітнього процесу, що полягають у психологічному, фізичному, економічному, сексуальному насильстві, у тому числі із застосуванням цифрових технологій.</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Жорстоке поводження з дитиною – дії або бездіяльність, що завдають фізичних або психологічних страждань.</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Підозра на насильство – будь-які ознаки, інформація чи поведінкові прояви, що можуть свідчити про наявність ризику.</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Систематичність – вчинення насильства два і більше разів протягом року.</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Посадова особа – керівник та працівники ліцею, у тому числі педагогічні працівники, медичні працівники, тренери та інші працівники, які взаємодіють з дітьми.</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D501B9">
        <w:rPr>
          <w:rFonts w:ascii="Times New Roman" w:hAnsi="Times New Roman" w:cs="Times New Roman"/>
          <w:color w:val="000000"/>
          <w:sz w:val="28"/>
          <w:szCs w:val="28"/>
        </w:rPr>
        <w:t>Булінг</w:t>
      </w:r>
      <w:proofErr w:type="spellEnd"/>
      <w:r w:rsidRPr="00D501B9">
        <w:rPr>
          <w:rFonts w:ascii="Times New Roman" w:hAnsi="Times New Roman" w:cs="Times New Roman"/>
          <w:color w:val="000000"/>
          <w:sz w:val="28"/>
          <w:szCs w:val="28"/>
        </w:rPr>
        <w:t xml:space="preserve"> (цькування)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D501B9">
        <w:rPr>
          <w:rFonts w:ascii="Times New Roman" w:hAnsi="Times New Roman" w:cs="Times New Roman"/>
          <w:color w:val="000000"/>
          <w:sz w:val="28"/>
          <w:szCs w:val="28"/>
        </w:rPr>
        <w:t>Мобінг</w:t>
      </w:r>
      <w:proofErr w:type="spellEnd"/>
      <w:r w:rsidRPr="00D501B9">
        <w:rPr>
          <w:rFonts w:ascii="Times New Roman" w:hAnsi="Times New Roman" w:cs="Times New Roman"/>
          <w:color w:val="000000"/>
          <w:sz w:val="28"/>
          <w:szCs w:val="28"/>
        </w:rPr>
        <w:t xml:space="preserve"> (цькування)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 xml:space="preserve">Колектив – група з двох або більше осіб, які об’єднані (організовані) відповідно до законодавства з метою здобуття освіти, тренування, творчості, </w:t>
      </w:r>
    </w:p>
    <w:p w:rsidR="002D541C" w:rsidRPr="00DB099E" w:rsidRDefault="002D541C" w:rsidP="002D541C">
      <w:pPr>
        <w:autoSpaceDE w:val="0"/>
        <w:autoSpaceDN w:val="0"/>
        <w:adjustRightInd w:val="0"/>
        <w:spacing w:after="0" w:line="240" w:lineRule="auto"/>
        <w:ind w:firstLine="14"/>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оздоровлення, відпочинку, лікування тощо та не перебувають між собою у трудових відносинах.</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lastRenderedPageBreak/>
        <w:t xml:space="preserve">Програма для дитини або іншої особи, яка вчинила </w:t>
      </w:r>
      <w:proofErr w:type="spellStart"/>
      <w:r w:rsidRPr="00D501B9">
        <w:rPr>
          <w:rFonts w:ascii="Times New Roman" w:hAnsi="Times New Roman" w:cs="Times New Roman"/>
          <w:color w:val="000000"/>
          <w:sz w:val="28"/>
          <w:szCs w:val="28"/>
        </w:rPr>
        <w:t>булінг</w:t>
      </w:r>
      <w:proofErr w:type="spellEnd"/>
      <w:r w:rsidRPr="00D501B9">
        <w:rPr>
          <w:rFonts w:ascii="Times New Roman" w:hAnsi="Times New Roman" w:cs="Times New Roman"/>
          <w:color w:val="000000"/>
          <w:sz w:val="28"/>
          <w:szCs w:val="28"/>
        </w:rPr>
        <w:t xml:space="preserve"> (цькування) – комплекс заходів, що формується на основі результатів оцінки ризиків та спрямований на зміну насильницької поведінки особи, яка вчинила </w:t>
      </w:r>
      <w:proofErr w:type="spellStart"/>
      <w:r w:rsidRPr="00D501B9">
        <w:rPr>
          <w:rFonts w:ascii="Times New Roman" w:hAnsi="Times New Roman" w:cs="Times New Roman"/>
          <w:color w:val="000000"/>
          <w:sz w:val="28"/>
          <w:szCs w:val="28"/>
        </w:rPr>
        <w:t>булінг</w:t>
      </w:r>
      <w:proofErr w:type="spellEnd"/>
      <w:r w:rsidRPr="00D501B9">
        <w:rPr>
          <w:rFonts w:ascii="Times New Roman" w:hAnsi="Times New Roman" w:cs="Times New Roman"/>
          <w:color w:val="000000"/>
          <w:sz w:val="28"/>
          <w:szCs w:val="28"/>
        </w:rPr>
        <w:t xml:space="preserve">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rsidR="002D541C" w:rsidRPr="00D501B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501B9">
        <w:rPr>
          <w:rFonts w:ascii="Times New Roman" w:hAnsi="Times New Roman" w:cs="Times New Roman"/>
          <w:color w:val="000000"/>
          <w:sz w:val="28"/>
          <w:szCs w:val="28"/>
        </w:rPr>
        <w:t xml:space="preserve">Програма для дитини або іншої особи, яка постраждала від </w:t>
      </w:r>
      <w:proofErr w:type="spellStart"/>
      <w:r w:rsidRPr="00D501B9">
        <w:rPr>
          <w:rFonts w:ascii="Times New Roman" w:hAnsi="Times New Roman" w:cs="Times New Roman"/>
          <w:color w:val="000000"/>
          <w:sz w:val="28"/>
          <w:szCs w:val="28"/>
        </w:rPr>
        <w:t>булінгу</w:t>
      </w:r>
      <w:proofErr w:type="spellEnd"/>
      <w:r w:rsidRPr="00D501B9">
        <w:rPr>
          <w:rFonts w:ascii="Times New Roman" w:hAnsi="Times New Roman" w:cs="Times New Roman"/>
          <w:color w:val="000000"/>
          <w:sz w:val="28"/>
          <w:szCs w:val="28"/>
        </w:rPr>
        <w:t xml:space="preserve"> (цькування) або стала його свідком – комплекс заходів, спрямованих на позбавлення емоційної залежності, невпевненості у собі та формування у особи, яка постраждала від </w:t>
      </w:r>
      <w:proofErr w:type="spellStart"/>
      <w:r w:rsidRPr="00D501B9">
        <w:rPr>
          <w:rFonts w:ascii="Times New Roman" w:hAnsi="Times New Roman" w:cs="Times New Roman"/>
          <w:color w:val="000000"/>
          <w:sz w:val="28"/>
          <w:szCs w:val="28"/>
        </w:rPr>
        <w:t>булінгу</w:t>
      </w:r>
      <w:proofErr w:type="spellEnd"/>
      <w:r w:rsidRPr="00D501B9">
        <w:rPr>
          <w:rFonts w:ascii="Times New Roman" w:hAnsi="Times New Roman" w:cs="Times New Roman"/>
          <w:color w:val="000000"/>
          <w:sz w:val="28"/>
          <w:szCs w:val="28"/>
        </w:rPr>
        <w:t xml:space="preserve">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 Завдання:</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3.1. Запровадження порядку дій, спрямованих на унеможливлення насильства та жорстокого поводження з дітьми.</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3.2. Провед</w:t>
      </w:r>
      <w:r>
        <w:rPr>
          <w:rFonts w:ascii="Times New Roman" w:hAnsi="Times New Roman" w:cs="Times New Roman"/>
          <w:color w:val="000000"/>
          <w:sz w:val="28"/>
          <w:szCs w:val="28"/>
        </w:rPr>
        <w:t>ення аналізу ситуації у закладі</w:t>
      </w:r>
      <w:r w:rsidRPr="00DB099E">
        <w:rPr>
          <w:rFonts w:ascii="Times New Roman" w:hAnsi="Times New Roman" w:cs="Times New Roman"/>
          <w:color w:val="000000"/>
          <w:sz w:val="28"/>
          <w:szCs w:val="28"/>
        </w:rPr>
        <w:t xml:space="preserve"> освіти (фізичного та емоційно-психологічного середовища).</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3.3. Визначення ме</w:t>
      </w:r>
      <w:r>
        <w:rPr>
          <w:rFonts w:ascii="Times New Roman" w:hAnsi="Times New Roman" w:cs="Times New Roman"/>
          <w:color w:val="000000"/>
          <w:sz w:val="28"/>
          <w:szCs w:val="28"/>
        </w:rPr>
        <w:t>ханізмів реагування закладом освіти</w:t>
      </w:r>
      <w:r w:rsidRPr="00DB099E">
        <w:rPr>
          <w:rFonts w:ascii="Times New Roman" w:hAnsi="Times New Roman" w:cs="Times New Roman"/>
          <w:color w:val="000000"/>
          <w:sz w:val="28"/>
          <w:szCs w:val="28"/>
        </w:rPr>
        <w:t xml:space="preserve"> на випадки насильства та жорстокого поводження.</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3.4. Визначення обов’язків та відповідальності учасників освітнього процесу щодо створення та дотримання безпечної поведінки в закладі освіти.</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3.5. Формування у працівників суб’єкта роботи з дітьми та молоддю відповідального ставлення до недопущення насильства та жорстокого поводження з дітьми.</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3.6. Поширення культури нульової толерантності до насильства та жорстокого поводження з дітьми у всіх сферах діяльності.</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3.7. Забезпечення інформування про цілодобові телефони довіри з питань допомоги жертвам насилля.</w:t>
      </w:r>
    </w:p>
    <w:p w:rsidR="002D541C" w:rsidRPr="00DB099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3.8. Забезпечення оперативного інформування уповноваженого підрозділу органу Національної поліції, служби у справах дітей та уповноваженого органу засновника – Департаменту освіти та науки про випадки вчинення насильства й жорстокого поводження з дітьми.</w:t>
      </w:r>
    </w:p>
    <w:p w:rsidR="002D541C" w:rsidRPr="00DB099E"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B099E">
        <w:rPr>
          <w:rFonts w:ascii="Times New Roman" w:hAnsi="Times New Roman" w:cs="Times New Roman"/>
          <w:color w:val="000000"/>
          <w:sz w:val="28"/>
          <w:szCs w:val="28"/>
        </w:rPr>
        <w:t>4. Принципи діяльності:</w:t>
      </w:r>
    </w:p>
    <w:p w:rsidR="002D541C"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DB099E">
        <w:rPr>
          <w:rFonts w:ascii="Times New Roman" w:hAnsi="Times New Roman" w:cs="Times New Roman"/>
          <w:color w:val="000000"/>
          <w:sz w:val="28"/>
          <w:szCs w:val="28"/>
        </w:rPr>
        <w:t>4.1. Дотримання найкращих інтересів дитини.</w:t>
      </w:r>
    </w:p>
    <w:p w:rsidR="002D541C"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DB099E">
        <w:rPr>
          <w:rFonts w:ascii="Times New Roman" w:hAnsi="Times New Roman" w:cs="Times New Roman"/>
          <w:color w:val="000000"/>
          <w:sz w:val="28"/>
          <w:szCs w:val="28"/>
        </w:rPr>
        <w:t>4.2. Нульова толерантність до будь-яких форм насильства.</w:t>
      </w:r>
    </w:p>
    <w:p w:rsidR="002D541C"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DB099E">
        <w:rPr>
          <w:rFonts w:ascii="Times New Roman" w:hAnsi="Times New Roman" w:cs="Times New Roman"/>
          <w:color w:val="000000"/>
          <w:sz w:val="28"/>
          <w:szCs w:val="28"/>
        </w:rPr>
        <w:t>4.3. Забезпечення конфіденційності інформації.</w:t>
      </w:r>
    </w:p>
    <w:p w:rsidR="002D541C"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DB099E">
        <w:rPr>
          <w:rFonts w:ascii="Times New Roman" w:hAnsi="Times New Roman" w:cs="Times New Roman"/>
          <w:color w:val="000000"/>
          <w:sz w:val="28"/>
          <w:szCs w:val="28"/>
        </w:rPr>
        <w:t>4.4. Превентивність та системність роботи.</w:t>
      </w:r>
    </w:p>
    <w:p w:rsidR="002D541C"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DB099E">
        <w:rPr>
          <w:rFonts w:ascii="Times New Roman" w:hAnsi="Times New Roman" w:cs="Times New Roman"/>
          <w:color w:val="000000"/>
          <w:sz w:val="28"/>
          <w:szCs w:val="28"/>
        </w:rPr>
        <w:t>4.5. Партнерська взаємодія освітніх, соціальних та правоохоронних органів.</w:t>
      </w:r>
    </w:p>
    <w:p w:rsidR="002D541C"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477D5F">
        <w:rPr>
          <w:rFonts w:ascii="Times New Roman" w:hAnsi="Times New Roman" w:cs="Times New Roman"/>
          <w:color w:val="000000"/>
          <w:sz w:val="28"/>
          <w:szCs w:val="28"/>
        </w:rPr>
        <w:t>4.6. Підзвітність, прозорість та відповідальність працівників закладів освіти.</w:t>
      </w:r>
    </w:p>
    <w:p w:rsidR="002D541C" w:rsidRPr="00DB099E"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477D5F">
        <w:rPr>
          <w:rFonts w:ascii="Times New Roman" w:hAnsi="Times New Roman" w:cs="Times New Roman"/>
          <w:color w:val="000000"/>
          <w:sz w:val="28"/>
          <w:szCs w:val="28"/>
        </w:rPr>
        <w:t xml:space="preserve">4.7. </w:t>
      </w:r>
      <w:r w:rsidRPr="00DB099E">
        <w:rPr>
          <w:rFonts w:ascii="Times New Roman" w:hAnsi="Times New Roman" w:cs="Times New Roman"/>
          <w:color w:val="000000"/>
          <w:sz w:val="28"/>
          <w:szCs w:val="28"/>
        </w:rPr>
        <w:t xml:space="preserve">Недопущення повторної травматизації дитини. </w:t>
      </w:r>
    </w:p>
    <w:p w:rsidR="002D541C" w:rsidRPr="00E23785"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5. З метою унеможливлення насильства та жорстокого пово</w:t>
      </w:r>
      <w:r>
        <w:rPr>
          <w:rFonts w:ascii="Times New Roman" w:hAnsi="Times New Roman" w:cs="Times New Roman"/>
          <w:color w:val="000000"/>
          <w:sz w:val="28"/>
          <w:szCs w:val="28"/>
        </w:rPr>
        <w:t xml:space="preserve">дження з дітьми </w:t>
      </w:r>
      <w:r w:rsidR="00953D6E">
        <w:rPr>
          <w:rFonts w:ascii="Times New Roman" w:hAnsi="Times New Roman" w:cs="Times New Roman"/>
          <w:color w:val="000000"/>
          <w:sz w:val="28"/>
          <w:szCs w:val="28"/>
        </w:rPr>
        <w:t xml:space="preserve">Початкова школа імені Софії </w:t>
      </w:r>
      <w:proofErr w:type="spellStart"/>
      <w:r w:rsidR="00953D6E">
        <w:rPr>
          <w:rFonts w:ascii="Times New Roman" w:hAnsi="Times New Roman" w:cs="Times New Roman"/>
          <w:color w:val="000000"/>
          <w:sz w:val="28"/>
          <w:szCs w:val="28"/>
        </w:rPr>
        <w:t>Русової</w:t>
      </w:r>
      <w:proofErr w:type="spellEnd"/>
      <w:r w:rsidR="00953D6E" w:rsidRPr="00E23785">
        <w:rPr>
          <w:rFonts w:ascii="Times New Roman" w:hAnsi="Times New Roman" w:cs="Times New Roman"/>
          <w:color w:val="000000"/>
          <w:sz w:val="28"/>
          <w:szCs w:val="28"/>
        </w:rPr>
        <w:t xml:space="preserve"> </w:t>
      </w:r>
      <w:r w:rsidR="0057569F">
        <w:rPr>
          <w:rFonts w:ascii="Times New Roman" w:hAnsi="Times New Roman" w:cs="Times New Roman"/>
          <w:color w:val="000000"/>
          <w:sz w:val="28"/>
          <w:szCs w:val="28"/>
        </w:rPr>
        <w:t>повинна</w:t>
      </w:r>
      <w:r w:rsidRPr="00E23785">
        <w:rPr>
          <w:rFonts w:ascii="Times New Roman" w:hAnsi="Times New Roman" w:cs="Times New Roman"/>
          <w:color w:val="000000"/>
          <w:sz w:val="28"/>
          <w:szCs w:val="28"/>
        </w:rPr>
        <w:t xml:space="preserve"> бути забезпечено впровадження таких основних заходів:</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5.1. Превентивні заходи: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lastRenderedPageBreak/>
        <w:t>– затвердження Положення про запобігання та протидію насильству та жорстокому поводженню з дітьми;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затвердження форми первинного повідомлення про підозру на випадок насильства щодо дитини згідно з додатком 1;</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затвердження форми реєстрації внутрішнього інциденту (журналу безпеки) згідно з додатком 2;</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затвердження згідно з додатком форми анкети анонімного опитування для дітей 3;</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інформування керівників та працівників суб’єктів роботи з дітьми та молоддю з питань унеможливлення насильства та жорстокого поводження з дітьми, дітей, батьків або інших законних представників дитини;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проведення оцінювання ризиків насильства та жорстокого поводження з дітьми в діяльності суб’єктів роботи з дітьми та молоддю, вжиття заходів, необхідних для їх усунення або мінімізації;</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xml:space="preserve">– врахування ризиків насильства та жорстокого поводження з дітьми під час прийому на роботу працівників суб’єктів роботи з дітьми та молоддю. </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5.2. Заходи із виявлення та реагування на випадки насильства та жорстокого поводження з дітьми: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організація доступних та безпечних способів повідомлення про випадки насильства та жорстокого поводження з дитиною;</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оперативне реагування за результатами розгляду заяв (скарг, повідомлень) про випадки насильства або жорстокого поводження з дітьми у закладах освіти Івано-Франківської міської ради (далі – повідомлення).</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5.3. Заходи з навчання та підвищення обізнаності унеможливлення насильства та жорстокого поводження з дітьми: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організація тренінгів, інших навчальних заходів для працівників суб’єктів роботи з дітьми та молоддю та інших фахівців, які контактують з дітьми;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організація інформаційно-просвітницьких заходів для дітей (пояснення прав дитини, способів захисту, контактів для звернення);</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залучення батьків, інших законних представників дитини (проведення батьківських конференцій, форумів, розповсюдження інформаційних м</w:t>
      </w:r>
      <w:r>
        <w:rPr>
          <w:rFonts w:ascii="Times New Roman" w:hAnsi="Times New Roman" w:cs="Times New Roman"/>
          <w:color w:val="000000"/>
          <w:sz w:val="28"/>
          <w:szCs w:val="28"/>
        </w:rPr>
        <w:t xml:space="preserve">атеріалів на сайті </w:t>
      </w:r>
      <w:r w:rsidR="00851A24">
        <w:rPr>
          <w:rFonts w:ascii="Times New Roman" w:hAnsi="Times New Roman" w:cs="Times New Roman"/>
          <w:color w:val="000000"/>
          <w:sz w:val="28"/>
          <w:szCs w:val="28"/>
        </w:rPr>
        <w:t xml:space="preserve">Початкової школи імені Софії </w:t>
      </w:r>
      <w:proofErr w:type="spellStart"/>
      <w:r w:rsidR="00851A24">
        <w:rPr>
          <w:rFonts w:ascii="Times New Roman" w:hAnsi="Times New Roman" w:cs="Times New Roman"/>
          <w:color w:val="000000"/>
          <w:sz w:val="28"/>
          <w:szCs w:val="28"/>
        </w:rPr>
        <w:t>Русової</w:t>
      </w:r>
      <w:proofErr w:type="spellEnd"/>
      <w:r w:rsidR="00851A24" w:rsidRPr="00E23785">
        <w:rPr>
          <w:rFonts w:ascii="Times New Roman" w:hAnsi="Times New Roman" w:cs="Times New Roman"/>
          <w:color w:val="000000"/>
          <w:sz w:val="28"/>
          <w:szCs w:val="28"/>
        </w:rPr>
        <w:t xml:space="preserve"> </w:t>
      </w:r>
      <w:r w:rsidRPr="00E23785">
        <w:rPr>
          <w:rFonts w:ascii="Times New Roman" w:hAnsi="Times New Roman" w:cs="Times New Roman"/>
          <w:color w:val="000000"/>
          <w:sz w:val="28"/>
          <w:szCs w:val="28"/>
        </w:rPr>
        <w:t>Івано-Фран</w:t>
      </w:r>
      <w:r>
        <w:rPr>
          <w:rFonts w:ascii="Times New Roman" w:hAnsi="Times New Roman" w:cs="Times New Roman"/>
          <w:color w:val="000000"/>
          <w:sz w:val="28"/>
          <w:szCs w:val="28"/>
        </w:rPr>
        <w:t>ківської міської ради, офіційній сторінці</w:t>
      </w:r>
      <w:r w:rsidRPr="00E23785">
        <w:rPr>
          <w:rFonts w:ascii="Times New Roman" w:hAnsi="Times New Roman" w:cs="Times New Roman"/>
          <w:color w:val="000000"/>
          <w:sz w:val="28"/>
          <w:szCs w:val="28"/>
        </w:rPr>
        <w:t xml:space="preserve"> у соціальних мережах).</w:t>
      </w:r>
    </w:p>
    <w:p w:rsidR="002D541C" w:rsidRPr="00477D5F"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3785">
        <w:rPr>
          <w:rFonts w:ascii="Times New Roman" w:hAnsi="Times New Roman" w:cs="Times New Roman"/>
          <w:color w:val="000000"/>
          <w:sz w:val="28"/>
          <w:szCs w:val="28"/>
        </w:rPr>
        <w:t xml:space="preserve">5.4. </w:t>
      </w:r>
      <w:r w:rsidRPr="00477D5F">
        <w:rPr>
          <w:rFonts w:ascii="Times New Roman" w:hAnsi="Times New Roman" w:cs="Times New Roman"/>
          <w:sz w:val="28"/>
          <w:szCs w:val="28"/>
        </w:rPr>
        <w:t>Заходи з інформування (розміщення у доступних місцях для дітей, батьків та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 згідно з додатком 4.</w:t>
      </w:r>
    </w:p>
    <w:p w:rsidR="002D541C" w:rsidRPr="00477D5F"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477D5F">
        <w:rPr>
          <w:rFonts w:ascii="Times New Roman" w:hAnsi="Times New Roman" w:cs="Times New Roman"/>
          <w:color w:val="000000"/>
          <w:sz w:val="28"/>
          <w:szCs w:val="28"/>
        </w:rPr>
        <w:t xml:space="preserve">. Повноваження керівника </w:t>
      </w:r>
      <w:r w:rsidR="00851A24">
        <w:rPr>
          <w:rFonts w:ascii="Times New Roman" w:hAnsi="Times New Roman" w:cs="Times New Roman"/>
          <w:color w:val="000000"/>
          <w:sz w:val="28"/>
          <w:szCs w:val="28"/>
        </w:rPr>
        <w:t xml:space="preserve">Початкової школи імені Софії </w:t>
      </w:r>
      <w:proofErr w:type="spellStart"/>
      <w:r w:rsidR="00851A24">
        <w:rPr>
          <w:rFonts w:ascii="Times New Roman" w:hAnsi="Times New Roman" w:cs="Times New Roman"/>
          <w:color w:val="000000"/>
          <w:sz w:val="28"/>
          <w:szCs w:val="28"/>
        </w:rPr>
        <w:t>Русової</w:t>
      </w:r>
      <w:proofErr w:type="spellEnd"/>
      <w:r w:rsidR="00851A24" w:rsidRPr="00477D5F">
        <w:rPr>
          <w:rFonts w:ascii="Times New Roman" w:hAnsi="Times New Roman" w:cs="Times New Roman"/>
          <w:color w:val="000000"/>
          <w:sz w:val="28"/>
          <w:szCs w:val="28"/>
        </w:rPr>
        <w:t xml:space="preserve"> </w:t>
      </w:r>
      <w:r w:rsidRPr="00477D5F">
        <w:rPr>
          <w:rFonts w:ascii="Times New Roman" w:hAnsi="Times New Roman" w:cs="Times New Roman"/>
          <w:color w:val="000000"/>
          <w:sz w:val="28"/>
          <w:szCs w:val="28"/>
        </w:rPr>
        <w:t>Івано-Франківської міської ради: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E23785">
        <w:rPr>
          <w:rFonts w:ascii="Times New Roman" w:hAnsi="Times New Roman" w:cs="Times New Roman"/>
          <w:color w:val="000000"/>
          <w:sz w:val="28"/>
          <w:szCs w:val="28"/>
        </w:rPr>
        <w:t>.1. Здійснює зах</w:t>
      </w:r>
      <w:r>
        <w:rPr>
          <w:rFonts w:ascii="Times New Roman" w:hAnsi="Times New Roman" w:cs="Times New Roman"/>
          <w:color w:val="000000"/>
          <w:sz w:val="28"/>
          <w:szCs w:val="28"/>
        </w:rPr>
        <w:t>оди, визначені в</w:t>
      </w:r>
      <w:r w:rsidRPr="00E23785">
        <w:rPr>
          <w:rFonts w:ascii="Times New Roman" w:hAnsi="Times New Roman" w:cs="Times New Roman"/>
          <w:color w:val="000000"/>
          <w:sz w:val="28"/>
          <w:szCs w:val="28"/>
        </w:rPr>
        <w:t xml:space="preserve"> затвердженій постановою Кабінету Міністрів України від 4 червня 2025 р. № 658 (Офіційний вісник України, 2025 р., № 53, Типовій програмі унеможливлення насильства та жорстокого поводження з дітьми</w:t>
      </w:r>
      <w:r>
        <w:rPr>
          <w:rFonts w:ascii="Times New Roman" w:hAnsi="Times New Roman" w:cs="Times New Roman"/>
          <w:color w:val="000000"/>
          <w:sz w:val="28"/>
          <w:szCs w:val="28"/>
        </w:rPr>
        <w:t xml:space="preserve">, </w:t>
      </w:r>
      <w:r w:rsidRPr="00E23785">
        <w:rPr>
          <w:rFonts w:ascii="Times New Roman" w:hAnsi="Times New Roman" w:cs="Times New Roman"/>
          <w:color w:val="000000"/>
          <w:sz w:val="28"/>
          <w:szCs w:val="28"/>
        </w:rPr>
        <w:t>ст. 3700).</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E23785">
        <w:rPr>
          <w:rFonts w:ascii="Times New Roman" w:hAnsi="Times New Roman" w:cs="Times New Roman"/>
          <w:color w:val="000000"/>
          <w:sz w:val="28"/>
          <w:szCs w:val="28"/>
        </w:rPr>
        <w:t xml:space="preserve">.2. Затверджує Положення про запобігання та протидію насильству і жорстокому поводженню з дітьми з урахуванням Типової програми унеможливлення насильства та жорстокого поводження з дітьми, </w:t>
      </w:r>
      <w:r w:rsidRPr="00E23785">
        <w:rPr>
          <w:rFonts w:ascii="Times New Roman" w:hAnsi="Times New Roman" w:cs="Times New Roman"/>
          <w:color w:val="000000"/>
          <w:sz w:val="28"/>
          <w:szCs w:val="28"/>
        </w:rPr>
        <w:lastRenderedPageBreak/>
        <w:t xml:space="preserve">затвердженої постановою Кабінету Міністрів України від 4 червня 2025 року № 658, та Порядку реагування на випадки насильства і жорстокого поводження з дітьми, затвердженого постановою Кабінету Міністрів України від 19 листопада 2025 року № 1513, є відповідальним за його реалізацію, забезпечує його оприлюднення, ознайомлення з ним працівників та здійснює контроль за виконанням, в якому обов’язково визначаються суб’єкти виконання Типової програми (адміністрація закладу, педагогічні працівники, </w:t>
      </w:r>
      <w:proofErr w:type="spellStart"/>
      <w:r w:rsidRPr="00E23785">
        <w:rPr>
          <w:rFonts w:ascii="Times New Roman" w:hAnsi="Times New Roman" w:cs="Times New Roman"/>
          <w:color w:val="000000"/>
          <w:sz w:val="28"/>
          <w:szCs w:val="28"/>
        </w:rPr>
        <w:t>працівники</w:t>
      </w:r>
      <w:proofErr w:type="spellEnd"/>
      <w:r w:rsidRPr="00E23785">
        <w:rPr>
          <w:rFonts w:ascii="Times New Roman" w:hAnsi="Times New Roman" w:cs="Times New Roman"/>
          <w:color w:val="000000"/>
          <w:sz w:val="28"/>
          <w:szCs w:val="28"/>
        </w:rPr>
        <w:t xml:space="preserve"> психологічної служби, волонтери, інші залучені фахівці, які контактують із дітьми), коло осіб, на яких поширюється дія Положення, вимоги до політики найму працівників закладів освіти у сфері запобігання насильству (перевірка кандидатів на наявність судимостей, надання рекомендацій), а також вимоги щодо обов’язкового навчання персоналу з питань захисту прав дитини.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E23785">
        <w:rPr>
          <w:rFonts w:ascii="Times New Roman" w:hAnsi="Times New Roman" w:cs="Times New Roman"/>
          <w:color w:val="000000"/>
          <w:sz w:val="28"/>
          <w:szCs w:val="28"/>
        </w:rPr>
        <w:t>.3. Забезпечує проведення заходів щодо ознайомлення працівників закладів освіти та інших фахівців, діяльність яких пов’язана з роботою з дітьми, з Положенням про запобігання та протидію насильству і жорстокому поводженню з дітьми до початку виконання ними обов’язків, але не пізніше ніж у п’ятиденний робочий строк з дня початку роботи.</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E23785">
        <w:rPr>
          <w:rFonts w:ascii="Times New Roman" w:hAnsi="Times New Roman" w:cs="Times New Roman"/>
          <w:color w:val="000000"/>
          <w:sz w:val="28"/>
          <w:szCs w:val="28"/>
        </w:rPr>
        <w:t>.4. За погодженням із службою у справах дітей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rsidR="002D541C" w:rsidRPr="002D541C" w:rsidRDefault="002D541C" w:rsidP="002D541C">
      <w:pPr>
        <w:pStyle w:val="Default"/>
        <w:jc w:val="both"/>
        <w:rPr>
          <w:sz w:val="28"/>
          <w:szCs w:val="28"/>
          <w:lang w:val="uk-UA"/>
        </w:rPr>
      </w:pPr>
      <w:r>
        <w:rPr>
          <w:sz w:val="28"/>
          <w:szCs w:val="28"/>
          <w:lang w:val="uk-UA"/>
        </w:rPr>
        <w:t>6</w:t>
      </w:r>
      <w:r w:rsidRPr="002D541C">
        <w:rPr>
          <w:sz w:val="28"/>
          <w:szCs w:val="28"/>
          <w:lang w:val="uk-UA"/>
        </w:rPr>
        <w:t>.5. Організовує інформування працівників закладу освіти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E23785">
        <w:rPr>
          <w:rFonts w:ascii="Times New Roman" w:hAnsi="Times New Roman" w:cs="Times New Roman"/>
          <w:color w:val="000000"/>
          <w:sz w:val="28"/>
          <w:szCs w:val="28"/>
        </w:rPr>
        <w:t>.6. Розглядає усні та письмові заяви (скарги, повідомлення) про випадки насильства та жорстокого поводження з дітьми, які сталися у приміщенні, на території суб’єкта або під час заходів поза його межами, організатором (співорганізатором) яких є суб’єкт (далі – повідомлення), протягом однієї доби з дня надходження, забезпечує функціонування механізму подання повідомлень та опрацювання комісією отриманих повідомлень.</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E23785">
        <w:rPr>
          <w:rFonts w:ascii="Times New Roman" w:hAnsi="Times New Roman" w:cs="Times New Roman"/>
          <w:color w:val="000000"/>
          <w:sz w:val="28"/>
          <w:szCs w:val="28"/>
        </w:rPr>
        <w:t>.7. Невідкладно повідомляє уповноваженому підрозділу органу Національної поліції, службі у справах дітей та інформує уповноважений орган засновника – Департамент освіти та науки у разі виявлення ознак насильства або жорстокого поводження з дитиною.</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E23785">
        <w:rPr>
          <w:rFonts w:ascii="Times New Roman" w:hAnsi="Times New Roman" w:cs="Times New Roman"/>
          <w:color w:val="000000"/>
          <w:sz w:val="28"/>
          <w:szCs w:val="28"/>
        </w:rPr>
        <w:t>.8. Сприяє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E23785">
        <w:rPr>
          <w:rFonts w:ascii="Times New Roman" w:hAnsi="Times New Roman" w:cs="Times New Roman"/>
          <w:color w:val="000000"/>
          <w:sz w:val="28"/>
          <w:szCs w:val="28"/>
        </w:rPr>
        <w:t>.9. Забезпечує проведення навчань, тренінгів, профілактичних заходів для дітей, батьків або інших законних представників дитини, працівників закладу освіти з питань запобігання насильству та жорстокому поводженню з дітьми.</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w:t>
      </w:r>
      <w:r w:rsidRPr="00E23785">
        <w:rPr>
          <w:rFonts w:ascii="Times New Roman" w:hAnsi="Times New Roman" w:cs="Times New Roman"/>
          <w:color w:val="000000"/>
          <w:sz w:val="28"/>
          <w:szCs w:val="28"/>
        </w:rPr>
        <w:t>.10. Взаємодіє із службою у справах дітей, центром соціальних служб, закладами охорони здоров’я та іншими уповноваженими органами для оперативного реагування на випадки насильства та жорстокого поводження з дітьми.</w:t>
      </w:r>
    </w:p>
    <w:p w:rsidR="002D541C" w:rsidRPr="00E23785"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Працівники </w:t>
      </w:r>
      <w:r w:rsidR="00DA2FA0">
        <w:rPr>
          <w:rFonts w:ascii="Times New Roman" w:hAnsi="Times New Roman" w:cs="Times New Roman"/>
          <w:color w:val="000000"/>
          <w:sz w:val="28"/>
          <w:szCs w:val="28"/>
        </w:rPr>
        <w:t xml:space="preserve">Початкової школи імені Софії </w:t>
      </w:r>
      <w:proofErr w:type="spellStart"/>
      <w:r w:rsidR="00DA2FA0">
        <w:rPr>
          <w:rFonts w:ascii="Times New Roman" w:hAnsi="Times New Roman" w:cs="Times New Roman"/>
          <w:color w:val="000000"/>
          <w:sz w:val="28"/>
          <w:szCs w:val="28"/>
        </w:rPr>
        <w:t>Русової</w:t>
      </w:r>
      <w:proofErr w:type="spellEnd"/>
      <w:r w:rsidR="00DA2FA0" w:rsidRPr="00E23785">
        <w:rPr>
          <w:rFonts w:ascii="Times New Roman" w:hAnsi="Times New Roman" w:cs="Times New Roman"/>
          <w:color w:val="000000"/>
          <w:sz w:val="28"/>
          <w:szCs w:val="28"/>
        </w:rPr>
        <w:t xml:space="preserve"> </w:t>
      </w:r>
      <w:r w:rsidRPr="00E23785">
        <w:rPr>
          <w:rFonts w:ascii="Times New Roman" w:hAnsi="Times New Roman" w:cs="Times New Roman"/>
          <w:color w:val="000000"/>
          <w:sz w:val="28"/>
          <w:szCs w:val="28"/>
        </w:rPr>
        <w:t>у разі виявлення ознак насильства або жорстокого поводження з дитиною зобов’язані невідкладно:</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E23785">
        <w:rPr>
          <w:rFonts w:ascii="Times New Roman" w:hAnsi="Times New Roman" w:cs="Times New Roman"/>
          <w:color w:val="000000"/>
          <w:sz w:val="28"/>
          <w:szCs w:val="28"/>
        </w:rPr>
        <w:t>.1. Вжити заходів для припинення насильства або жорстокого поводження з дитиною.</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E23785">
        <w:rPr>
          <w:rFonts w:ascii="Times New Roman" w:hAnsi="Times New Roman" w:cs="Times New Roman"/>
          <w:color w:val="000000"/>
          <w:sz w:val="28"/>
          <w:szCs w:val="28"/>
        </w:rPr>
        <w:t xml:space="preserve">.2. Надати у разі потреби </w:t>
      </w:r>
      <w:proofErr w:type="spellStart"/>
      <w:r w:rsidRPr="00E23785">
        <w:rPr>
          <w:rFonts w:ascii="Times New Roman" w:hAnsi="Times New Roman" w:cs="Times New Roman"/>
          <w:color w:val="000000"/>
          <w:sz w:val="28"/>
          <w:szCs w:val="28"/>
        </w:rPr>
        <w:t>домедичну</w:t>
      </w:r>
      <w:proofErr w:type="spellEnd"/>
      <w:r w:rsidRPr="00E23785">
        <w:rPr>
          <w:rFonts w:ascii="Times New Roman" w:hAnsi="Times New Roman" w:cs="Times New Roman"/>
          <w:color w:val="000000"/>
          <w:sz w:val="28"/>
          <w:szCs w:val="28"/>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E23785">
        <w:rPr>
          <w:rFonts w:ascii="Times New Roman" w:hAnsi="Times New Roman" w:cs="Times New Roman"/>
          <w:color w:val="000000"/>
          <w:sz w:val="28"/>
          <w:szCs w:val="28"/>
        </w:rPr>
        <w:t>.3. Пов</w:t>
      </w:r>
      <w:r>
        <w:rPr>
          <w:rFonts w:ascii="Times New Roman" w:hAnsi="Times New Roman" w:cs="Times New Roman"/>
          <w:color w:val="000000"/>
          <w:sz w:val="28"/>
          <w:szCs w:val="28"/>
        </w:rPr>
        <w:t xml:space="preserve">ідомити директору </w:t>
      </w:r>
      <w:r w:rsidR="00DA2FA0">
        <w:rPr>
          <w:rFonts w:ascii="Times New Roman" w:hAnsi="Times New Roman" w:cs="Times New Roman"/>
          <w:color w:val="000000"/>
          <w:sz w:val="28"/>
          <w:szCs w:val="28"/>
        </w:rPr>
        <w:t xml:space="preserve">Початкової школи імені Софії </w:t>
      </w:r>
      <w:proofErr w:type="spellStart"/>
      <w:r w:rsidR="00DA2FA0">
        <w:rPr>
          <w:rFonts w:ascii="Times New Roman" w:hAnsi="Times New Roman" w:cs="Times New Roman"/>
          <w:color w:val="000000"/>
          <w:sz w:val="28"/>
          <w:szCs w:val="28"/>
        </w:rPr>
        <w:t>Русової</w:t>
      </w:r>
      <w:proofErr w:type="spellEnd"/>
      <w:r w:rsidR="00DA2FA0" w:rsidRPr="00E23785">
        <w:rPr>
          <w:rFonts w:ascii="Times New Roman" w:hAnsi="Times New Roman" w:cs="Times New Roman"/>
          <w:color w:val="000000"/>
          <w:sz w:val="28"/>
          <w:szCs w:val="28"/>
        </w:rPr>
        <w:t xml:space="preserve"> </w:t>
      </w:r>
      <w:r w:rsidR="00DA2FA0">
        <w:rPr>
          <w:rFonts w:ascii="Times New Roman" w:hAnsi="Times New Roman" w:cs="Times New Roman"/>
          <w:color w:val="000000"/>
          <w:sz w:val="28"/>
          <w:szCs w:val="28"/>
        </w:rPr>
        <w:t xml:space="preserve"> </w:t>
      </w:r>
      <w:r w:rsidRPr="00E23785">
        <w:rPr>
          <w:rFonts w:ascii="Times New Roman" w:hAnsi="Times New Roman" w:cs="Times New Roman"/>
          <w:color w:val="000000"/>
          <w:sz w:val="28"/>
          <w:szCs w:val="28"/>
        </w:rPr>
        <w:t>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rsidR="002D541C" w:rsidRPr="00E23785"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Pr="00E23785">
        <w:rPr>
          <w:rFonts w:ascii="Times New Roman" w:hAnsi="Times New Roman" w:cs="Times New Roman"/>
          <w:color w:val="000000"/>
          <w:sz w:val="28"/>
          <w:szCs w:val="28"/>
        </w:rPr>
        <w:t>. Права та обов'язки учасників освітнього процесу</w:t>
      </w:r>
    </w:p>
    <w:p w:rsidR="002D541C" w:rsidRPr="00E2378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Pr="00E23785">
        <w:rPr>
          <w:rFonts w:ascii="Times New Roman" w:hAnsi="Times New Roman" w:cs="Times New Roman"/>
          <w:color w:val="000000"/>
          <w:sz w:val="28"/>
          <w:szCs w:val="28"/>
        </w:rPr>
        <w:t xml:space="preserve">.1.Здобувачі освіти мають право на: </w:t>
      </w:r>
    </w:p>
    <w:p w:rsidR="002D541C" w:rsidRPr="00A32FD9" w:rsidRDefault="002D541C" w:rsidP="002D541C">
      <w:pPr>
        <w:numPr>
          <w:ilvl w:val="0"/>
          <w:numId w:val="1"/>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32FD9">
        <w:rPr>
          <w:rFonts w:ascii="Times New Roman" w:hAnsi="Times New Roman" w:cs="Times New Roman"/>
          <w:color w:val="000000"/>
          <w:sz w:val="28"/>
          <w:szCs w:val="28"/>
        </w:rPr>
        <w:t xml:space="preserve">якісні освітні послуги; </w:t>
      </w:r>
    </w:p>
    <w:p w:rsidR="002D541C" w:rsidRPr="00A32FD9"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A32FD9">
        <w:rPr>
          <w:rFonts w:ascii="Times New Roman" w:hAnsi="Times New Roman" w:cs="Times New Roman"/>
          <w:color w:val="000000"/>
          <w:sz w:val="28"/>
          <w:szCs w:val="28"/>
          <w:lang w:val="uk-UA"/>
        </w:rPr>
        <w:t xml:space="preserve">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2D541C" w:rsidRPr="00A32FD9"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A32FD9">
        <w:rPr>
          <w:rFonts w:ascii="Times New Roman" w:hAnsi="Times New Roman" w:cs="Times New Roman"/>
          <w:color w:val="000000"/>
          <w:sz w:val="28"/>
          <w:szCs w:val="28"/>
        </w:rPr>
        <w:t>інші</w:t>
      </w:r>
      <w:proofErr w:type="spellEnd"/>
      <w:r w:rsidRPr="00A32FD9">
        <w:rPr>
          <w:rFonts w:ascii="Times New Roman" w:hAnsi="Times New Roman" w:cs="Times New Roman"/>
          <w:color w:val="000000"/>
          <w:sz w:val="28"/>
          <w:szCs w:val="28"/>
        </w:rPr>
        <w:t xml:space="preserve"> </w:t>
      </w:r>
      <w:proofErr w:type="spellStart"/>
      <w:r w:rsidRPr="00A32FD9">
        <w:rPr>
          <w:rFonts w:ascii="Times New Roman" w:hAnsi="Times New Roman" w:cs="Times New Roman"/>
          <w:color w:val="000000"/>
          <w:sz w:val="28"/>
          <w:szCs w:val="28"/>
        </w:rPr>
        <w:t>необхідні</w:t>
      </w:r>
      <w:proofErr w:type="spellEnd"/>
      <w:r w:rsidRPr="00A32FD9">
        <w:rPr>
          <w:rFonts w:ascii="Times New Roman" w:hAnsi="Times New Roman" w:cs="Times New Roman"/>
          <w:color w:val="000000"/>
          <w:sz w:val="28"/>
          <w:szCs w:val="28"/>
        </w:rPr>
        <w:t xml:space="preserve"> </w:t>
      </w:r>
      <w:proofErr w:type="spellStart"/>
      <w:r w:rsidRPr="00A32FD9">
        <w:rPr>
          <w:rFonts w:ascii="Times New Roman" w:hAnsi="Times New Roman" w:cs="Times New Roman"/>
          <w:color w:val="000000"/>
          <w:sz w:val="28"/>
          <w:szCs w:val="28"/>
        </w:rPr>
        <w:t>умови</w:t>
      </w:r>
      <w:proofErr w:type="spellEnd"/>
      <w:r w:rsidRPr="00A32FD9">
        <w:rPr>
          <w:rFonts w:ascii="Times New Roman" w:hAnsi="Times New Roman" w:cs="Times New Roman"/>
          <w:color w:val="000000"/>
          <w:sz w:val="28"/>
          <w:szCs w:val="28"/>
        </w:rPr>
        <w:t xml:space="preserve"> для </w:t>
      </w:r>
      <w:proofErr w:type="spellStart"/>
      <w:r w:rsidRPr="00A32FD9">
        <w:rPr>
          <w:rFonts w:ascii="Times New Roman" w:hAnsi="Times New Roman" w:cs="Times New Roman"/>
          <w:color w:val="000000"/>
          <w:sz w:val="28"/>
          <w:szCs w:val="28"/>
        </w:rPr>
        <w:t>здобуття</w:t>
      </w:r>
      <w:proofErr w:type="spellEnd"/>
      <w:r w:rsidRPr="00A32FD9">
        <w:rPr>
          <w:rFonts w:ascii="Times New Roman" w:hAnsi="Times New Roman" w:cs="Times New Roman"/>
          <w:color w:val="000000"/>
          <w:sz w:val="28"/>
          <w:szCs w:val="28"/>
        </w:rPr>
        <w:t xml:space="preserve"> </w:t>
      </w:r>
      <w:proofErr w:type="spellStart"/>
      <w:r w:rsidRPr="00A32FD9">
        <w:rPr>
          <w:rFonts w:ascii="Times New Roman" w:hAnsi="Times New Roman" w:cs="Times New Roman"/>
          <w:color w:val="000000"/>
          <w:sz w:val="28"/>
          <w:szCs w:val="28"/>
        </w:rPr>
        <w:t>освіти</w:t>
      </w:r>
      <w:proofErr w:type="spellEnd"/>
      <w:r w:rsidRPr="00A32FD9">
        <w:rPr>
          <w:rFonts w:ascii="Times New Roman" w:hAnsi="Times New Roman" w:cs="Times New Roman"/>
          <w:color w:val="000000"/>
          <w:sz w:val="28"/>
          <w:szCs w:val="28"/>
        </w:rPr>
        <w:t xml:space="preserve">, у тому </w:t>
      </w:r>
      <w:proofErr w:type="spellStart"/>
      <w:r w:rsidRPr="00A32FD9">
        <w:rPr>
          <w:rFonts w:ascii="Times New Roman" w:hAnsi="Times New Roman" w:cs="Times New Roman"/>
          <w:color w:val="000000"/>
          <w:sz w:val="28"/>
          <w:szCs w:val="28"/>
        </w:rPr>
        <w:t>числі</w:t>
      </w:r>
      <w:proofErr w:type="spellEnd"/>
      <w:r w:rsidRPr="00A32FD9">
        <w:rPr>
          <w:rFonts w:ascii="Times New Roman" w:hAnsi="Times New Roman" w:cs="Times New Roman"/>
          <w:color w:val="000000"/>
          <w:sz w:val="28"/>
          <w:szCs w:val="28"/>
        </w:rPr>
        <w:t xml:space="preserve"> для </w:t>
      </w:r>
      <w:proofErr w:type="spellStart"/>
      <w:r w:rsidRPr="00A32FD9">
        <w:rPr>
          <w:rFonts w:ascii="Times New Roman" w:hAnsi="Times New Roman" w:cs="Times New Roman"/>
          <w:color w:val="000000"/>
          <w:sz w:val="28"/>
          <w:szCs w:val="28"/>
        </w:rPr>
        <w:t>осіб</w:t>
      </w:r>
      <w:proofErr w:type="spellEnd"/>
      <w:r w:rsidRPr="00A32FD9">
        <w:rPr>
          <w:rFonts w:ascii="Times New Roman" w:hAnsi="Times New Roman" w:cs="Times New Roman"/>
          <w:color w:val="000000"/>
          <w:sz w:val="28"/>
          <w:szCs w:val="28"/>
        </w:rPr>
        <w:t xml:space="preserve"> з </w:t>
      </w:r>
      <w:proofErr w:type="spellStart"/>
      <w:r w:rsidRPr="00A32FD9">
        <w:rPr>
          <w:rFonts w:ascii="Times New Roman" w:hAnsi="Times New Roman" w:cs="Times New Roman"/>
          <w:color w:val="000000"/>
          <w:sz w:val="28"/>
          <w:szCs w:val="28"/>
        </w:rPr>
        <w:t>особливими</w:t>
      </w:r>
      <w:proofErr w:type="spellEnd"/>
      <w:r w:rsidRPr="00A32FD9">
        <w:rPr>
          <w:rFonts w:ascii="Times New Roman" w:hAnsi="Times New Roman" w:cs="Times New Roman"/>
          <w:color w:val="000000"/>
          <w:sz w:val="28"/>
          <w:szCs w:val="28"/>
        </w:rPr>
        <w:t xml:space="preserve"> </w:t>
      </w:r>
      <w:proofErr w:type="spellStart"/>
      <w:r w:rsidRPr="00A32FD9">
        <w:rPr>
          <w:rFonts w:ascii="Times New Roman" w:hAnsi="Times New Roman" w:cs="Times New Roman"/>
          <w:color w:val="000000"/>
          <w:sz w:val="28"/>
          <w:szCs w:val="28"/>
        </w:rPr>
        <w:t>освітніми</w:t>
      </w:r>
      <w:proofErr w:type="spellEnd"/>
      <w:r w:rsidRPr="00A32FD9">
        <w:rPr>
          <w:rFonts w:ascii="Times New Roman" w:hAnsi="Times New Roman" w:cs="Times New Roman"/>
          <w:color w:val="000000"/>
          <w:sz w:val="28"/>
          <w:szCs w:val="28"/>
        </w:rPr>
        <w:t xml:space="preserve"> потребами та </w:t>
      </w:r>
      <w:proofErr w:type="spellStart"/>
      <w:r w:rsidRPr="00A32FD9">
        <w:rPr>
          <w:rFonts w:ascii="Times New Roman" w:hAnsi="Times New Roman" w:cs="Times New Roman"/>
          <w:color w:val="000000"/>
          <w:sz w:val="28"/>
          <w:szCs w:val="28"/>
        </w:rPr>
        <w:t>із</w:t>
      </w:r>
      <w:proofErr w:type="spellEnd"/>
      <w:r w:rsidRPr="00A32FD9">
        <w:rPr>
          <w:rFonts w:ascii="Times New Roman" w:hAnsi="Times New Roman" w:cs="Times New Roman"/>
          <w:color w:val="000000"/>
          <w:sz w:val="28"/>
          <w:szCs w:val="28"/>
        </w:rPr>
        <w:t xml:space="preserve"> </w:t>
      </w:r>
      <w:proofErr w:type="spellStart"/>
      <w:proofErr w:type="gramStart"/>
      <w:r w:rsidRPr="00A32FD9">
        <w:rPr>
          <w:rFonts w:ascii="Times New Roman" w:hAnsi="Times New Roman" w:cs="Times New Roman"/>
          <w:color w:val="000000"/>
          <w:sz w:val="28"/>
          <w:szCs w:val="28"/>
        </w:rPr>
        <w:t>соц</w:t>
      </w:r>
      <w:proofErr w:type="gramEnd"/>
      <w:r w:rsidRPr="00A32FD9">
        <w:rPr>
          <w:rFonts w:ascii="Times New Roman" w:hAnsi="Times New Roman" w:cs="Times New Roman"/>
          <w:color w:val="000000"/>
          <w:sz w:val="28"/>
          <w:szCs w:val="28"/>
        </w:rPr>
        <w:t>іально</w:t>
      </w:r>
      <w:proofErr w:type="spellEnd"/>
      <w:r w:rsidRPr="00A32FD9">
        <w:rPr>
          <w:rFonts w:ascii="Times New Roman" w:hAnsi="Times New Roman" w:cs="Times New Roman"/>
          <w:color w:val="000000"/>
          <w:sz w:val="28"/>
          <w:szCs w:val="28"/>
        </w:rPr>
        <w:t xml:space="preserve"> </w:t>
      </w:r>
      <w:proofErr w:type="spellStart"/>
      <w:r w:rsidRPr="00A32FD9">
        <w:rPr>
          <w:rFonts w:ascii="Times New Roman" w:hAnsi="Times New Roman" w:cs="Times New Roman"/>
          <w:color w:val="000000"/>
          <w:sz w:val="28"/>
          <w:szCs w:val="28"/>
        </w:rPr>
        <w:t>незахищених</w:t>
      </w:r>
      <w:proofErr w:type="spellEnd"/>
      <w:r w:rsidRPr="00A32FD9">
        <w:rPr>
          <w:rFonts w:ascii="Times New Roman" w:hAnsi="Times New Roman" w:cs="Times New Roman"/>
          <w:color w:val="000000"/>
          <w:sz w:val="28"/>
          <w:szCs w:val="28"/>
        </w:rPr>
        <w:t xml:space="preserve"> </w:t>
      </w:r>
      <w:proofErr w:type="spellStart"/>
      <w:r w:rsidRPr="00A32FD9">
        <w:rPr>
          <w:rFonts w:ascii="Times New Roman" w:hAnsi="Times New Roman" w:cs="Times New Roman"/>
          <w:color w:val="000000"/>
          <w:sz w:val="28"/>
          <w:szCs w:val="28"/>
        </w:rPr>
        <w:t>верств</w:t>
      </w:r>
      <w:proofErr w:type="spellEnd"/>
      <w:r w:rsidRPr="00A32FD9">
        <w:rPr>
          <w:rFonts w:ascii="Times New Roman" w:hAnsi="Times New Roman" w:cs="Times New Roman"/>
          <w:color w:val="000000"/>
          <w:sz w:val="28"/>
          <w:szCs w:val="28"/>
        </w:rPr>
        <w:t xml:space="preserve"> </w:t>
      </w:r>
      <w:proofErr w:type="spellStart"/>
      <w:r w:rsidRPr="00A32FD9">
        <w:rPr>
          <w:rFonts w:ascii="Times New Roman" w:hAnsi="Times New Roman" w:cs="Times New Roman"/>
          <w:color w:val="000000"/>
          <w:sz w:val="28"/>
          <w:szCs w:val="28"/>
        </w:rPr>
        <w:t>населення</w:t>
      </w:r>
      <w:proofErr w:type="spellEnd"/>
      <w:r w:rsidRPr="00A32FD9">
        <w:rPr>
          <w:rFonts w:ascii="Times New Roman" w:hAnsi="Times New Roman" w:cs="Times New Roman"/>
          <w:color w:val="000000"/>
          <w:sz w:val="28"/>
          <w:szCs w:val="28"/>
        </w:rPr>
        <w:t xml:space="preserve">; </w:t>
      </w:r>
    </w:p>
    <w:p w:rsidR="002D541C" w:rsidRPr="00A32FD9"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A32FD9">
        <w:rPr>
          <w:rFonts w:ascii="Times New Roman" w:hAnsi="Times New Roman" w:cs="Times New Roman"/>
          <w:color w:val="000000"/>
          <w:sz w:val="28"/>
          <w:szCs w:val="28"/>
          <w:lang w:val="uk-UA"/>
        </w:rPr>
        <w:t xml:space="preserve">свободу творчої, спортивної, оздоровчої, культурної, просвітницької, наукової і науково-технічної діяльності тощо; </w:t>
      </w:r>
    </w:p>
    <w:p w:rsidR="002D541C" w:rsidRPr="00A32FD9" w:rsidRDefault="002D541C" w:rsidP="002D541C">
      <w:pPr>
        <w:autoSpaceDE w:val="0"/>
        <w:autoSpaceDN w:val="0"/>
        <w:adjustRightInd w:val="0"/>
        <w:spacing w:after="0" w:line="240" w:lineRule="auto"/>
        <w:rPr>
          <w:rFonts w:ascii="Times New Roman" w:hAnsi="Times New Roman" w:cs="Times New Roman"/>
          <w:sz w:val="28"/>
          <w:szCs w:val="28"/>
        </w:rPr>
      </w:pPr>
      <w:r w:rsidRPr="00A32FD9">
        <w:rPr>
          <w:rFonts w:ascii="Times New Roman" w:hAnsi="Times New Roman" w:cs="Times New Roman"/>
          <w:sz w:val="28"/>
          <w:szCs w:val="28"/>
        </w:rPr>
        <w:t>– особисту або через своїх законних представників участь у громадському самоврядуванні та управлінні закладом освіти;</w:t>
      </w:r>
    </w:p>
    <w:p w:rsidR="002D541C" w:rsidRPr="00A32FD9"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2FD9">
        <w:rPr>
          <w:rFonts w:ascii="Times New Roman" w:hAnsi="Times New Roman" w:cs="Times New Roman"/>
          <w:sz w:val="28"/>
          <w:szCs w:val="28"/>
        </w:rPr>
        <w:t>безпечні та нешкідливі умови навчання;</w:t>
      </w:r>
    </w:p>
    <w:p w:rsidR="002D541C" w:rsidRPr="00A32FD9"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2FD9">
        <w:rPr>
          <w:rFonts w:ascii="Times New Roman" w:hAnsi="Times New Roman" w:cs="Times New Roman"/>
          <w:sz w:val="28"/>
          <w:szCs w:val="28"/>
        </w:rPr>
        <w:t>повагу людської гідності;</w:t>
      </w:r>
    </w:p>
    <w:p w:rsidR="002D541C" w:rsidRPr="00A32FD9"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2FD9">
        <w:rPr>
          <w:rFonts w:ascii="Times New Roman" w:hAnsi="Times New Roman" w:cs="Times New Roman"/>
          <w:sz w:val="28"/>
          <w:szCs w:val="28"/>
        </w:rPr>
        <w:t xml:space="preserve">захист під час освітнього процесу від приниження честі та гідності, будь – яких форм насильства та експлуатації, </w:t>
      </w:r>
      <w:proofErr w:type="spellStart"/>
      <w:r w:rsidRPr="00A32FD9">
        <w:rPr>
          <w:rFonts w:ascii="Times New Roman" w:hAnsi="Times New Roman" w:cs="Times New Roman"/>
          <w:sz w:val="28"/>
          <w:szCs w:val="28"/>
        </w:rPr>
        <w:t>булінгу</w:t>
      </w:r>
      <w:proofErr w:type="spellEnd"/>
      <w:r w:rsidRPr="00A32FD9">
        <w:rPr>
          <w:rFonts w:ascii="Times New Roman"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здобувачам освіти;</w:t>
      </w:r>
    </w:p>
    <w:p w:rsidR="002D541C" w:rsidRPr="00A32FD9"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2FD9">
        <w:rPr>
          <w:rFonts w:ascii="Times New Roman" w:hAnsi="Times New Roman" w:cs="Times New Roman"/>
          <w:sz w:val="28"/>
          <w:szCs w:val="28"/>
        </w:rPr>
        <w:t>отримання соціальних та психолого-педагогічних послуг як особа, яка постраждала від насильства та жорстокого поводження з дітьми, стала свідком або вчинила жорстоке поводження з дітьми.</w:t>
      </w:r>
    </w:p>
    <w:p w:rsidR="002D541C" w:rsidRPr="00A32FD9"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r w:rsidRPr="00A32FD9">
        <w:rPr>
          <w:rFonts w:ascii="Times New Roman" w:hAnsi="Times New Roman" w:cs="Times New Roman"/>
          <w:sz w:val="28"/>
          <w:szCs w:val="28"/>
        </w:rPr>
        <w:t>.2. Здобувачі освіти зобов'язані:</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sidRPr="00355A55">
        <w:rPr>
          <w:rFonts w:ascii="Times New Roman" w:hAnsi="Times New Roman" w:cs="Times New Roman"/>
          <w:sz w:val="28"/>
          <w:szCs w:val="28"/>
        </w:rPr>
        <w:t>– поважати гідність, права, свободи та законні інтереси всіх учасників освітнього процесу, дотримуватися етичних норм;</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 xml:space="preserve">відповідально та дбайливо ставитися до власного здоров'я, </w:t>
      </w:r>
      <w:proofErr w:type="spellStart"/>
      <w:r w:rsidRPr="00355A55">
        <w:rPr>
          <w:rFonts w:ascii="Times New Roman" w:hAnsi="Times New Roman" w:cs="Times New Roman"/>
          <w:sz w:val="28"/>
          <w:szCs w:val="28"/>
        </w:rPr>
        <w:t>здоров'я</w:t>
      </w:r>
      <w:proofErr w:type="spellEnd"/>
      <w:r w:rsidRPr="00355A55">
        <w:rPr>
          <w:rFonts w:ascii="Times New Roman" w:hAnsi="Times New Roman" w:cs="Times New Roman"/>
          <w:sz w:val="28"/>
          <w:szCs w:val="28"/>
        </w:rPr>
        <w:t xml:space="preserve"> оточуючих, довкілля;</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55A55">
        <w:rPr>
          <w:rFonts w:ascii="Times New Roman" w:hAnsi="Times New Roman" w:cs="Times New Roman"/>
          <w:sz w:val="28"/>
          <w:szCs w:val="28"/>
        </w:rPr>
        <w:t>дотримуватися установчих документів, правил внутрішнього розпорядку закладу освіти;</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повідомляти керівництво закладу освіти про факти насильства та жорстокого поводження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r w:rsidRPr="00355A55">
        <w:rPr>
          <w:rFonts w:ascii="Times New Roman" w:hAnsi="Times New Roman" w:cs="Times New Roman"/>
          <w:sz w:val="28"/>
          <w:szCs w:val="28"/>
        </w:rPr>
        <w:t>.3. Працівники, які залучаються до освітнього процесу мають право на:</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захист професійної честі і гідності;</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r w:rsidRPr="00355A55">
        <w:rPr>
          <w:rFonts w:ascii="Times New Roman" w:hAnsi="Times New Roman" w:cs="Times New Roman"/>
          <w:sz w:val="28"/>
          <w:szCs w:val="28"/>
        </w:rPr>
        <w:t>.4. Працівники, які залучаються до освітнього процесу, зобов'язані:</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дотримуватися педагогічної етики;</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поважати гідність, права, свободи і законні інтереси всіх учасників освітнього процесу;</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формувати у здобувачів освіти усвідомлення необхідності дотримуватись Конституції та законів України;</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захищати здобувачів освіти під час освітнього процесу від будь-яких форм насильства, приниження честі та гідності, дискримінації за будь-якою ознакою;</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дотримуватись установчих документів та правил внутрішнього розпорядку закладу освіти, виконувати свої посадові обов'язки;</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невідкладно інформувати директора закладу освіти про випадки будь-яких форм насильства щодо здобувачів освіти, педагогічних працівників та інших осіб, залучених до освітнього процесу, про які їм стало відомо безпосередньо або з повідомлень інших осіб;</w:t>
      </w:r>
    </w:p>
    <w:p w:rsidR="002D541C" w:rsidRPr="00355A55"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5A55">
        <w:rPr>
          <w:rFonts w:ascii="Times New Roman" w:hAnsi="Times New Roman" w:cs="Times New Roman"/>
          <w:sz w:val="28"/>
          <w:szCs w:val="28"/>
        </w:rPr>
        <w:t>у разі вчинення директором жорстокого поводження з дитиною невідкладно повідомити про цей факт Департамент освіти та науки Івано-Франківської міської ради та уповноважений підрозділ Національної поліції.</w:t>
      </w:r>
    </w:p>
    <w:p w:rsidR="002D541C" w:rsidRPr="00355A5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Pr="00355A55">
        <w:rPr>
          <w:rFonts w:ascii="Times New Roman" w:hAnsi="Times New Roman" w:cs="Times New Roman"/>
          <w:color w:val="000000"/>
          <w:sz w:val="28"/>
          <w:szCs w:val="28"/>
        </w:rPr>
        <w:t xml:space="preserve">.5. Батьки або інші представники </w:t>
      </w:r>
      <w:r>
        <w:rPr>
          <w:rFonts w:ascii="Times New Roman" w:hAnsi="Times New Roman" w:cs="Times New Roman"/>
          <w:color w:val="000000"/>
          <w:sz w:val="28"/>
          <w:szCs w:val="28"/>
        </w:rPr>
        <w:t xml:space="preserve">здобувачів освіти мають право: </w:t>
      </w: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55A55">
        <w:rPr>
          <w:rFonts w:ascii="Times New Roman" w:hAnsi="Times New Roman" w:cs="Times New Roman"/>
          <w:color w:val="000000"/>
          <w:sz w:val="28"/>
          <w:szCs w:val="28"/>
        </w:rPr>
        <w:t>отримувати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інформацію</w:t>
      </w:r>
      <w:proofErr w:type="spellEnd"/>
      <w:r w:rsidRPr="00355A55">
        <w:rPr>
          <w:rFonts w:ascii="Times New Roman" w:hAnsi="Times New Roman" w:cs="Times New Roman"/>
          <w:color w:val="000000"/>
          <w:sz w:val="28"/>
          <w:szCs w:val="28"/>
        </w:rPr>
        <w:t xml:space="preserve"> про </w:t>
      </w:r>
      <w:proofErr w:type="spellStart"/>
      <w:r w:rsidRPr="00355A55">
        <w:rPr>
          <w:rFonts w:ascii="Times New Roman" w:hAnsi="Times New Roman" w:cs="Times New Roman"/>
          <w:color w:val="000000"/>
          <w:sz w:val="28"/>
          <w:szCs w:val="28"/>
        </w:rPr>
        <w:t>діяльність</w:t>
      </w:r>
      <w:proofErr w:type="spellEnd"/>
      <w:r w:rsidRPr="00355A55">
        <w:rPr>
          <w:rFonts w:ascii="Times New Roman" w:hAnsi="Times New Roman" w:cs="Times New Roman"/>
          <w:color w:val="000000"/>
          <w:sz w:val="28"/>
          <w:szCs w:val="28"/>
        </w:rPr>
        <w:t xml:space="preserve"> закладу </w:t>
      </w:r>
      <w:proofErr w:type="spellStart"/>
      <w:r w:rsidRPr="00355A55">
        <w:rPr>
          <w:rFonts w:ascii="Times New Roman" w:hAnsi="Times New Roman" w:cs="Times New Roman"/>
          <w:color w:val="000000"/>
          <w:sz w:val="28"/>
          <w:szCs w:val="28"/>
        </w:rPr>
        <w:t>освіти</w:t>
      </w:r>
      <w:proofErr w:type="spellEnd"/>
      <w:r w:rsidRPr="00355A55">
        <w:rPr>
          <w:rFonts w:ascii="Times New Roman" w:hAnsi="Times New Roman" w:cs="Times New Roman"/>
          <w:color w:val="000000"/>
          <w:sz w:val="28"/>
          <w:szCs w:val="28"/>
        </w:rPr>
        <w:t xml:space="preserve">, у тому </w:t>
      </w:r>
      <w:proofErr w:type="spellStart"/>
      <w:r w:rsidRPr="00355A55">
        <w:rPr>
          <w:rFonts w:ascii="Times New Roman" w:hAnsi="Times New Roman" w:cs="Times New Roman"/>
          <w:color w:val="000000"/>
          <w:sz w:val="28"/>
          <w:szCs w:val="28"/>
        </w:rPr>
        <w:t>числі</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щодо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надання</w:t>
      </w:r>
      <w:proofErr w:type="spellEnd"/>
      <w:r w:rsidRPr="00355A55">
        <w:rPr>
          <w:rFonts w:ascii="Times New Roman" w:hAnsi="Times New Roman" w:cs="Times New Roman"/>
          <w:color w:val="000000"/>
          <w:sz w:val="28"/>
          <w:szCs w:val="28"/>
        </w:rPr>
        <w:t xml:space="preserve"> </w:t>
      </w:r>
      <w:proofErr w:type="spellStart"/>
      <w:proofErr w:type="gramStart"/>
      <w:r w:rsidRPr="00355A55">
        <w:rPr>
          <w:rFonts w:ascii="Times New Roman" w:hAnsi="Times New Roman" w:cs="Times New Roman"/>
          <w:color w:val="000000"/>
          <w:sz w:val="28"/>
          <w:szCs w:val="28"/>
        </w:rPr>
        <w:t>соц</w:t>
      </w:r>
      <w:proofErr w:type="gramEnd"/>
      <w:r w:rsidRPr="00355A55">
        <w:rPr>
          <w:rFonts w:ascii="Times New Roman" w:hAnsi="Times New Roman" w:cs="Times New Roman"/>
          <w:color w:val="000000"/>
          <w:sz w:val="28"/>
          <w:szCs w:val="28"/>
        </w:rPr>
        <w:t>іальних</w:t>
      </w:r>
      <w:proofErr w:type="spellEnd"/>
      <w:r w:rsidRPr="00355A55">
        <w:rPr>
          <w:rFonts w:ascii="Times New Roman" w:hAnsi="Times New Roman" w:cs="Times New Roman"/>
          <w:color w:val="000000"/>
          <w:sz w:val="28"/>
          <w:szCs w:val="28"/>
        </w:rPr>
        <w:t xml:space="preserve"> та психолого-</w:t>
      </w:r>
      <w:proofErr w:type="spellStart"/>
      <w:r w:rsidRPr="00355A55">
        <w:rPr>
          <w:rFonts w:ascii="Times New Roman" w:hAnsi="Times New Roman" w:cs="Times New Roman"/>
          <w:color w:val="000000"/>
          <w:sz w:val="28"/>
          <w:szCs w:val="28"/>
        </w:rPr>
        <w:t>педагогічних</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послуг</w:t>
      </w:r>
      <w:proofErr w:type="spellEnd"/>
      <w:r w:rsidRPr="00355A55">
        <w:rPr>
          <w:rFonts w:ascii="Times New Roman" w:hAnsi="Times New Roman" w:cs="Times New Roman"/>
          <w:color w:val="000000"/>
          <w:sz w:val="28"/>
          <w:szCs w:val="28"/>
        </w:rPr>
        <w:t xml:space="preserve"> особам, </w:t>
      </w:r>
      <w:proofErr w:type="spellStart"/>
      <w:r w:rsidRPr="00355A55">
        <w:rPr>
          <w:rFonts w:ascii="Times New Roman" w:hAnsi="Times New Roman" w:cs="Times New Roman"/>
          <w:color w:val="000000"/>
          <w:sz w:val="28"/>
          <w:szCs w:val="28"/>
        </w:rPr>
        <w:t>які</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постраждали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від</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насильства</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або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жорстокого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поводження</w:t>
      </w:r>
      <w:proofErr w:type="spellEnd"/>
      <w:r w:rsidRPr="00355A55">
        <w:rPr>
          <w:rFonts w:ascii="Times New Roman" w:hAnsi="Times New Roman" w:cs="Times New Roman"/>
          <w:color w:val="000000"/>
          <w:sz w:val="28"/>
          <w:szCs w:val="28"/>
        </w:rPr>
        <w:t xml:space="preserve"> з </w:t>
      </w:r>
      <w:proofErr w:type="spellStart"/>
      <w:r w:rsidRPr="00355A55">
        <w:rPr>
          <w:rFonts w:ascii="Times New Roman" w:hAnsi="Times New Roman" w:cs="Times New Roman"/>
          <w:color w:val="000000"/>
          <w:sz w:val="28"/>
          <w:szCs w:val="28"/>
        </w:rPr>
        <w:t>дитиною</w:t>
      </w:r>
      <w:proofErr w:type="spellEnd"/>
      <w:r w:rsidRPr="00355A55">
        <w:rPr>
          <w:rFonts w:ascii="Times New Roman" w:hAnsi="Times New Roman" w:cs="Times New Roman"/>
          <w:color w:val="000000"/>
          <w:sz w:val="28"/>
          <w:szCs w:val="28"/>
        </w:rPr>
        <w:t xml:space="preserve">; </w:t>
      </w: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355A55">
        <w:rPr>
          <w:rFonts w:ascii="Times New Roman" w:hAnsi="Times New Roman" w:cs="Times New Roman"/>
          <w:color w:val="000000"/>
          <w:sz w:val="28"/>
          <w:szCs w:val="28"/>
        </w:rPr>
        <w:t xml:space="preserve">про </w:t>
      </w:r>
      <w:proofErr w:type="spellStart"/>
      <w:r w:rsidRPr="00355A55">
        <w:rPr>
          <w:rFonts w:ascii="Times New Roman" w:hAnsi="Times New Roman" w:cs="Times New Roman"/>
          <w:color w:val="000000"/>
          <w:sz w:val="28"/>
          <w:szCs w:val="28"/>
        </w:rPr>
        <w:t>результати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навчання</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своїх</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дітей</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дітей</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законними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представниками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яких</w:t>
      </w:r>
      <w:proofErr w:type="spellEnd"/>
      <w:r w:rsidRPr="00355A55">
        <w:rPr>
          <w:rFonts w:ascii="Times New Roman" w:hAnsi="Times New Roman" w:cs="Times New Roman"/>
          <w:color w:val="000000"/>
          <w:sz w:val="28"/>
          <w:szCs w:val="28"/>
        </w:rPr>
        <w:t xml:space="preserve"> вони</w:t>
      </w:r>
      <w:proofErr w:type="gramStart"/>
      <w:r w:rsidRPr="00355A55">
        <w:rPr>
          <w:rFonts w:ascii="Times New Roman" w:hAnsi="Times New Roman" w:cs="Times New Roman"/>
          <w:color w:val="000000"/>
          <w:sz w:val="28"/>
          <w:szCs w:val="28"/>
        </w:rPr>
        <w:t xml:space="preserve"> є)</w:t>
      </w:r>
      <w:proofErr w:type="gramEnd"/>
      <w:r w:rsidRPr="00355A55">
        <w:rPr>
          <w:rFonts w:ascii="Times New Roman" w:hAnsi="Times New Roman" w:cs="Times New Roman"/>
          <w:color w:val="000000"/>
          <w:sz w:val="28"/>
          <w:szCs w:val="28"/>
        </w:rPr>
        <w:t xml:space="preserve"> і </w:t>
      </w:r>
      <w:proofErr w:type="spellStart"/>
      <w:r w:rsidRPr="00355A55">
        <w:rPr>
          <w:rFonts w:ascii="Times New Roman" w:hAnsi="Times New Roman" w:cs="Times New Roman"/>
          <w:color w:val="000000"/>
          <w:sz w:val="28"/>
          <w:szCs w:val="28"/>
        </w:rPr>
        <w:t>результати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оцінювання</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якості</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освіти</w:t>
      </w:r>
      <w:proofErr w:type="spellEnd"/>
      <w:r w:rsidRPr="00355A55">
        <w:rPr>
          <w:rFonts w:ascii="Times New Roman" w:hAnsi="Times New Roman" w:cs="Times New Roman"/>
          <w:color w:val="000000"/>
          <w:sz w:val="28"/>
          <w:szCs w:val="28"/>
        </w:rPr>
        <w:t xml:space="preserve"> у </w:t>
      </w:r>
      <w:proofErr w:type="spellStart"/>
      <w:r w:rsidRPr="00355A55">
        <w:rPr>
          <w:rFonts w:ascii="Times New Roman" w:hAnsi="Times New Roman" w:cs="Times New Roman"/>
          <w:color w:val="000000"/>
          <w:sz w:val="28"/>
          <w:szCs w:val="28"/>
        </w:rPr>
        <w:t>закладі</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освіти</w:t>
      </w:r>
      <w:proofErr w:type="spellEnd"/>
      <w:r w:rsidRPr="00355A55">
        <w:rPr>
          <w:rFonts w:ascii="Times New Roman" w:hAnsi="Times New Roman" w:cs="Times New Roman"/>
          <w:color w:val="000000"/>
          <w:sz w:val="28"/>
          <w:szCs w:val="28"/>
        </w:rPr>
        <w:t xml:space="preserve"> та </w:t>
      </w:r>
      <w:proofErr w:type="spellStart"/>
      <w:r w:rsidRPr="00355A55">
        <w:rPr>
          <w:rFonts w:ascii="Times New Roman" w:hAnsi="Times New Roman" w:cs="Times New Roman"/>
          <w:color w:val="000000"/>
          <w:sz w:val="28"/>
          <w:szCs w:val="28"/>
        </w:rPr>
        <w:t>його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освітньої</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діяльності</w:t>
      </w:r>
      <w:proofErr w:type="spellEnd"/>
      <w:r w:rsidRPr="00355A55">
        <w:rPr>
          <w:rFonts w:ascii="Times New Roman" w:hAnsi="Times New Roman" w:cs="Times New Roman"/>
          <w:color w:val="000000"/>
          <w:sz w:val="28"/>
          <w:szCs w:val="28"/>
        </w:rPr>
        <w:t xml:space="preserve">; </w:t>
      </w: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55A55">
        <w:rPr>
          <w:rFonts w:ascii="Times New Roman" w:hAnsi="Times New Roman" w:cs="Times New Roman"/>
          <w:color w:val="000000"/>
          <w:sz w:val="28"/>
          <w:szCs w:val="28"/>
        </w:rPr>
        <w:t>подавати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заяву</w:t>
      </w:r>
      <w:proofErr w:type="spellEnd"/>
      <w:r w:rsidRPr="00355A55">
        <w:rPr>
          <w:rFonts w:ascii="Times New Roman" w:hAnsi="Times New Roman" w:cs="Times New Roman"/>
          <w:color w:val="000000"/>
          <w:sz w:val="28"/>
          <w:szCs w:val="28"/>
        </w:rPr>
        <w:t xml:space="preserve"> директору про </w:t>
      </w:r>
      <w:proofErr w:type="spellStart"/>
      <w:r w:rsidRPr="00355A55">
        <w:rPr>
          <w:rFonts w:ascii="Times New Roman" w:hAnsi="Times New Roman" w:cs="Times New Roman"/>
          <w:color w:val="000000"/>
          <w:sz w:val="28"/>
          <w:szCs w:val="28"/>
        </w:rPr>
        <w:t>випадки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насильства</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або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жорстокого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поводження</w:t>
      </w:r>
      <w:proofErr w:type="spellEnd"/>
      <w:r w:rsidRPr="00355A55">
        <w:rPr>
          <w:rFonts w:ascii="Times New Roman" w:hAnsi="Times New Roman" w:cs="Times New Roman"/>
          <w:color w:val="000000"/>
          <w:sz w:val="28"/>
          <w:szCs w:val="28"/>
        </w:rPr>
        <w:t xml:space="preserve"> з </w:t>
      </w:r>
      <w:proofErr w:type="spellStart"/>
      <w:r w:rsidRPr="00355A55">
        <w:rPr>
          <w:rFonts w:ascii="Times New Roman" w:hAnsi="Times New Roman" w:cs="Times New Roman"/>
          <w:color w:val="000000"/>
          <w:sz w:val="28"/>
          <w:szCs w:val="28"/>
        </w:rPr>
        <w:t>дитиною</w:t>
      </w:r>
      <w:proofErr w:type="spellEnd"/>
      <w:r w:rsidRPr="00355A55">
        <w:rPr>
          <w:rFonts w:ascii="Times New Roman" w:hAnsi="Times New Roman" w:cs="Times New Roman"/>
          <w:color w:val="000000"/>
          <w:sz w:val="28"/>
          <w:szCs w:val="28"/>
        </w:rPr>
        <w:t xml:space="preserve">, а </w:t>
      </w:r>
      <w:proofErr w:type="spellStart"/>
      <w:r w:rsidRPr="00355A55">
        <w:rPr>
          <w:rFonts w:ascii="Times New Roman" w:hAnsi="Times New Roman" w:cs="Times New Roman"/>
          <w:color w:val="000000"/>
          <w:sz w:val="28"/>
          <w:szCs w:val="28"/>
        </w:rPr>
        <w:t>також</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стосовно</w:t>
      </w:r>
      <w:proofErr w:type="spellEnd"/>
      <w:r w:rsidRPr="00355A55">
        <w:rPr>
          <w:rFonts w:ascii="Times New Roman" w:hAnsi="Times New Roman" w:cs="Times New Roman"/>
          <w:color w:val="000000"/>
          <w:sz w:val="28"/>
          <w:szCs w:val="28"/>
        </w:rPr>
        <w:t xml:space="preserve"> будь-</w:t>
      </w:r>
      <w:proofErr w:type="spellStart"/>
      <w:r w:rsidRPr="00355A55">
        <w:rPr>
          <w:rFonts w:ascii="Times New Roman" w:hAnsi="Times New Roman" w:cs="Times New Roman"/>
          <w:color w:val="000000"/>
          <w:sz w:val="28"/>
          <w:szCs w:val="28"/>
        </w:rPr>
        <w:t>якого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іншого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учасника</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освітнього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процесу</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вимагати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невідкладного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упродовж</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однієї</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доби</w:t>
      </w:r>
      <w:proofErr w:type="spellEnd"/>
      <w:r w:rsidRPr="00355A55">
        <w:rPr>
          <w:rFonts w:ascii="Times New Roman" w:hAnsi="Times New Roman" w:cs="Times New Roman"/>
          <w:color w:val="000000"/>
          <w:sz w:val="28"/>
          <w:szCs w:val="28"/>
        </w:rPr>
        <w:t xml:space="preserve"> з моменту </w:t>
      </w:r>
      <w:proofErr w:type="spellStart"/>
      <w:r w:rsidRPr="00355A55">
        <w:rPr>
          <w:rFonts w:ascii="Times New Roman" w:hAnsi="Times New Roman" w:cs="Times New Roman"/>
          <w:color w:val="000000"/>
          <w:sz w:val="28"/>
          <w:szCs w:val="28"/>
        </w:rPr>
        <w:t>надходження</w:t>
      </w:r>
      <w:proofErr w:type="spellEnd"/>
      <w:r w:rsidRPr="00355A55">
        <w:rPr>
          <w:rFonts w:ascii="Times New Roman" w:hAnsi="Times New Roman" w:cs="Times New Roman"/>
          <w:color w:val="000000"/>
          <w:sz w:val="28"/>
          <w:szCs w:val="28"/>
        </w:rPr>
        <w:t xml:space="preserve"> заяви) та </w:t>
      </w:r>
      <w:proofErr w:type="spellStart"/>
      <w:r w:rsidRPr="00355A55">
        <w:rPr>
          <w:rFonts w:ascii="Times New Roman" w:hAnsi="Times New Roman" w:cs="Times New Roman"/>
          <w:color w:val="000000"/>
          <w:sz w:val="28"/>
          <w:szCs w:val="28"/>
        </w:rPr>
        <w:t>неупередженого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реагування</w:t>
      </w:r>
      <w:proofErr w:type="spellEnd"/>
      <w:r w:rsidRPr="00355A55">
        <w:rPr>
          <w:rFonts w:ascii="Times New Roman" w:hAnsi="Times New Roman" w:cs="Times New Roman"/>
          <w:color w:val="000000"/>
          <w:sz w:val="28"/>
          <w:szCs w:val="28"/>
        </w:rPr>
        <w:t xml:space="preserve"> </w:t>
      </w:r>
      <w:proofErr w:type="gramStart"/>
      <w:r w:rsidRPr="00355A55">
        <w:rPr>
          <w:rFonts w:ascii="Times New Roman" w:hAnsi="Times New Roman" w:cs="Times New Roman"/>
          <w:color w:val="000000"/>
          <w:sz w:val="28"/>
          <w:szCs w:val="28"/>
        </w:rPr>
        <w:t>на</w:t>
      </w:r>
      <w:proofErr w:type="gram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такі</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випадки</w:t>
      </w:r>
      <w:proofErr w:type="spellEnd"/>
      <w:r w:rsidRPr="00355A55">
        <w:rPr>
          <w:rFonts w:ascii="Times New Roman" w:hAnsi="Times New Roman" w:cs="Times New Roman"/>
          <w:color w:val="000000"/>
          <w:sz w:val="28"/>
          <w:szCs w:val="28"/>
        </w:rPr>
        <w:t xml:space="preserve">; </w:t>
      </w:r>
    </w:p>
    <w:p w:rsidR="002D541C" w:rsidRPr="005D004E" w:rsidRDefault="002D541C" w:rsidP="002D541C">
      <w:pPr>
        <w:autoSpaceDE w:val="0"/>
        <w:autoSpaceDN w:val="0"/>
        <w:adjustRightInd w:val="0"/>
        <w:spacing w:after="0" w:line="240" w:lineRule="auto"/>
        <w:ind w:firstLine="5"/>
        <w:jc w:val="both"/>
        <w:rPr>
          <w:rFonts w:ascii="Times New Roman" w:hAnsi="Times New Roman" w:cs="Times New Roman"/>
          <w:color w:val="000000"/>
          <w:sz w:val="28"/>
          <w:szCs w:val="28"/>
        </w:rPr>
      </w:pP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55A55">
        <w:rPr>
          <w:rFonts w:ascii="Times New Roman" w:hAnsi="Times New Roman" w:cs="Times New Roman"/>
          <w:color w:val="000000"/>
          <w:sz w:val="28"/>
          <w:szCs w:val="28"/>
        </w:rPr>
        <w:lastRenderedPageBreak/>
        <w:t>отримувати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інформацію</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щодо</w:t>
      </w:r>
      <w:proofErr w:type="spellEnd"/>
      <w:r w:rsidRPr="00355A55">
        <w:rPr>
          <w:rFonts w:ascii="Times New Roman" w:hAnsi="Times New Roman" w:cs="Times New Roman"/>
          <w:color w:val="000000"/>
          <w:sz w:val="28"/>
          <w:szCs w:val="28"/>
        </w:rPr>
        <w:t xml:space="preserve"> порядку та умов </w:t>
      </w:r>
      <w:proofErr w:type="spellStart"/>
      <w:r w:rsidRPr="00355A55">
        <w:rPr>
          <w:rFonts w:ascii="Times New Roman" w:hAnsi="Times New Roman" w:cs="Times New Roman"/>
          <w:color w:val="000000"/>
          <w:sz w:val="28"/>
          <w:szCs w:val="28"/>
        </w:rPr>
        <w:t>проходження</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їхньою</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дитиною</w:t>
      </w:r>
      <w:proofErr w:type="spellEnd"/>
      <w:r w:rsidRPr="00355A55">
        <w:rPr>
          <w:rFonts w:ascii="Times New Roman" w:hAnsi="Times New Roman" w:cs="Times New Roman"/>
          <w:color w:val="000000"/>
          <w:sz w:val="28"/>
          <w:szCs w:val="28"/>
        </w:rPr>
        <w:t xml:space="preserve">, яка </w:t>
      </w:r>
      <w:proofErr w:type="spellStart"/>
      <w:r w:rsidRPr="00355A55">
        <w:rPr>
          <w:rFonts w:ascii="Times New Roman" w:hAnsi="Times New Roman" w:cs="Times New Roman"/>
          <w:color w:val="000000"/>
          <w:sz w:val="28"/>
          <w:szCs w:val="28"/>
        </w:rPr>
        <w:t>постраждала</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від</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насильства</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або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жорстокого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поводження</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відповідних</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програм</w:t>
      </w:r>
      <w:proofErr w:type="spellEnd"/>
      <w:r w:rsidRPr="00355A55">
        <w:rPr>
          <w:rFonts w:ascii="Times New Roman" w:hAnsi="Times New Roman" w:cs="Times New Roman"/>
          <w:color w:val="000000"/>
          <w:sz w:val="28"/>
          <w:szCs w:val="28"/>
        </w:rPr>
        <w:t xml:space="preserve"> для таких </w:t>
      </w:r>
      <w:proofErr w:type="spellStart"/>
      <w:proofErr w:type="gramStart"/>
      <w:r w:rsidRPr="00355A55">
        <w:rPr>
          <w:rFonts w:ascii="Times New Roman" w:hAnsi="Times New Roman" w:cs="Times New Roman"/>
          <w:color w:val="000000"/>
          <w:sz w:val="28"/>
          <w:szCs w:val="28"/>
        </w:rPr>
        <w:t>осіб</w:t>
      </w:r>
      <w:proofErr w:type="spellEnd"/>
      <w:proofErr w:type="gramEnd"/>
      <w:r w:rsidRPr="00355A55">
        <w:rPr>
          <w:rFonts w:ascii="Times New Roman" w:hAnsi="Times New Roman" w:cs="Times New Roman"/>
          <w:color w:val="000000"/>
          <w:sz w:val="28"/>
          <w:szCs w:val="28"/>
        </w:rPr>
        <w:t xml:space="preserve">. </w:t>
      </w:r>
    </w:p>
    <w:p w:rsidR="002D541C" w:rsidRPr="00355A5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Pr="005D004E">
        <w:rPr>
          <w:rFonts w:ascii="Times New Roman" w:hAnsi="Times New Roman" w:cs="Times New Roman"/>
          <w:color w:val="000000"/>
          <w:sz w:val="28"/>
          <w:szCs w:val="28"/>
        </w:rPr>
        <w:t xml:space="preserve">.6. Батьки або інші представники </w:t>
      </w:r>
      <w:r>
        <w:rPr>
          <w:rFonts w:ascii="Times New Roman" w:hAnsi="Times New Roman" w:cs="Times New Roman"/>
          <w:color w:val="000000"/>
          <w:sz w:val="28"/>
          <w:szCs w:val="28"/>
        </w:rPr>
        <w:t xml:space="preserve">здобувачів освіти зобов'язані: </w:t>
      </w: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55A55">
        <w:rPr>
          <w:rFonts w:ascii="Times New Roman" w:hAnsi="Times New Roman" w:cs="Times New Roman"/>
          <w:color w:val="000000"/>
          <w:sz w:val="28"/>
          <w:szCs w:val="28"/>
        </w:rPr>
        <w:t>виховувати</w:t>
      </w:r>
      <w:proofErr w:type="spellEnd"/>
      <w:r w:rsidRPr="00355A55">
        <w:rPr>
          <w:rFonts w:ascii="Times New Roman" w:hAnsi="Times New Roman" w:cs="Times New Roman"/>
          <w:color w:val="000000"/>
          <w:sz w:val="28"/>
          <w:szCs w:val="28"/>
        </w:rPr>
        <w:t xml:space="preserve"> у </w:t>
      </w:r>
      <w:proofErr w:type="spellStart"/>
      <w:r w:rsidRPr="00355A55">
        <w:rPr>
          <w:rFonts w:ascii="Times New Roman" w:hAnsi="Times New Roman" w:cs="Times New Roman"/>
          <w:color w:val="000000"/>
          <w:sz w:val="28"/>
          <w:szCs w:val="28"/>
        </w:rPr>
        <w:t>дітей</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повагу</w:t>
      </w:r>
      <w:proofErr w:type="spellEnd"/>
      <w:r w:rsidRPr="00355A55">
        <w:rPr>
          <w:rFonts w:ascii="Times New Roman" w:hAnsi="Times New Roman" w:cs="Times New Roman"/>
          <w:color w:val="000000"/>
          <w:sz w:val="28"/>
          <w:szCs w:val="28"/>
        </w:rPr>
        <w:t xml:space="preserve"> до </w:t>
      </w:r>
      <w:proofErr w:type="spellStart"/>
      <w:r w:rsidRPr="00355A55">
        <w:rPr>
          <w:rFonts w:ascii="Times New Roman" w:hAnsi="Times New Roman" w:cs="Times New Roman"/>
          <w:color w:val="000000"/>
          <w:sz w:val="28"/>
          <w:szCs w:val="28"/>
        </w:rPr>
        <w:t>гідності</w:t>
      </w:r>
      <w:proofErr w:type="spellEnd"/>
      <w:r w:rsidRPr="00355A55">
        <w:rPr>
          <w:rFonts w:ascii="Times New Roman" w:hAnsi="Times New Roman" w:cs="Times New Roman"/>
          <w:color w:val="000000"/>
          <w:sz w:val="28"/>
          <w:szCs w:val="28"/>
        </w:rPr>
        <w:t xml:space="preserve">, прав, свобод і </w:t>
      </w:r>
      <w:proofErr w:type="spellStart"/>
      <w:r w:rsidRPr="00355A55">
        <w:rPr>
          <w:rFonts w:ascii="Times New Roman" w:hAnsi="Times New Roman" w:cs="Times New Roman"/>
          <w:color w:val="000000"/>
          <w:sz w:val="28"/>
          <w:szCs w:val="28"/>
        </w:rPr>
        <w:t>законних</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інтересів</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людини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законі</w:t>
      </w:r>
      <w:proofErr w:type="gramStart"/>
      <w:r w:rsidRPr="00355A55">
        <w:rPr>
          <w:rFonts w:ascii="Times New Roman" w:hAnsi="Times New Roman" w:cs="Times New Roman"/>
          <w:color w:val="000000"/>
          <w:sz w:val="28"/>
          <w:szCs w:val="28"/>
        </w:rPr>
        <w:t>в</w:t>
      </w:r>
      <w:proofErr w:type="spellEnd"/>
      <w:proofErr w:type="gramEnd"/>
      <w:r w:rsidRPr="00355A55">
        <w:rPr>
          <w:rFonts w:ascii="Times New Roman" w:hAnsi="Times New Roman" w:cs="Times New Roman"/>
          <w:color w:val="000000"/>
          <w:sz w:val="28"/>
          <w:szCs w:val="28"/>
        </w:rPr>
        <w:t xml:space="preserve"> та </w:t>
      </w:r>
      <w:proofErr w:type="spellStart"/>
      <w:r w:rsidRPr="00355A55">
        <w:rPr>
          <w:rFonts w:ascii="Times New Roman" w:hAnsi="Times New Roman" w:cs="Times New Roman"/>
          <w:color w:val="000000"/>
          <w:sz w:val="28"/>
          <w:szCs w:val="28"/>
        </w:rPr>
        <w:t>етичних</w:t>
      </w:r>
      <w:proofErr w:type="spellEnd"/>
      <w:r w:rsidRPr="00355A55">
        <w:rPr>
          <w:rFonts w:ascii="Times New Roman" w:hAnsi="Times New Roman" w:cs="Times New Roman"/>
          <w:color w:val="000000"/>
          <w:sz w:val="28"/>
          <w:szCs w:val="28"/>
        </w:rPr>
        <w:t xml:space="preserve"> норм, </w:t>
      </w:r>
      <w:proofErr w:type="spellStart"/>
      <w:r w:rsidRPr="00355A55">
        <w:rPr>
          <w:rFonts w:ascii="Times New Roman" w:hAnsi="Times New Roman" w:cs="Times New Roman"/>
          <w:color w:val="000000"/>
          <w:sz w:val="28"/>
          <w:szCs w:val="28"/>
        </w:rPr>
        <w:t>відповідальне</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ставлення</w:t>
      </w:r>
      <w:proofErr w:type="spellEnd"/>
      <w:r w:rsidRPr="00355A55">
        <w:rPr>
          <w:rFonts w:ascii="Times New Roman" w:hAnsi="Times New Roman" w:cs="Times New Roman"/>
          <w:color w:val="000000"/>
          <w:sz w:val="28"/>
          <w:szCs w:val="28"/>
        </w:rPr>
        <w:t xml:space="preserve"> до </w:t>
      </w:r>
      <w:proofErr w:type="spellStart"/>
      <w:r w:rsidRPr="00355A55">
        <w:rPr>
          <w:rFonts w:ascii="Times New Roman" w:hAnsi="Times New Roman" w:cs="Times New Roman"/>
          <w:color w:val="000000"/>
          <w:sz w:val="28"/>
          <w:szCs w:val="28"/>
        </w:rPr>
        <w:t>власного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здоров'я</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здоров'я</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оточуючих</w:t>
      </w:r>
      <w:proofErr w:type="spellEnd"/>
      <w:r w:rsidRPr="00355A55">
        <w:rPr>
          <w:rFonts w:ascii="Times New Roman" w:hAnsi="Times New Roman" w:cs="Times New Roman"/>
          <w:color w:val="000000"/>
          <w:sz w:val="28"/>
          <w:szCs w:val="28"/>
        </w:rPr>
        <w:t xml:space="preserve"> і </w:t>
      </w:r>
      <w:proofErr w:type="spellStart"/>
      <w:r w:rsidRPr="00355A55">
        <w:rPr>
          <w:rFonts w:ascii="Times New Roman" w:hAnsi="Times New Roman" w:cs="Times New Roman"/>
          <w:color w:val="000000"/>
          <w:sz w:val="28"/>
          <w:szCs w:val="28"/>
        </w:rPr>
        <w:t>довкілля</w:t>
      </w:r>
      <w:proofErr w:type="spellEnd"/>
      <w:r w:rsidRPr="00355A55">
        <w:rPr>
          <w:rFonts w:ascii="Times New Roman" w:hAnsi="Times New Roman" w:cs="Times New Roman"/>
          <w:color w:val="000000"/>
          <w:sz w:val="28"/>
          <w:szCs w:val="28"/>
        </w:rPr>
        <w:t xml:space="preserve">; </w:t>
      </w: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55A55">
        <w:rPr>
          <w:rFonts w:ascii="Times New Roman" w:hAnsi="Times New Roman" w:cs="Times New Roman"/>
          <w:color w:val="000000"/>
          <w:sz w:val="28"/>
          <w:szCs w:val="28"/>
        </w:rPr>
        <w:t>поважати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гідність</w:t>
      </w:r>
      <w:proofErr w:type="spellEnd"/>
      <w:r w:rsidRPr="00355A55">
        <w:rPr>
          <w:rFonts w:ascii="Times New Roman" w:hAnsi="Times New Roman" w:cs="Times New Roman"/>
          <w:color w:val="000000"/>
          <w:sz w:val="28"/>
          <w:szCs w:val="28"/>
        </w:rPr>
        <w:t xml:space="preserve">, права, </w:t>
      </w:r>
      <w:proofErr w:type="spellStart"/>
      <w:r w:rsidRPr="00355A55">
        <w:rPr>
          <w:rFonts w:ascii="Times New Roman" w:hAnsi="Times New Roman" w:cs="Times New Roman"/>
          <w:color w:val="000000"/>
          <w:sz w:val="28"/>
          <w:szCs w:val="28"/>
        </w:rPr>
        <w:t>свободи</w:t>
      </w:r>
      <w:proofErr w:type="spellEnd"/>
      <w:r w:rsidRPr="00355A55">
        <w:rPr>
          <w:rFonts w:ascii="Times New Roman" w:hAnsi="Times New Roman" w:cs="Times New Roman"/>
          <w:color w:val="000000"/>
          <w:sz w:val="28"/>
          <w:szCs w:val="28"/>
        </w:rPr>
        <w:t xml:space="preserve"> і </w:t>
      </w:r>
      <w:proofErr w:type="spellStart"/>
      <w:r w:rsidRPr="00355A55">
        <w:rPr>
          <w:rFonts w:ascii="Times New Roman" w:hAnsi="Times New Roman" w:cs="Times New Roman"/>
          <w:color w:val="000000"/>
          <w:sz w:val="28"/>
          <w:szCs w:val="28"/>
        </w:rPr>
        <w:t>законні</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інтереси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дитини</w:t>
      </w:r>
      <w:proofErr w:type="spellEnd"/>
      <w:r w:rsidRPr="00355A55">
        <w:rPr>
          <w:rFonts w:ascii="Times New Roman" w:hAnsi="Times New Roman" w:cs="Times New Roman"/>
          <w:color w:val="000000"/>
          <w:sz w:val="28"/>
          <w:szCs w:val="28"/>
        </w:rPr>
        <w:t xml:space="preserve"> та </w:t>
      </w:r>
      <w:proofErr w:type="spellStart"/>
      <w:r w:rsidRPr="00355A55">
        <w:rPr>
          <w:rFonts w:ascii="Times New Roman" w:hAnsi="Times New Roman" w:cs="Times New Roman"/>
          <w:color w:val="000000"/>
          <w:sz w:val="28"/>
          <w:szCs w:val="28"/>
        </w:rPr>
        <w:t>інших</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учасників</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освітнього</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процесу</w:t>
      </w:r>
      <w:proofErr w:type="spellEnd"/>
      <w:r w:rsidRPr="00355A55">
        <w:rPr>
          <w:rFonts w:ascii="Times New Roman" w:hAnsi="Times New Roman" w:cs="Times New Roman"/>
          <w:color w:val="000000"/>
          <w:sz w:val="28"/>
          <w:szCs w:val="28"/>
        </w:rPr>
        <w:t xml:space="preserve">; </w:t>
      </w: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55A55">
        <w:rPr>
          <w:rFonts w:ascii="Times New Roman" w:hAnsi="Times New Roman" w:cs="Times New Roman"/>
          <w:color w:val="000000"/>
          <w:sz w:val="28"/>
          <w:szCs w:val="28"/>
        </w:rPr>
        <w:t>дбати</w:t>
      </w:r>
      <w:proofErr w:type="spellEnd"/>
      <w:r w:rsidRPr="00355A55">
        <w:rPr>
          <w:rFonts w:ascii="Times New Roman" w:hAnsi="Times New Roman" w:cs="Times New Roman"/>
          <w:color w:val="000000"/>
          <w:sz w:val="28"/>
          <w:szCs w:val="28"/>
        </w:rPr>
        <w:t xml:space="preserve"> про </w:t>
      </w:r>
      <w:proofErr w:type="spellStart"/>
      <w:r w:rsidRPr="00355A55">
        <w:rPr>
          <w:rFonts w:ascii="Times New Roman" w:hAnsi="Times New Roman" w:cs="Times New Roman"/>
          <w:color w:val="000000"/>
          <w:sz w:val="28"/>
          <w:szCs w:val="28"/>
        </w:rPr>
        <w:t>фізичне</w:t>
      </w:r>
      <w:proofErr w:type="spellEnd"/>
      <w:r w:rsidRPr="00355A55">
        <w:rPr>
          <w:rFonts w:ascii="Times New Roman" w:hAnsi="Times New Roman" w:cs="Times New Roman"/>
          <w:color w:val="000000"/>
          <w:sz w:val="28"/>
          <w:szCs w:val="28"/>
        </w:rPr>
        <w:t xml:space="preserve"> і </w:t>
      </w:r>
      <w:proofErr w:type="spellStart"/>
      <w:r w:rsidRPr="00355A55">
        <w:rPr>
          <w:rFonts w:ascii="Times New Roman" w:hAnsi="Times New Roman" w:cs="Times New Roman"/>
          <w:color w:val="000000"/>
          <w:sz w:val="28"/>
          <w:szCs w:val="28"/>
        </w:rPr>
        <w:t>психічне</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здоров'я</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дитини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сприяти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розвитку</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її</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здібностей</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формувати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навички</w:t>
      </w:r>
      <w:proofErr w:type="spellEnd"/>
      <w:r w:rsidRPr="00355A55">
        <w:rPr>
          <w:rFonts w:ascii="Times New Roman" w:hAnsi="Times New Roman" w:cs="Times New Roman"/>
          <w:color w:val="000000"/>
          <w:sz w:val="28"/>
          <w:szCs w:val="28"/>
        </w:rPr>
        <w:t xml:space="preserve"> </w:t>
      </w:r>
      <w:proofErr w:type="gramStart"/>
      <w:r w:rsidRPr="00355A55">
        <w:rPr>
          <w:rFonts w:ascii="Times New Roman" w:hAnsi="Times New Roman" w:cs="Times New Roman"/>
          <w:color w:val="000000"/>
          <w:sz w:val="28"/>
          <w:szCs w:val="28"/>
        </w:rPr>
        <w:t>здорового</w:t>
      </w:r>
      <w:proofErr w:type="gramEnd"/>
      <w:r w:rsidRPr="00355A55">
        <w:rPr>
          <w:rFonts w:ascii="Times New Roman" w:hAnsi="Times New Roman" w:cs="Times New Roman"/>
          <w:color w:val="000000"/>
          <w:sz w:val="28"/>
          <w:szCs w:val="28"/>
        </w:rPr>
        <w:t xml:space="preserve"> способу </w:t>
      </w:r>
      <w:proofErr w:type="spellStart"/>
      <w:r w:rsidRPr="00355A55">
        <w:rPr>
          <w:rFonts w:ascii="Times New Roman" w:hAnsi="Times New Roman" w:cs="Times New Roman"/>
          <w:color w:val="000000"/>
          <w:sz w:val="28"/>
          <w:szCs w:val="28"/>
        </w:rPr>
        <w:t>життя</w:t>
      </w:r>
      <w:proofErr w:type="spellEnd"/>
      <w:r w:rsidRPr="00355A55">
        <w:rPr>
          <w:rFonts w:ascii="Times New Roman" w:hAnsi="Times New Roman" w:cs="Times New Roman"/>
          <w:color w:val="000000"/>
          <w:sz w:val="28"/>
          <w:szCs w:val="28"/>
        </w:rPr>
        <w:t xml:space="preserve">; </w:t>
      </w: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355A55">
        <w:rPr>
          <w:rFonts w:ascii="Times New Roman" w:hAnsi="Times New Roman" w:cs="Times New Roman"/>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2D541C" w:rsidRPr="00355A5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55A55">
        <w:rPr>
          <w:rFonts w:ascii="Times New Roman" w:hAnsi="Times New Roman" w:cs="Times New Roman"/>
          <w:color w:val="000000"/>
          <w:sz w:val="28"/>
          <w:szCs w:val="28"/>
        </w:rPr>
        <w:t>настановленням</w:t>
      </w:r>
      <w:proofErr w:type="spellEnd"/>
      <w:r w:rsidRPr="00355A55">
        <w:rPr>
          <w:rFonts w:ascii="Times New Roman" w:hAnsi="Times New Roman" w:cs="Times New Roman"/>
          <w:color w:val="000000"/>
          <w:sz w:val="28"/>
          <w:szCs w:val="28"/>
        </w:rPr>
        <w:t xml:space="preserve"> і </w:t>
      </w:r>
      <w:proofErr w:type="spellStart"/>
      <w:r w:rsidRPr="00355A55">
        <w:rPr>
          <w:rFonts w:ascii="Times New Roman" w:hAnsi="Times New Roman" w:cs="Times New Roman"/>
          <w:color w:val="000000"/>
          <w:sz w:val="28"/>
          <w:szCs w:val="28"/>
        </w:rPr>
        <w:t>особистим</w:t>
      </w:r>
      <w:proofErr w:type="spellEnd"/>
      <w:r w:rsidRPr="00355A55">
        <w:rPr>
          <w:rFonts w:ascii="Times New Roman" w:hAnsi="Times New Roman" w:cs="Times New Roman"/>
          <w:color w:val="000000"/>
          <w:sz w:val="28"/>
          <w:szCs w:val="28"/>
        </w:rPr>
        <w:t xml:space="preserve"> прикладом </w:t>
      </w:r>
      <w:proofErr w:type="spellStart"/>
      <w:r w:rsidRPr="00355A55">
        <w:rPr>
          <w:rFonts w:ascii="Times New Roman" w:hAnsi="Times New Roman" w:cs="Times New Roman"/>
          <w:color w:val="000000"/>
          <w:sz w:val="28"/>
          <w:szCs w:val="28"/>
        </w:rPr>
        <w:t>утверджувати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повагу</w:t>
      </w:r>
      <w:proofErr w:type="spellEnd"/>
      <w:r w:rsidRPr="00355A55">
        <w:rPr>
          <w:rFonts w:ascii="Times New Roman" w:hAnsi="Times New Roman" w:cs="Times New Roman"/>
          <w:color w:val="000000"/>
          <w:sz w:val="28"/>
          <w:szCs w:val="28"/>
        </w:rPr>
        <w:t xml:space="preserve"> до </w:t>
      </w:r>
      <w:proofErr w:type="spellStart"/>
      <w:r w:rsidRPr="00355A55">
        <w:rPr>
          <w:rFonts w:ascii="Times New Roman" w:hAnsi="Times New Roman" w:cs="Times New Roman"/>
          <w:color w:val="000000"/>
          <w:sz w:val="28"/>
          <w:szCs w:val="28"/>
        </w:rPr>
        <w:t>суспільної</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моралі</w:t>
      </w:r>
      <w:proofErr w:type="spellEnd"/>
      <w:r w:rsidRPr="00355A55">
        <w:rPr>
          <w:rFonts w:ascii="Times New Roman" w:hAnsi="Times New Roman" w:cs="Times New Roman"/>
          <w:color w:val="000000"/>
          <w:sz w:val="28"/>
          <w:szCs w:val="28"/>
        </w:rPr>
        <w:t xml:space="preserve"> та </w:t>
      </w:r>
      <w:proofErr w:type="spellStart"/>
      <w:r w:rsidRPr="00355A55">
        <w:rPr>
          <w:rFonts w:ascii="Times New Roman" w:hAnsi="Times New Roman" w:cs="Times New Roman"/>
          <w:color w:val="000000"/>
          <w:sz w:val="28"/>
          <w:szCs w:val="28"/>
        </w:rPr>
        <w:t>суспільних</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цінностей</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зокрема</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правди</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справедливості</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патріотизму</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гуманізму</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толерантності</w:t>
      </w:r>
      <w:proofErr w:type="spellEnd"/>
      <w:r w:rsidRPr="00355A55">
        <w:rPr>
          <w:rFonts w:ascii="Times New Roman" w:hAnsi="Times New Roman" w:cs="Times New Roman"/>
          <w:color w:val="000000"/>
          <w:sz w:val="28"/>
          <w:szCs w:val="28"/>
        </w:rPr>
        <w:t xml:space="preserve">, </w:t>
      </w:r>
      <w:proofErr w:type="spellStart"/>
      <w:r w:rsidRPr="00355A55">
        <w:rPr>
          <w:rFonts w:ascii="Times New Roman" w:hAnsi="Times New Roman" w:cs="Times New Roman"/>
          <w:color w:val="000000"/>
          <w:sz w:val="28"/>
          <w:szCs w:val="28"/>
        </w:rPr>
        <w:t>працелюбства</w:t>
      </w:r>
      <w:proofErr w:type="spellEnd"/>
      <w:r w:rsidRPr="00355A55">
        <w:rPr>
          <w:rFonts w:ascii="Times New Roman" w:hAnsi="Times New Roman" w:cs="Times New Roman"/>
          <w:color w:val="000000"/>
          <w:sz w:val="28"/>
          <w:szCs w:val="28"/>
        </w:rPr>
        <w:t>.</w:t>
      </w:r>
    </w:p>
    <w:p w:rsidR="002D541C" w:rsidRPr="005D004E" w:rsidRDefault="002D541C" w:rsidP="002D541C">
      <w:pPr>
        <w:autoSpaceDE w:val="0"/>
        <w:autoSpaceDN w:val="0"/>
        <w:adjustRightInd w:val="0"/>
        <w:spacing w:after="0" w:line="240" w:lineRule="auto"/>
        <w:rPr>
          <w:rFonts w:ascii="Times New Roman" w:hAnsi="Times New Roman" w:cs="Times New Roman"/>
          <w:color w:val="000000"/>
          <w:sz w:val="28"/>
          <w:szCs w:val="28"/>
        </w:rPr>
      </w:pPr>
    </w:p>
    <w:p w:rsidR="002D541C" w:rsidRPr="005D004E" w:rsidRDefault="002D541C" w:rsidP="002D541C">
      <w:pPr>
        <w:autoSpaceDE w:val="0"/>
        <w:autoSpaceDN w:val="0"/>
        <w:adjustRightInd w:val="0"/>
        <w:spacing w:after="0" w:line="240" w:lineRule="auto"/>
        <w:ind w:firstLine="365"/>
        <w:jc w:val="both"/>
        <w:rPr>
          <w:rFonts w:ascii="Times New Roman" w:hAnsi="Times New Roman" w:cs="Times New Roman"/>
          <w:color w:val="000000"/>
          <w:sz w:val="28"/>
          <w:szCs w:val="28"/>
        </w:rPr>
      </w:pPr>
      <w:r>
        <w:rPr>
          <w:rFonts w:ascii="Times New Roman" w:hAnsi="Times New Roman" w:cs="Times New Roman"/>
          <w:color w:val="000000"/>
          <w:sz w:val="28"/>
          <w:szCs w:val="28"/>
        </w:rPr>
        <w:t>9. Заклад освіти зобов’язаний</w:t>
      </w:r>
      <w:r w:rsidRPr="005D004E">
        <w:rPr>
          <w:rFonts w:ascii="Times New Roman" w:hAnsi="Times New Roman" w:cs="Times New Roman"/>
          <w:color w:val="000000"/>
          <w:sz w:val="28"/>
          <w:szCs w:val="28"/>
        </w:rPr>
        <w:t xml:space="preserve"> організувати та забезпечити роботу механізму подання повідомлень, який передбачатиме:</w:t>
      </w:r>
    </w:p>
    <w:p w:rsidR="002D541C" w:rsidRPr="005D004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5D004E">
        <w:rPr>
          <w:rFonts w:ascii="Times New Roman" w:hAnsi="Times New Roman" w:cs="Times New Roman"/>
          <w:color w:val="000000"/>
          <w:sz w:val="28"/>
          <w:szCs w:val="28"/>
        </w:rPr>
        <w:t>.1. Інформування дітей та їх батьків або інших законних представників дитини, працівників закладів освіти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2D541C" w:rsidRPr="005D004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5D004E">
        <w:rPr>
          <w:rFonts w:ascii="Times New Roman" w:hAnsi="Times New Roman" w:cs="Times New Roman"/>
          <w:color w:val="000000"/>
          <w:sz w:val="28"/>
          <w:szCs w:val="28"/>
        </w:rPr>
        <w:t>.2. 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2D541C" w:rsidRPr="005D004E"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5D004E">
        <w:rPr>
          <w:rFonts w:ascii="Times New Roman" w:hAnsi="Times New Roman" w:cs="Times New Roman"/>
          <w:color w:val="000000"/>
          <w:sz w:val="28"/>
          <w:szCs w:val="28"/>
        </w:rPr>
        <w:t>.3. У разі потреби керівник закладу освіти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w:t>
      </w:r>
      <w:r w:rsidRPr="005D004E">
        <w:rPr>
          <w:rFonts w:ascii="Times New Roman" w:hAnsi="Times New Roman" w:cs="Times New Roman"/>
          <w:color w:val="000000"/>
          <w:sz w:val="28"/>
          <w:szCs w:val="28"/>
        </w:rPr>
        <w:t>.4. Керівник закладу освіти розглядає повідомлення протягом однієї доби з дня його надходження.</w:t>
      </w:r>
    </w:p>
    <w:p w:rsidR="002D541C" w:rsidRPr="00F346CD"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346CD">
        <w:rPr>
          <w:rFonts w:ascii="Times New Roman" w:hAnsi="Times New Roman" w:cs="Times New Roman"/>
          <w:color w:val="000000"/>
          <w:sz w:val="28"/>
          <w:szCs w:val="28"/>
        </w:rPr>
        <w:t xml:space="preserve">.5. </w:t>
      </w:r>
      <w:r w:rsidRPr="00A245D1">
        <w:rPr>
          <w:rFonts w:ascii="Times New Roman" w:hAnsi="Times New Roman" w:cs="Times New Roman"/>
          <w:color w:val="000000"/>
          <w:sz w:val="28"/>
          <w:szCs w:val="28"/>
        </w:rPr>
        <w:t>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разі</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виявлення</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ознак</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насильства</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або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жорстокого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поводження</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дитиною</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керівник</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закладу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освіти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невідкладно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строк</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що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не</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перевищує</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однієї</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доби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повідомляє</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про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це</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батькам</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або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іншим</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законним</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представникам</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дитини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крім</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випадків</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коли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батьки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або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інші</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законні</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представники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дитини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є</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кривдниками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дитини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письмово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повідомляє</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уповноваженому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підрозділу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органу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Національної</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поліції</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та</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службі</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справах</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дітей</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інформує</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Департамент</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освіти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та</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науки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а</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також</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вживає</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заходів</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відповідно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Порядку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забезпечення</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соціального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захисту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дітей</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які</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перебувають</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складних</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життєвих</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обставинах</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тому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числі</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дітей</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які</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постраждали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від</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жорстокого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lastRenderedPageBreak/>
        <w:t>поводження</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затвердженого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постановою</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Кабінету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Міністрів</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України</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від</w:t>
      </w:r>
      <w:r w:rsidRPr="00F346CD">
        <w:rPr>
          <w:rFonts w:ascii="Times New Roman" w:hAnsi="Times New Roman" w:cs="Times New Roman"/>
          <w:color w:val="000000"/>
          <w:sz w:val="28"/>
          <w:szCs w:val="28"/>
        </w:rPr>
        <w:t xml:space="preserve"> 1 </w:t>
      </w:r>
      <w:r w:rsidRPr="00A245D1">
        <w:rPr>
          <w:rFonts w:ascii="Times New Roman" w:hAnsi="Times New Roman" w:cs="Times New Roman"/>
          <w:color w:val="000000"/>
          <w:sz w:val="28"/>
          <w:szCs w:val="28"/>
        </w:rPr>
        <w:t>червня</w:t>
      </w:r>
      <w:r w:rsidRPr="00F346CD">
        <w:rPr>
          <w:rFonts w:ascii="Times New Roman" w:hAnsi="Times New Roman" w:cs="Times New Roman"/>
          <w:color w:val="000000"/>
          <w:sz w:val="28"/>
          <w:szCs w:val="28"/>
        </w:rPr>
        <w:t xml:space="preserve"> 2020 </w:t>
      </w:r>
      <w:r w:rsidRPr="00A245D1">
        <w:rPr>
          <w:rFonts w:ascii="Times New Roman" w:hAnsi="Times New Roman" w:cs="Times New Roman"/>
          <w:color w:val="000000"/>
          <w:sz w:val="28"/>
          <w:szCs w:val="28"/>
        </w:rPr>
        <w:t>р</w:t>
      </w:r>
      <w:r w:rsidRPr="00F346CD">
        <w:rPr>
          <w:rFonts w:ascii="Times New Roman" w:hAnsi="Times New Roman" w:cs="Times New Roman"/>
          <w:color w:val="000000"/>
          <w:sz w:val="28"/>
          <w:szCs w:val="28"/>
        </w:rPr>
        <w:t>. № 585 «</w:t>
      </w:r>
      <w:r w:rsidRPr="00A245D1">
        <w:rPr>
          <w:rFonts w:ascii="Times New Roman" w:hAnsi="Times New Roman" w:cs="Times New Roman"/>
          <w:color w:val="000000"/>
          <w:sz w:val="28"/>
          <w:szCs w:val="28"/>
        </w:rPr>
        <w:t>Про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забезпечення</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соціального</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захисту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дітей</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які</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перебувають</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у</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складних</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життєвих</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обставинах</w:t>
      </w:r>
      <w:r w:rsidRPr="00F346CD">
        <w:rPr>
          <w:rFonts w:ascii="Times New Roman" w:hAnsi="Times New Roman" w:cs="Times New Roman"/>
          <w:color w:val="000000"/>
          <w:sz w:val="28"/>
          <w:szCs w:val="28"/>
        </w:rPr>
        <w:t>» (</w:t>
      </w:r>
      <w:r w:rsidRPr="00A245D1">
        <w:rPr>
          <w:rFonts w:ascii="Times New Roman" w:hAnsi="Times New Roman" w:cs="Times New Roman"/>
          <w:color w:val="000000"/>
          <w:sz w:val="28"/>
          <w:szCs w:val="28"/>
        </w:rPr>
        <w:t>Офіційний</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вісник</w:t>
      </w:r>
      <w:r w:rsidRPr="00F346CD">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України</w:t>
      </w:r>
      <w:r w:rsidRPr="00F346CD">
        <w:rPr>
          <w:rFonts w:ascii="Times New Roman" w:hAnsi="Times New Roman" w:cs="Times New Roman"/>
          <w:color w:val="000000"/>
          <w:sz w:val="28"/>
          <w:szCs w:val="28"/>
        </w:rPr>
        <w:t xml:space="preserve">, 2020 </w:t>
      </w:r>
      <w:r w:rsidRPr="00A245D1">
        <w:rPr>
          <w:rFonts w:ascii="Times New Roman" w:hAnsi="Times New Roman" w:cs="Times New Roman"/>
          <w:color w:val="000000"/>
          <w:sz w:val="28"/>
          <w:szCs w:val="28"/>
        </w:rPr>
        <w:t>р</w:t>
      </w:r>
      <w:r w:rsidRPr="00F346CD">
        <w:rPr>
          <w:rFonts w:ascii="Times New Roman" w:hAnsi="Times New Roman" w:cs="Times New Roman"/>
          <w:color w:val="000000"/>
          <w:sz w:val="28"/>
          <w:szCs w:val="28"/>
        </w:rPr>
        <w:t xml:space="preserve">., № 57, </w:t>
      </w:r>
      <w:r w:rsidRPr="00A245D1">
        <w:rPr>
          <w:rFonts w:ascii="Times New Roman" w:hAnsi="Times New Roman" w:cs="Times New Roman"/>
          <w:color w:val="000000"/>
          <w:sz w:val="28"/>
          <w:szCs w:val="28"/>
        </w:rPr>
        <w:t>ст</w:t>
      </w:r>
      <w:r w:rsidRPr="00F346CD">
        <w:rPr>
          <w:rFonts w:ascii="Times New Roman" w:hAnsi="Times New Roman" w:cs="Times New Roman"/>
          <w:color w:val="000000"/>
          <w:sz w:val="28"/>
          <w:szCs w:val="28"/>
        </w:rPr>
        <w:t>. 1779).</w:t>
      </w:r>
    </w:p>
    <w:p w:rsidR="002D541C" w:rsidRPr="00955965"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55965">
        <w:rPr>
          <w:rFonts w:ascii="Times New Roman" w:hAnsi="Times New Roman" w:cs="Times New Roman"/>
          <w:color w:val="000000"/>
          <w:sz w:val="28"/>
          <w:szCs w:val="28"/>
        </w:rPr>
        <w:t>1</w:t>
      </w:r>
      <w:r>
        <w:rPr>
          <w:rFonts w:ascii="Times New Roman" w:hAnsi="Times New Roman" w:cs="Times New Roman"/>
          <w:color w:val="000000"/>
          <w:sz w:val="28"/>
          <w:szCs w:val="28"/>
        </w:rPr>
        <w:t>0</w:t>
      </w:r>
      <w:r w:rsidRPr="00955965">
        <w:rPr>
          <w:rFonts w:ascii="Times New Roman" w:hAnsi="Times New Roman" w:cs="Times New Roman"/>
          <w:color w:val="000000"/>
          <w:sz w:val="28"/>
          <w:szCs w:val="28"/>
        </w:rPr>
        <w:t>. 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w:t>
      </w:r>
    </w:p>
    <w:p w:rsidR="002D541C" w:rsidRPr="00955965"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55965">
        <w:rPr>
          <w:rFonts w:ascii="Times New Roman" w:hAnsi="Times New Roman" w:cs="Times New Roman"/>
          <w:color w:val="000000"/>
          <w:sz w:val="28"/>
          <w:szCs w:val="28"/>
        </w:rPr>
        <w:t>Під час працевлаштування осіб,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rsidR="002D541C" w:rsidRPr="00955965"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955965">
        <w:rPr>
          <w:rFonts w:ascii="Times New Roman" w:hAnsi="Times New Roman" w:cs="Times New Roman"/>
          <w:color w:val="000000"/>
          <w:sz w:val="28"/>
          <w:szCs w:val="28"/>
        </w:rPr>
        <w:t>.</w:t>
      </w:r>
      <w:r w:rsidR="00C77E08">
        <w:rPr>
          <w:rFonts w:ascii="Times New Roman" w:hAnsi="Times New Roman" w:cs="Times New Roman"/>
          <w:color w:val="000000"/>
          <w:sz w:val="28"/>
          <w:szCs w:val="28"/>
        </w:rPr>
        <w:t>В</w:t>
      </w:r>
      <w:r w:rsidRPr="00955965">
        <w:rPr>
          <w:rFonts w:ascii="Times New Roman" w:hAnsi="Times New Roman" w:cs="Times New Roman"/>
          <w:color w:val="000000"/>
          <w:sz w:val="28"/>
          <w:szCs w:val="28"/>
        </w:rPr>
        <w:t xml:space="preserve"> </w:t>
      </w:r>
      <w:r w:rsidR="00C77E08">
        <w:rPr>
          <w:rFonts w:ascii="Times New Roman" w:hAnsi="Times New Roman" w:cs="Times New Roman"/>
          <w:color w:val="000000"/>
          <w:sz w:val="28"/>
          <w:szCs w:val="28"/>
        </w:rPr>
        <w:t xml:space="preserve">Початковій  школі імені Софії </w:t>
      </w:r>
      <w:proofErr w:type="spellStart"/>
      <w:r w:rsidR="00C77E08">
        <w:rPr>
          <w:rFonts w:ascii="Times New Roman" w:hAnsi="Times New Roman" w:cs="Times New Roman"/>
          <w:color w:val="000000"/>
          <w:sz w:val="28"/>
          <w:szCs w:val="28"/>
        </w:rPr>
        <w:t>Русової</w:t>
      </w:r>
      <w:proofErr w:type="spellEnd"/>
      <w:r w:rsidR="00C77E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мають</w:t>
      </w:r>
      <w:r w:rsidRPr="00955965">
        <w:rPr>
          <w:rFonts w:ascii="Times New Roman" w:hAnsi="Times New Roman" w:cs="Times New Roman"/>
          <w:color w:val="000000"/>
          <w:sz w:val="28"/>
          <w:szCs w:val="28"/>
        </w:rPr>
        <w:t xml:space="preserve"> бути розроблені та/або поширені інформаційні матеріали з питань унеможливлення насильства та жорстокого поводження з дітьми шляхом згідно з додатком 4:</w:t>
      </w:r>
    </w:p>
    <w:p w:rsidR="002D541C" w:rsidRPr="00955965"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955965">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955965">
        <w:rPr>
          <w:rFonts w:ascii="Times New Roman" w:hAnsi="Times New Roman" w:cs="Times New Roman"/>
          <w:color w:val="000000"/>
          <w:sz w:val="28"/>
          <w:szCs w:val="28"/>
        </w:rPr>
        <w:t>.1. Розміщення на інформаційних стендах у приміщенні заклад</w:t>
      </w:r>
      <w:r>
        <w:rPr>
          <w:rFonts w:ascii="Times New Roman" w:hAnsi="Times New Roman" w:cs="Times New Roman"/>
          <w:color w:val="000000"/>
          <w:sz w:val="28"/>
          <w:szCs w:val="28"/>
        </w:rPr>
        <w:t>у</w:t>
      </w:r>
      <w:r w:rsidRPr="00955965">
        <w:rPr>
          <w:rFonts w:ascii="Times New Roman" w:hAnsi="Times New Roman" w:cs="Times New Roman"/>
          <w:color w:val="000000"/>
          <w:sz w:val="28"/>
          <w:szCs w:val="28"/>
        </w:rPr>
        <w:t>, розповсюдження серед працівників, дітей, їх батьків або інших законних представників дитини у формі буклетів (листівок).</w:t>
      </w:r>
    </w:p>
    <w:p w:rsidR="002D541C" w:rsidRPr="00245FBF"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245FBF">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245FBF">
        <w:rPr>
          <w:rFonts w:ascii="Times New Roman" w:hAnsi="Times New Roman" w:cs="Times New Roman"/>
          <w:color w:val="000000"/>
          <w:sz w:val="28"/>
          <w:szCs w:val="28"/>
        </w:rPr>
        <w:t xml:space="preserve">.2. Надсилання через батьківські, учнівські групи в </w:t>
      </w:r>
      <w:proofErr w:type="spellStart"/>
      <w:r w:rsidRPr="00245FBF">
        <w:rPr>
          <w:rFonts w:ascii="Times New Roman" w:hAnsi="Times New Roman" w:cs="Times New Roman"/>
          <w:color w:val="000000"/>
          <w:sz w:val="28"/>
          <w:szCs w:val="28"/>
        </w:rPr>
        <w:t>месенджерах</w:t>
      </w:r>
      <w:proofErr w:type="spellEnd"/>
      <w:r w:rsidRPr="00245FBF">
        <w:rPr>
          <w:rFonts w:ascii="Times New Roman" w:hAnsi="Times New Roman" w:cs="Times New Roman"/>
          <w:color w:val="000000"/>
          <w:sz w:val="28"/>
          <w:szCs w:val="28"/>
        </w:rPr>
        <w:t>, розміщення на офіційному веб-сайті закладу освіти та його сторінках у соціальних мережах.</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A245D1">
        <w:rPr>
          <w:rFonts w:ascii="Times New Roman" w:hAnsi="Times New Roman" w:cs="Times New Roman"/>
          <w:color w:val="000000"/>
          <w:sz w:val="28"/>
          <w:szCs w:val="28"/>
        </w:rPr>
        <w:t>.3. Проведення тематичних семінарів для батьків або інших законних представників дитини.</w:t>
      </w:r>
    </w:p>
    <w:p w:rsidR="002D541C" w:rsidRPr="00955965"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12. Керівник закладу забезпечує</w:t>
      </w:r>
      <w:r w:rsidRPr="00955965">
        <w:rPr>
          <w:rFonts w:ascii="Times New Roman" w:hAnsi="Times New Roman" w:cs="Times New Roman"/>
          <w:color w:val="000000"/>
          <w:sz w:val="28"/>
          <w:szCs w:val="28"/>
        </w:rPr>
        <w:t xml:space="preserve"> інформування працівників закладу освіти з питань унеможливлення насильства та жорстокого поводження з дітьми (далі – інформування), що передбачає такі напрями (теми):</w:t>
      </w:r>
    </w:p>
    <w:p w:rsidR="002D541C" w:rsidRPr="00955965" w:rsidRDefault="002D541C" w:rsidP="002D541C">
      <w:pPr>
        <w:numPr>
          <w:ilvl w:val="0"/>
          <w:numId w:val="4"/>
        </w:numPr>
        <w:autoSpaceDE w:val="0"/>
        <w:autoSpaceDN w:val="0"/>
        <w:adjustRightInd w:val="0"/>
        <w:spacing w:after="0" w:line="240" w:lineRule="auto"/>
        <w:rPr>
          <w:rFonts w:ascii="Times New Roman" w:hAnsi="Times New Roman" w:cs="Times New Roman"/>
          <w:color w:val="000000"/>
          <w:sz w:val="28"/>
          <w:szCs w:val="28"/>
        </w:rPr>
      </w:pPr>
    </w:p>
    <w:p w:rsidR="002D541C" w:rsidRPr="00A245D1" w:rsidRDefault="002D541C" w:rsidP="002D541C">
      <w:pPr>
        <w:autoSpaceDE w:val="0"/>
        <w:autoSpaceDN w:val="0"/>
        <w:adjustRightInd w:val="0"/>
        <w:spacing w:after="0" w:line="240" w:lineRule="auto"/>
        <w:ind w:firstLine="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розпізнавання фізичного, психологічного, економічного та сексуального насильства;</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55965">
        <w:rPr>
          <w:rFonts w:ascii="Times New Roman" w:hAnsi="Times New Roman" w:cs="Times New Roman"/>
          <w:color w:val="000000"/>
          <w:sz w:val="28"/>
          <w:szCs w:val="28"/>
        </w:rPr>
        <w:t>методи</w:t>
      </w:r>
      <w:proofErr w:type="spellEnd"/>
      <w:r w:rsidRPr="00955965">
        <w:rPr>
          <w:rFonts w:ascii="Times New Roman" w:hAnsi="Times New Roman" w:cs="Times New Roman"/>
          <w:color w:val="000000"/>
          <w:sz w:val="28"/>
          <w:szCs w:val="28"/>
        </w:rPr>
        <w:t xml:space="preserve"> </w:t>
      </w:r>
      <w:proofErr w:type="spellStart"/>
      <w:proofErr w:type="gramStart"/>
      <w:r w:rsidRPr="00955965">
        <w:rPr>
          <w:rFonts w:ascii="Times New Roman" w:hAnsi="Times New Roman" w:cs="Times New Roman"/>
          <w:color w:val="000000"/>
          <w:sz w:val="28"/>
          <w:szCs w:val="28"/>
        </w:rPr>
        <w:t>проф</w:t>
      </w:r>
      <w:proofErr w:type="gramEnd"/>
      <w:r w:rsidRPr="00955965">
        <w:rPr>
          <w:rFonts w:ascii="Times New Roman" w:hAnsi="Times New Roman" w:cs="Times New Roman"/>
          <w:color w:val="000000"/>
          <w:sz w:val="28"/>
          <w:szCs w:val="28"/>
        </w:rPr>
        <w:t>ілактики</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булінгу</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серед</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дітей</w:t>
      </w:r>
      <w:proofErr w:type="spellEnd"/>
      <w:r w:rsidRPr="00955965">
        <w:rPr>
          <w:rFonts w:ascii="Times New Roman" w:hAnsi="Times New Roman" w:cs="Times New Roman"/>
          <w:color w:val="000000"/>
          <w:sz w:val="28"/>
          <w:szCs w:val="28"/>
        </w:rPr>
        <w:t>;</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55965">
        <w:rPr>
          <w:rFonts w:ascii="Times New Roman" w:hAnsi="Times New Roman" w:cs="Times New Roman"/>
          <w:color w:val="000000"/>
          <w:sz w:val="28"/>
          <w:szCs w:val="28"/>
        </w:rPr>
        <w:t>використання</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ненасильницьких</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методів</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спілкування</w:t>
      </w:r>
      <w:proofErr w:type="spellEnd"/>
      <w:r w:rsidRPr="00955965">
        <w:rPr>
          <w:rFonts w:ascii="Times New Roman" w:hAnsi="Times New Roman" w:cs="Times New Roman"/>
          <w:color w:val="000000"/>
          <w:sz w:val="28"/>
          <w:szCs w:val="28"/>
        </w:rPr>
        <w:t xml:space="preserve"> та </w:t>
      </w:r>
      <w:proofErr w:type="spellStart"/>
      <w:r w:rsidRPr="00955965">
        <w:rPr>
          <w:rFonts w:ascii="Times New Roman" w:hAnsi="Times New Roman" w:cs="Times New Roman"/>
          <w:color w:val="000000"/>
          <w:sz w:val="28"/>
          <w:szCs w:val="28"/>
        </w:rPr>
        <w:t>управління</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конфліктами</w:t>
      </w:r>
      <w:proofErr w:type="spellEnd"/>
      <w:r w:rsidRPr="00955965">
        <w:rPr>
          <w:rFonts w:ascii="Times New Roman" w:hAnsi="Times New Roman" w:cs="Times New Roman"/>
          <w:color w:val="000000"/>
          <w:sz w:val="28"/>
          <w:szCs w:val="28"/>
        </w:rPr>
        <w:t>;</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55965">
        <w:rPr>
          <w:rFonts w:ascii="Times New Roman" w:hAnsi="Times New Roman" w:cs="Times New Roman"/>
          <w:color w:val="000000"/>
          <w:sz w:val="28"/>
          <w:szCs w:val="28"/>
        </w:rPr>
        <w:t>надання</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першої</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психологічної</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допомоги</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дітям</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які</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постраждали</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від</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насильства</w:t>
      </w:r>
      <w:proofErr w:type="spellEnd"/>
      <w:r w:rsidRPr="00955965">
        <w:rPr>
          <w:rFonts w:ascii="Times New Roman" w:hAnsi="Times New Roman" w:cs="Times New Roman"/>
          <w:color w:val="000000"/>
          <w:sz w:val="28"/>
          <w:szCs w:val="28"/>
        </w:rPr>
        <w:t xml:space="preserve"> та </w:t>
      </w:r>
      <w:proofErr w:type="spellStart"/>
      <w:r w:rsidRPr="00955965">
        <w:rPr>
          <w:rFonts w:ascii="Times New Roman" w:hAnsi="Times New Roman" w:cs="Times New Roman"/>
          <w:color w:val="000000"/>
          <w:sz w:val="28"/>
          <w:szCs w:val="28"/>
        </w:rPr>
        <w:t>жорстокого</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поводження</w:t>
      </w:r>
      <w:proofErr w:type="spellEnd"/>
      <w:r w:rsidRPr="00955965">
        <w:rPr>
          <w:rFonts w:ascii="Times New Roman" w:hAnsi="Times New Roman" w:cs="Times New Roman"/>
          <w:color w:val="000000"/>
          <w:sz w:val="28"/>
          <w:szCs w:val="28"/>
        </w:rPr>
        <w:t xml:space="preserve"> з </w:t>
      </w:r>
      <w:proofErr w:type="spellStart"/>
      <w:r w:rsidRPr="00955965">
        <w:rPr>
          <w:rFonts w:ascii="Times New Roman" w:hAnsi="Times New Roman" w:cs="Times New Roman"/>
          <w:color w:val="000000"/>
          <w:sz w:val="28"/>
          <w:szCs w:val="28"/>
        </w:rPr>
        <w:t>дітьми</w:t>
      </w:r>
      <w:proofErr w:type="spellEnd"/>
      <w:r w:rsidRPr="00955965">
        <w:rPr>
          <w:rFonts w:ascii="Times New Roman" w:hAnsi="Times New Roman" w:cs="Times New Roman"/>
          <w:color w:val="000000"/>
          <w:sz w:val="28"/>
          <w:szCs w:val="28"/>
        </w:rPr>
        <w:t>;</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955965">
        <w:rPr>
          <w:rFonts w:ascii="Times New Roman" w:hAnsi="Times New Roman" w:cs="Times New Roman"/>
          <w:color w:val="000000"/>
          <w:sz w:val="28"/>
          <w:szCs w:val="28"/>
        </w:rPr>
        <w:t xml:space="preserve">порядок </w:t>
      </w:r>
      <w:proofErr w:type="spellStart"/>
      <w:r w:rsidRPr="00955965">
        <w:rPr>
          <w:rFonts w:ascii="Times New Roman" w:hAnsi="Times New Roman" w:cs="Times New Roman"/>
          <w:color w:val="000000"/>
          <w:sz w:val="28"/>
          <w:szCs w:val="28"/>
        </w:rPr>
        <w:t>дій</w:t>
      </w:r>
      <w:proofErr w:type="spellEnd"/>
      <w:r w:rsidRPr="00955965">
        <w:rPr>
          <w:rFonts w:ascii="Times New Roman" w:hAnsi="Times New Roman" w:cs="Times New Roman"/>
          <w:color w:val="000000"/>
          <w:sz w:val="28"/>
          <w:szCs w:val="28"/>
        </w:rPr>
        <w:t xml:space="preserve"> у </w:t>
      </w:r>
      <w:proofErr w:type="spellStart"/>
      <w:r w:rsidRPr="00955965">
        <w:rPr>
          <w:rFonts w:ascii="Times New Roman" w:hAnsi="Times New Roman" w:cs="Times New Roman"/>
          <w:color w:val="000000"/>
          <w:sz w:val="28"/>
          <w:szCs w:val="28"/>
        </w:rPr>
        <w:t>разі</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виявлення</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випадків</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насильства</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або</w:t>
      </w:r>
      <w:proofErr w:type="spellEnd"/>
      <w:r w:rsidRPr="00955965">
        <w:rPr>
          <w:rFonts w:ascii="Times New Roman" w:hAnsi="Times New Roman" w:cs="Times New Roman"/>
          <w:color w:val="000000"/>
          <w:sz w:val="28"/>
          <w:szCs w:val="28"/>
        </w:rPr>
        <w:t xml:space="preserve"> </w:t>
      </w:r>
      <w:proofErr w:type="spellStart"/>
      <w:proofErr w:type="gramStart"/>
      <w:r w:rsidRPr="00955965">
        <w:rPr>
          <w:rFonts w:ascii="Times New Roman" w:hAnsi="Times New Roman" w:cs="Times New Roman"/>
          <w:color w:val="000000"/>
          <w:sz w:val="28"/>
          <w:szCs w:val="28"/>
        </w:rPr>
        <w:t>п</w:t>
      </w:r>
      <w:proofErr w:type="gramEnd"/>
      <w:r w:rsidRPr="00955965">
        <w:rPr>
          <w:rFonts w:ascii="Times New Roman" w:hAnsi="Times New Roman" w:cs="Times New Roman"/>
          <w:color w:val="000000"/>
          <w:sz w:val="28"/>
          <w:szCs w:val="28"/>
        </w:rPr>
        <w:t>ідозри</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щодо</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їх</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наявності</w:t>
      </w:r>
      <w:proofErr w:type="spellEnd"/>
      <w:r w:rsidRPr="00955965">
        <w:rPr>
          <w:rFonts w:ascii="Times New Roman" w:hAnsi="Times New Roman" w:cs="Times New Roman"/>
          <w:color w:val="000000"/>
          <w:sz w:val="28"/>
          <w:szCs w:val="28"/>
        </w:rPr>
        <w:t>;</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55965">
        <w:rPr>
          <w:rFonts w:ascii="Times New Roman" w:hAnsi="Times New Roman" w:cs="Times New Roman"/>
          <w:color w:val="000000"/>
          <w:sz w:val="28"/>
          <w:szCs w:val="28"/>
        </w:rPr>
        <w:t>дотримання</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правових</w:t>
      </w:r>
      <w:proofErr w:type="spellEnd"/>
      <w:r w:rsidRPr="00955965">
        <w:rPr>
          <w:rFonts w:ascii="Times New Roman" w:hAnsi="Times New Roman" w:cs="Times New Roman"/>
          <w:color w:val="000000"/>
          <w:sz w:val="28"/>
          <w:szCs w:val="28"/>
        </w:rPr>
        <w:t xml:space="preserve"> норм </w:t>
      </w:r>
      <w:proofErr w:type="spellStart"/>
      <w:r w:rsidRPr="00955965">
        <w:rPr>
          <w:rFonts w:ascii="Times New Roman" w:hAnsi="Times New Roman" w:cs="Times New Roman"/>
          <w:color w:val="000000"/>
          <w:sz w:val="28"/>
          <w:szCs w:val="28"/>
        </w:rPr>
        <w:t>щодо</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захисту</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дітей</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від</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насильства</w:t>
      </w:r>
      <w:proofErr w:type="spellEnd"/>
      <w:r w:rsidRPr="00955965">
        <w:rPr>
          <w:rFonts w:ascii="Times New Roman" w:hAnsi="Times New Roman" w:cs="Times New Roman"/>
          <w:color w:val="000000"/>
          <w:sz w:val="28"/>
          <w:szCs w:val="28"/>
        </w:rPr>
        <w:t xml:space="preserve">; </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955965">
        <w:rPr>
          <w:rFonts w:ascii="Times New Roman" w:hAnsi="Times New Roman" w:cs="Times New Roman"/>
          <w:color w:val="000000"/>
          <w:sz w:val="28"/>
          <w:szCs w:val="28"/>
          <w:lang w:val="uk-UA"/>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2D541C" w:rsidRPr="00A245D1" w:rsidRDefault="002D541C" w:rsidP="002D541C">
      <w:pPr>
        <w:autoSpaceDE w:val="0"/>
        <w:autoSpaceDN w:val="0"/>
        <w:adjustRightInd w:val="0"/>
        <w:spacing w:after="0" w:line="240" w:lineRule="auto"/>
        <w:ind w:firstLine="14"/>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Pr="00A245D1">
        <w:rPr>
          <w:rFonts w:ascii="Times New Roman" w:hAnsi="Times New Roman" w:cs="Times New Roman"/>
          <w:color w:val="000000"/>
          <w:sz w:val="28"/>
          <w:szCs w:val="28"/>
        </w:rPr>
        <w:t>. Інформування здійснюється шляхом:</w:t>
      </w:r>
    </w:p>
    <w:p w:rsidR="002D541C" w:rsidRPr="00955965" w:rsidRDefault="002D541C" w:rsidP="002D541C">
      <w:pPr>
        <w:numPr>
          <w:ilvl w:val="0"/>
          <w:numId w:val="5"/>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55965">
        <w:rPr>
          <w:rFonts w:ascii="Times New Roman" w:hAnsi="Times New Roman" w:cs="Times New Roman"/>
          <w:color w:val="000000"/>
          <w:sz w:val="28"/>
          <w:szCs w:val="28"/>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55965">
        <w:rPr>
          <w:rFonts w:ascii="Times New Roman" w:hAnsi="Times New Roman" w:cs="Times New Roman"/>
          <w:color w:val="000000"/>
          <w:sz w:val="28"/>
          <w:szCs w:val="28"/>
        </w:rPr>
        <w:lastRenderedPageBreak/>
        <w:t>інтерактивних</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тренінгі</w:t>
      </w:r>
      <w:proofErr w:type="gramStart"/>
      <w:r w:rsidRPr="00955965">
        <w:rPr>
          <w:rFonts w:ascii="Times New Roman" w:hAnsi="Times New Roman" w:cs="Times New Roman"/>
          <w:color w:val="000000"/>
          <w:sz w:val="28"/>
          <w:szCs w:val="28"/>
        </w:rPr>
        <w:t>в</w:t>
      </w:r>
      <w:proofErr w:type="spellEnd"/>
      <w:proofErr w:type="gramEnd"/>
      <w:r w:rsidRPr="00955965">
        <w:rPr>
          <w:rFonts w:ascii="Times New Roman" w:hAnsi="Times New Roman" w:cs="Times New Roman"/>
          <w:color w:val="000000"/>
          <w:sz w:val="28"/>
          <w:szCs w:val="28"/>
        </w:rPr>
        <w:t xml:space="preserve"> для </w:t>
      </w:r>
      <w:proofErr w:type="spellStart"/>
      <w:r w:rsidRPr="00955965">
        <w:rPr>
          <w:rFonts w:ascii="Times New Roman" w:hAnsi="Times New Roman" w:cs="Times New Roman"/>
          <w:color w:val="000000"/>
          <w:sz w:val="28"/>
          <w:szCs w:val="28"/>
        </w:rPr>
        <w:t>дітей</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із</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розвитку</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емоційного</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інтелекту</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толерантності</w:t>
      </w:r>
      <w:proofErr w:type="spellEnd"/>
      <w:r w:rsidRPr="00955965">
        <w:rPr>
          <w:rFonts w:ascii="Times New Roman" w:hAnsi="Times New Roman" w:cs="Times New Roman"/>
          <w:color w:val="000000"/>
          <w:sz w:val="28"/>
          <w:szCs w:val="28"/>
        </w:rPr>
        <w:t xml:space="preserve"> та </w:t>
      </w:r>
      <w:proofErr w:type="spellStart"/>
      <w:r w:rsidRPr="00955965">
        <w:rPr>
          <w:rFonts w:ascii="Times New Roman" w:hAnsi="Times New Roman" w:cs="Times New Roman"/>
          <w:color w:val="000000"/>
          <w:sz w:val="28"/>
          <w:szCs w:val="28"/>
        </w:rPr>
        <w:t>ненасильницького</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спілкування</w:t>
      </w:r>
      <w:proofErr w:type="spellEnd"/>
      <w:r w:rsidRPr="00955965">
        <w:rPr>
          <w:rFonts w:ascii="Times New Roman" w:hAnsi="Times New Roman" w:cs="Times New Roman"/>
          <w:color w:val="000000"/>
          <w:sz w:val="28"/>
          <w:szCs w:val="28"/>
        </w:rPr>
        <w:t>;</w:t>
      </w:r>
    </w:p>
    <w:p w:rsidR="002D541C" w:rsidRPr="00A245D1" w:rsidRDefault="002D541C" w:rsidP="002D541C">
      <w:pPr>
        <w:autoSpaceDE w:val="0"/>
        <w:autoSpaceDN w:val="0"/>
        <w:adjustRightInd w:val="0"/>
        <w:spacing w:after="0" w:line="240" w:lineRule="auto"/>
        <w:ind w:firstLine="8"/>
        <w:jc w:val="both"/>
        <w:rPr>
          <w:rFonts w:ascii="Times New Roman" w:hAnsi="Times New Roman" w:cs="Times New Roman"/>
          <w:color w:val="000000"/>
          <w:sz w:val="28"/>
          <w:szCs w:val="28"/>
        </w:rPr>
      </w:pP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55965">
        <w:rPr>
          <w:rFonts w:ascii="Times New Roman" w:hAnsi="Times New Roman" w:cs="Times New Roman"/>
          <w:color w:val="000000"/>
          <w:sz w:val="28"/>
          <w:szCs w:val="28"/>
        </w:rPr>
        <w:t>проведення</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ігор</w:t>
      </w:r>
      <w:proofErr w:type="spellEnd"/>
      <w:r w:rsidRPr="00955965">
        <w:rPr>
          <w:rFonts w:ascii="Times New Roman" w:hAnsi="Times New Roman" w:cs="Times New Roman"/>
          <w:color w:val="000000"/>
          <w:sz w:val="28"/>
          <w:szCs w:val="28"/>
        </w:rPr>
        <w:t xml:space="preserve"> та </w:t>
      </w:r>
      <w:proofErr w:type="spellStart"/>
      <w:r w:rsidRPr="00955965">
        <w:rPr>
          <w:rFonts w:ascii="Times New Roman" w:hAnsi="Times New Roman" w:cs="Times New Roman"/>
          <w:color w:val="000000"/>
          <w:sz w:val="28"/>
          <w:szCs w:val="28"/>
        </w:rPr>
        <w:t>рольових</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вправ</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які</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моделюють</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реальні</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ситуації</w:t>
      </w:r>
      <w:proofErr w:type="spellEnd"/>
      <w:r w:rsidRPr="00955965">
        <w:rPr>
          <w:rFonts w:ascii="Times New Roman" w:hAnsi="Times New Roman" w:cs="Times New Roman"/>
          <w:color w:val="000000"/>
          <w:sz w:val="28"/>
          <w:szCs w:val="28"/>
        </w:rPr>
        <w:t xml:space="preserve"> та </w:t>
      </w:r>
      <w:proofErr w:type="spellStart"/>
      <w:r w:rsidRPr="00955965">
        <w:rPr>
          <w:rFonts w:ascii="Times New Roman" w:hAnsi="Times New Roman" w:cs="Times New Roman"/>
          <w:color w:val="000000"/>
          <w:sz w:val="28"/>
          <w:szCs w:val="28"/>
        </w:rPr>
        <w:t>допомагають</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дітям</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дізнатися</w:t>
      </w:r>
      <w:proofErr w:type="spellEnd"/>
      <w:r w:rsidRPr="00955965">
        <w:rPr>
          <w:rFonts w:ascii="Times New Roman" w:hAnsi="Times New Roman" w:cs="Times New Roman"/>
          <w:color w:val="000000"/>
          <w:sz w:val="28"/>
          <w:szCs w:val="28"/>
        </w:rPr>
        <w:t xml:space="preserve"> про </w:t>
      </w:r>
      <w:proofErr w:type="spellStart"/>
      <w:r w:rsidRPr="00955965">
        <w:rPr>
          <w:rFonts w:ascii="Times New Roman" w:hAnsi="Times New Roman" w:cs="Times New Roman"/>
          <w:color w:val="000000"/>
          <w:sz w:val="28"/>
          <w:szCs w:val="28"/>
        </w:rPr>
        <w:t>способи</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захисту</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порушених</w:t>
      </w:r>
      <w:proofErr w:type="spellEnd"/>
      <w:r w:rsidRPr="00955965">
        <w:rPr>
          <w:rFonts w:ascii="Times New Roman" w:hAnsi="Times New Roman" w:cs="Times New Roman"/>
          <w:color w:val="000000"/>
          <w:sz w:val="28"/>
          <w:szCs w:val="28"/>
        </w:rPr>
        <w:t xml:space="preserve"> прав;</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55965">
        <w:rPr>
          <w:rFonts w:ascii="Times New Roman" w:hAnsi="Times New Roman" w:cs="Times New Roman"/>
          <w:color w:val="000000"/>
          <w:sz w:val="28"/>
          <w:szCs w:val="28"/>
        </w:rPr>
        <w:t>впровадження</w:t>
      </w:r>
      <w:proofErr w:type="spellEnd"/>
      <w:r w:rsidRPr="00955965">
        <w:rPr>
          <w:rFonts w:ascii="Times New Roman" w:hAnsi="Times New Roman" w:cs="Times New Roman"/>
          <w:color w:val="000000"/>
          <w:sz w:val="28"/>
          <w:szCs w:val="28"/>
        </w:rPr>
        <w:t xml:space="preserve"> занять за типом </w:t>
      </w:r>
      <w:proofErr w:type="spellStart"/>
      <w:r w:rsidRPr="00955965">
        <w:rPr>
          <w:rFonts w:ascii="Times New Roman" w:hAnsi="Times New Roman" w:cs="Times New Roman"/>
          <w:color w:val="000000"/>
          <w:sz w:val="28"/>
          <w:szCs w:val="28"/>
        </w:rPr>
        <w:t>діяльності</w:t>
      </w:r>
      <w:proofErr w:type="spellEnd"/>
      <w:r w:rsidRPr="00955965">
        <w:rPr>
          <w:rFonts w:ascii="Times New Roman" w:hAnsi="Times New Roman" w:cs="Times New Roman"/>
          <w:color w:val="000000"/>
          <w:sz w:val="28"/>
          <w:szCs w:val="28"/>
        </w:rPr>
        <w:t xml:space="preserve"> закладу </w:t>
      </w:r>
      <w:proofErr w:type="spellStart"/>
      <w:r w:rsidRPr="00955965">
        <w:rPr>
          <w:rFonts w:ascii="Times New Roman" w:hAnsi="Times New Roman" w:cs="Times New Roman"/>
          <w:color w:val="000000"/>
          <w:sz w:val="28"/>
          <w:szCs w:val="28"/>
        </w:rPr>
        <w:t>освіти</w:t>
      </w:r>
      <w:proofErr w:type="spellEnd"/>
      <w:r w:rsidRPr="00955965">
        <w:rPr>
          <w:rFonts w:ascii="Times New Roman" w:hAnsi="Times New Roman" w:cs="Times New Roman"/>
          <w:color w:val="000000"/>
          <w:sz w:val="28"/>
          <w:szCs w:val="28"/>
        </w:rPr>
        <w:t xml:space="preserve"> з </w:t>
      </w:r>
      <w:proofErr w:type="spellStart"/>
      <w:r w:rsidRPr="00955965">
        <w:rPr>
          <w:rFonts w:ascii="Times New Roman" w:hAnsi="Times New Roman" w:cs="Times New Roman"/>
          <w:color w:val="000000"/>
          <w:sz w:val="28"/>
          <w:szCs w:val="28"/>
        </w:rPr>
        <w:t>питань</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безпечної</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поведінки</w:t>
      </w:r>
      <w:proofErr w:type="spellEnd"/>
      <w:r w:rsidRPr="00955965">
        <w:rPr>
          <w:rFonts w:ascii="Times New Roman" w:hAnsi="Times New Roman" w:cs="Times New Roman"/>
          <w:color w:val="000000"/>
          <w:sz w:val="28"/>
          <w:szCs w:val="28"/>
        </w:rPr>
        <w:t xml:space="preserve">, прав </w:t>
      </w:r>
      <w:proofErr w:type="spellStart"/>
      <w:r w:rsidRPr="00955965">
        <w:rPr>
          <w:rFonts w:ascii="Times New Roman" w:hAnsi="Times New Roman" w:cs="Times New Roman"/>
          <w:color w:val="000000"/>
          <w:sz w:val="28"/>
          <w:szCs w:val="28"/>
        </w:rPr>
        <w:t>дитини</w:t>
      </w:r>
      <w:proofErr w:type="spellEnd"/>
      <w:r w:rsidRPr="00955965">
        <w:rPr>
          <w:rFonts w:ascii="Times New Roman" w:hAnsi="Times New Roman" w:cs="Times New Roman"/>
          <w:color w:val="000000"/>
          <w:sz w:val="28"/>
          <w:szCs w:val="28"/>
        </w:rPr>
        <w:t xml:space="preserve"> та </w:t>
      </w:r>
      <w:proofErr w:type="spellStart"/>
      <w:r w:rsidRPr="00955965">
        <w:rPr>
          <w:rFonts w:ascii="Times New Roman" w:hAnsi="Times New Roman" w:cs="Times New Roman"/>
          <w:color w:val="000000"/>
          <w:sz w:val="28"/>
          <w:szCs w:val="28"/>
        </w:rPr>
        <w:t>медіації</w:t>
      </w:r>
      <w:proofErr w:type="spellEnd"/>
      <w:r w:rsidRPr="00955965">
        <w:rPr>
          <w:rFonts w:ascii="Times New Roman" w:hAnsi="Times New Roman" w:cs="Times New Roman"/>
          <w:color w:val="000000"/>
          <w:sz w:val="28"/>
          <w:szCs w:val="28"/>
        </w:rPr>
        <w:t>;</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55965">
        <w:rPr>
          <w:rFonts w:ascii="Times New Roman" w:hAnsi="Times New Roman" w:cs="Times New Roman"/>
          <w:color w:val="000000"/>
          <w:sz w:val="28"/>
          <w:szCs w:val="28"/>
        </w:rPr>
        <w:t>співпраці</w:t>
      </w:r>
      <w:proofErr w:type="spellEnd"/>
      <w:r w:rsidRPr="00955965">
        <w:rPr>
          <w:rFonts w:ascii="Times New Roman" w:hAnsi="Times New Roman" w:cs="Times New Roman"/>
          <w:color w:val="000000"/>
          <w:sz w:val="28"/>
          <w:szCs w:val="28"/>
        </w:rPr>
        <w:t xml:space="preserve"> з психологами та </w:t>
      </w:r>
      <w:proofErr w:type="spellStart"/>
      <w:proofErr w:type="gramStart"/>
      <w:r w:rsidRPr="00955965">
        <w:rPr>
          <w:rFonts w:ascii="Times New Roman" w:hAnsi="Times New Roman" w:cs="Times New Roman"/>
          <w:color w:val="000000"/>
          <w:sz w:val="28"/>
          <w:szCs w:val="28"/>
        </w:rPr>
        <w:t>соц</w:t>
      </w:r>
      <w:proofErr w:type="gramEnd"/>
      <w:r w:rsidRPr="00955965">
        <w:rPr>
          <w:rFonts w:ascii="Times New Roman" w:hAnsi="Times New Roman" w:cs="Times New Roman"/>
          <w:color w:val="000000"/>
          <w:sz w:val="28"/>
          <w:szCs w:val="28"/>
        </w:rPr>
        <w:t>іальними</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працівниками</w:t>
      </w:r>
      <w:proofErr w:type="spellEnd"/>
      <w:r w:rsidRPr="00955965">
        <w:rPr>
          <w:rFonts w:ascii="Times New Roman" w:hAnsi="Times New Roman" w:cs="Times New Roman"/>
          <w:color w:val="000000"/>
          <w:sz w:val="28"/>
          <w:szCs w:val="28"/>
        </w:rPr>
        <w:t xml:space="preserve"> для </w:t>
      </w:r>
      <w:proofErr w:type="spellStart"/>
      <w:r w:rsidRPr="00955965">
        <w:rPr>
          <w:rFonts w:ascii="Times New Roman" w:hAnsi="Times New Roman" w:cs="Times New Roman"/>
          <w:color w:val="000000"/>
          <w:sz w:val="28"/>
          <w:szCs w:val="28"/>
        </w:rPr>
        <w:t>проведення</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групових</w:t>
      </w:r>
      <w:proofErr w:type="spellEnd"/>
      <w:r w:rsidRPr="00955965">
        <w:rPr>
          <w:rFonts w:ascii="Times New Roman" w:hAnsi="Times New Roman" w:cs="Times New Roman"/>
          <w:color w:val="000000"/>
          <w:sz w:val="28"/>
          <w:szCs w:val="28"/>
        </w:rPr>
        <w:t xml:space="preserve"> та </w:t>
      </w:r>
      <w:proofErr w:type="spellStart"/>
      <w:r w:rsidRPr="00955965">
        <w:rPr>
          <w:rFonts w:ascii="Times New Roman" w:hAnsi="Times New Roman" w:cs="Times New Roman"/>
          <w:color w:val="000000"/>
          <w:sz w:val="28"/>
          <w:szCs w:val="28"/>
        </w:rPr>
        <w:t>індивідуальних</w:t>
      </w:r>
      <w:proofErr w:type="spellEnd"/>
      <w:r w:rsidRPr="00955965">
        <w:rPr>
          <w:rFonts w:ascii="Times New Roman" w:hAnsi="Times New Roman" w:cs="Times New Roman"/>
          <w:color w:val="000000"/>
          <w:sz w:val="28"/>
          <w:szCs w:val="28"/>
        </w:rPr>
        <w:t xml:space="preserve"> занять </w:t>
      </w:r>
      <w:proofErr w:type="spellStart"/>
      <w:r w:rsidRPr="00955965">
        <w:rPr>
          <w:rFonts w:ascii="Times New Roman" w:hAnsi="Times New Roman" w:cs="Times New Roman"/>
          <w:color w:val="000000"/>
          <w:sz w:val="28"/>
          <w:szCs w:val="28"/>
        </w:rPr>
        <w:t>щодо</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запобігання</w:t>
      </w:r>
      <w:proofErr w:type="spellEnd"/>
      <w:r w:rsidRPr="00955965">
        <w:rPr>
          <w:rFonts w:ascii="Times New Roman" w:hAnsi="Times New Roman" w:cs="Times New Roman"/>
          <w:color w:val="000000"/>
          <w:sz w:val="28"/>
          <w:szCs w:val="28"/>
        </w:rPr>
        <w:t xml:space="preserve"> </w:t>
      </w:r>
      <w:proofErr w:type="spellStart"/>
      <w:r w:rsidRPr="00955965">
        <w:rPr>
          <w:rFonts w:ascii="Times New Roman" w:hAnsi="Times New Roman" w:cs="Times New Roman"/>
          <w:color w:val="000000"/>
          <w:sz w:val="28"/>
          <w:szCs w:val="28"/>
        </w:rPr>
        <w:t>насильству</w:t>
      </w:r>
      <w:proofErr w:type="spellEnd"/>
      <w:r w:rsidRPr="00955965">
        <w:rPr>
          <w:rFonts w:ascii="Times New Roman" w:hAnsi="Times New Roman" w:cs="Times New Roman"/>
          <w:color w:val="000000"/>
          <w:sz w:val="28"/>
          <w:szCs w:val="28"/>
        </w:rPr>
        <w:t>;</w:t>
      </w:r>
    </w:p>
    <w:p w:rsidR="002D541C" w:rsidRPr="00955965"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955965">
        <w:rPr>
          <w:rFonts w:ascii="Times New Roman" w:hAnsi="Times New Roman" w:cs="Times New Roman"/>
          <w:color w:val="000000"/>
          <w:sz w:val="28"/>
          <w:szCs w:val="28"/>
          <w:lang w:val="uk-UA"/>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2D541C" w:rsidRPr="00955965" w:rsidRDefault="002D541C" w:rsidP="002D541C">
      <w:pPr>
        <w:autoSpaceDE w:val="0"/>
        <w:autoSpaceDN w:val="0"/>
        <w:adjustRightInd w:val="0"/>
        <w:spacing w:after="0" w:line="240" w:lineRule="auto"/>
        <w:ind w:firstLine="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55965">
        <w:rPr>
          <w:rFonts w:ascii="Times New Roman" w:hAnsi="Times New Roman" w:cs="Times New Roman"/>
          <w:color w:val="000000"/>
          <w:sz w:val="28"/>
          <w:szCs w:val="28"/>
        </w:rPr>
        <w:t>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суб’єктом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rsidR="002D541C" w:rsidRPr="003B1E17"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B1E17">
        <w:rPr>
          <w:rFonts w:ascii="Times New Roman" w:hAnsi="Times New Roman" w:cs="Times New Roman"/>
          <w:color w:val="000000"/>
          <w:sz w:val="28"/>
          <w:szCs w:val="28"/>
        </w:rPr>
        <w:t>Для проведення інформування дітей, батьків або інших законних представників дітей, працівників закладів освіти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служби у справах дітей, уповноважених підрозділів органів Національної поліції, надавачів соціальних послуг, закладів вищої освіти, а також працівники психологічної служби, соціальні педагоги, фахівці в галузі права, представники громадських об’єднань, іноземних неурядових організацій.</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 Порядок реагування на випадки насильства та жорстокого поводження з дітьми.</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 Цей Порядок визначає механізм реагування на випадки насильства та жорстокого поводження з дітьми в закладах освіти Івано-Франківської міської ради у колективах яких перебувають діти, або які контактують з дітьми (незалежно від типу і форми власності), які сталися у приміщенні, на території закладу освіти або під час заходів поза його межами, організатором (співорганізатором) яких є заклад освіти.</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A245D1">
        <w:rPr>
          <w:rFonts w:ascii="Times New Roman" w:hAnsi="Times New Roman" w:cs="Times New Roman"/>
          <w:color w:val="000000"/>
          <w:sz w:val="28"/>
          <w:szCs w:val="28"/>
        </w:rPr>
        <w:t>У цьому Порядку терміни вживаються у значенні, наведеному у Сімейному кодексі України, Кримінальному кодексі України, Кодексі України про адміністративні правопорушення, Законах України «Про охорону дитинства»,</w:t>
      </w:r>
    </w:p>
    <w:p w:rsidR="002D541C" w:rsidRPr="00A245D1" w:rsidRDefault="002D541C" w:rsidP="002D541C">
      <w:pPr>
        <w:autoSpaceDE w:val="0"/>
        <w:autoSpaceDN w:val="0"/>
        <w:adjustRightInd w:val="0"/>
        <w:spacing w:after="0" w:line="240" w:lineRule="auto"/>
        <w:ind w:firstLine="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 xml:space="preserve">«, інших </w:t>
      </w:r>
      <w:proofErr w:type="spellStart"/>
      <w:r w:rsidRPr="00A245D1">
        <w:rPr>
          <w:rFonts w:ascii="Times New Roman" w:hAnsi="Times New Roman" w:cs="Times New Roman"/>
          <w:color w:val="000000"/>
          <w:sz w:val="28"/>
          <w:szCs w:val="28"/>
        </w:rPr>
        <w:t>нормативно-</w:t>
      </w:r>
      <w:proofErr w:type="spellEnd"/>
      <w:r w:rsidR="00532C06" w:rsidRPr="00A245D1">
        <w:rPr>
          <w:rFonts w:ascii="Times New Roman" w:hAnsi="Times New Roman" w:cs="Times New Roman"/>
          <w:color w:val="000000"/>
          <w:sz w:val="28"/>
          <w:szCs w:val="28"/>
        </w:rPr>
        <w:t xml:space="preserve"> </w:t>
      </w:r>
      <w:r w:rsidR="00532C06">
        <w:rPr>
          <w:rFonts w:ascii="Times New Roman" w:hAnsi="Times New Roman" w:cs="Times New Roman"/>
          <w:color w:val="000000"/>
          <w:sz w:val="28"/>
          <w:szCs w:val="28"/>
        </w:rPr>
        <w:t>правових актах «</w:t>
      </w:r>
      <w:r w:rsidR="00532C06" w:rsidRPr="00A245D1">
        <w:rPr>
          <w:rFonts w:ascii="Times New Roman" w:hAnsi="Times New Roman" w:cs="Times New Roman"/>
          <w:color w:val="000000"/>
          <w:sz w:val="28"/>
          <w:szCs w:val="28"/>
        </w:rPr>
        <w:t>Про запобігання та протидію домашньому насильству»</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.2. Працівники закладу освіти у разі виявлення ознак насильства або жорстокого поводження з дитиною зобов’язані:</w:t>
      </w:r>
    </w:p>
    <w:p w:rsidR="002D541C" w:rsidRPr="003B1E17" w:rsidRDefault="002D541C" w:rsidP="002D541C">
      <w:pPr>
        <w:numPr>
          <w:ilvl w:val="0"/>
          <w:numId w:val="6"/>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3B1E17">
        <w:rPr>
          <w:rFonts w:ascii="Times New Roman" w:hAnsi="Times New Roman" w:cs="Times New Roman"/>
          <w:color w:val="000000"/>
          <w:sz w:val="28"/>
          <w:szCs w:val="28"/>
        </w:rPr>
        <w:t>вжити невідкладних заходів для припинення насильства або жорстокого поводження з нею;</w:t>
      </w:r>
    </w:p>
    <w:p w:rsidR="002D541C" w:rsidRPr="003B1E17"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3B1E17">
        <w:rPr>
          <w:rFonts w:ascii="Times New Roman" w:hAnsi="Times New Roman" w:cs="Times New Roman"/>
          <w:color w:val="000000"/>
          <w:sz w:val="28"/>
          <w:szCs w:val="28"/>
        </w:rPr>
        <w:t>за потреби</w:t>
      </w:r>
      <w:proofErr w:type="gram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надати</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домедичну</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допомогу</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викликати</w:t>
      </w:r>
      <w:proofErr w:type="spellEnd"/>
      <w:r w:rsidRPr="003B1E17">
        <w:rPr>
          <w:rFonts w:ascii="Times New Roman" w:hAnsi="Times New Roman" w:cs="Times New Roman"/>
          <w:color w:val="000000"/>
          <w:sz w:val="28"/>
          <w:szCs w:val="28"/>
        </w:rPr>
        <w:t xml:space="preserve"> бригаду </w:t>
      </w:r>
      <w:proofErr w:type="spellStart"/>
      <w:r w:rsidRPr="003B1E17">
        <w:rPr>
          <w:rFonts w:ascii="Times New Roman" w:hAnsi="Times New Roman" w:cs="Times New Roman"/>
          <w:color w:val="000000"/>
          <w:sz w:val="28"/>
          <w:szCs w:val="28"/>
        </w:rPr>
        <w:t>екстреної</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швидкої</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медичної</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допомоги</w:t>
      </w:r>
      <w:proofErr w:type="spellEnd"/>
      <w:r w:rsidRPr="003B1E17">
        <w:rPr>
          <w:rFonts w:ascii="Times New Roman" w:hAnsi="Times New Roman" w:cs="Times New Roman"/>
          <w:color w:val="000000"/>
          <w:sz w:val="28"/>
          <w:szCs w:val="28"/>
        </w:rPr>
        <w:t xml:space="preserve"> для </w:t>
      </w:r>
      <w:proofErr w:type="spellStart"/>
      <w:r w:rsidRPr="003B1E17">
        <w:rPr>
          <w:rFonts w:ascii="Times New Roman" w:hAnsi="Times New Roman" w:cs="Times New Roman"/>
          <w:color w:val="000000"/>
          <w:sz w:val="28"/>
          <w:szCs w:val="28"/>
        </w:rPr>
        <w:t>надання</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дитині</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екстреної</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медичної</w:t>
      </w:r>
      <w:proofErr w:type="spellEnd"/>
      <w:r w:rsidRPr="003B1E17">
        <w:rPr>
          <w:rFonts w:ascii="Times New Roman" w:hAnsi="Times New Roman" w:cs="Times New Roman"/>
          <w:color w:val="000000"/>
          <w:sz w:val="28"/>
          <w:szCs w:val="28"/>
        </w:rPr>
        <w:t xml:space="preserve"> </w:t>
      </w:r>
      <w:proofErr w:type="spellStart"/>
      <w:r w:rsidRPr="003B1E17">
        <w:rPr>
          <w:rFonts w:ascii="Times New Roman" w:hAnsi="Times New Roman" w:cs="Times New Roman"/>
          <w:color w:val="000000"/>
          <w:sz w:val="28"/>
          <w:szCs w:val="28"/>
        </w:rPr>
        <w:t>допомоги</w:t>
      </w:r>
      <w:proofErr w:type="spellEnd"/>
      <w:r w:rsidRPr="003B1E17">
        <w:rPr>
          <w:rFonts w:ascii="Times New Roman" w:hAnsi="Times New Roman" w:cs="Times New Roman"/>
          <w:color w:val="000000"/>
          <w:sz w:val="28"/>
          <w:szCs w:val="28"/>
        </w:rPr>
        <w:t>;</w:t>
      </w:r>
    </w:p>
    <w:p w:rsidR="002D541C" w:rsidRPr="00A245D1" w:rsidRDefault="002D541C" w:rsidP="002D541C">
      <w:pPr>
        <w:autoSpaceDE w:val="0"/>
        <w:autoSpaceDN w:val="0"/>
        <w:adjustRightInd w:val="0"/>
        <w:spacing w:after="0" w:line="240" w:lineRule="auto"/>
        <w:ind w:firstLine="8"/>
        <w:jc w:val="both"/>
        <w:rPr>
          <w:rFonts w:ascii="Times New Roman" w:hAnsi="Times New Roman" w:cs="Times New Roman"/>
          <w:color w:val="000000"/>
          <w:sz w:val="28"/>
          <w:szCs w:val="28"/>
        </w:rPr>
      </w:pPr>
    </w:p>
    <w:p w:rsidR="002D541C" w:rsidRPr="003B1E17"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3B1E17">
        <w:rPr>
          <w:rFonts w:ascii="Times New Roman" w:hAnsi="Times New Roman" w:cs="Times New Roman"/>
          <w:color w:val="000000"/>
          <w:sz w:val="28"/>
          <w:szCs w:val="28"/>
          <w:lang w:val="uk-UA"/>
        </w:rPr>
        <w:t>невідкладно звернутися до уповноваженого підрозділу Національної поліції, повідомити керівнику закладу освіти, батькам або іншим законним представникам дитини у паперовій або електронній формі, крім випадків, коли керівник закладу освіти, батьки або інші законні представники є кривдниками дитини.</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.3. Керівник закладу освіти у разі виявлення ознак насильства та жорстокого поводження з дитиною:</w:t>
      </w:r>
    </w:p>
    <w:p w:rsidR="002D541C" w:rsidRPr="003B1E17" w:rsidRDefault="002D541C" w:rsidP="002D541C">
      <w:pPr>
        <w:numPr>
          <w:ilvl w:val="0"/>
          <w:numId w:val="7"/>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B1E17">
        <w:rPr>
          <w:rFonts w:ascii="Times New Roman" w:hAnsi="Times New Roman" w:cs="Times New Roman"/>
          <w:color w:val="000000"/>
          <w:sz w:val="28"/>
          <w:szCs w:val="28"/>
        </w:rPr>
        <w:t xml:space="preserve">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Національної поліції та службі у справах дітей за місцем розташування суб’єкта з одночасним інформуванням про це територіального органу </w:t>
      </w:r>
      <w:proofErr w:type="spellStart"/>
      <w:r w:rsidRPr="003B1E17">
        <w:rPr>
          <w:rFonts w:ascii="Times New Roman" w:hAnsi="Times New Roman" w:cs="Times New Roman"/>
          <w:color w:val="000000"/>
          <w:sz w:val="28"/>
          <w:szCs w:val="28"/>
        </w:rPr>
        <w:t>Нацсоцслужби</w:t>
      </w:r>
      <w:proofErr w:type="spellEnd"/>
      <w:r w:rsidRPr="003B1E17">
        <w:rPr>
          <w:rFonts w:ascii="Times New Roman" w:hAnsi="Times New Roman" w:cs="Times New Roman"/>
          <w:color w:val="000000"/>
          <w:sz w:val="28"/>
          <w:szCs w:val="28"/>
        </w:rPr>
        <w:t>, Державної служби у справах дітей та уповноваженого органу засновника – Департаменту освіти та науки (додаток 1);</w:t>
      </w:r>
    </w:p>
    <w:p w:rsidR="002D541C" w:rsidRPr="003B1E17"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3B1E17">
        <w:rPr>
          <w:rFonts w:ascii="Times New Roman" w:hAnsi="Times New Roman" w:cs="Times New Roman"/>
          <w:color w:val="000000"/>
          <w:sz w:val="28"/>
          <w:szCs w:val="28"/>
          <w:lang w:val="uk-UA"/>
        </w:rPr>
        <w:t>скликає засідання комісії не пізніше ніж протягом трьох робочих днів з дня отримання повідомлення.</w:t>
      </w:r>
    </w:p>
    <w:p w:rsidR="002D541C" w:rsidRPr="003B1E17"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3B1E17">
        <w:rPr>
          <w:rFonts w:ascii="Times New Roman" w:hAnsi="Times New Roman" w:cs="Times New Roman"/>
          <w:color w:val="000000"/>
          <w:sz w:val="28"/>
          <w:szCs w:val="28"/>
          <w:lang w:val="uk-UA"/>
        </w:rPr>
        <w:t>У випадку виявлення насильства та/або жорстокого поводження з дитиною з боку керівника закладу освіти працівники, батьки, інші законні представники дитини або свідки цього випадку повинні в обов’язковому порядку повідомити Департамент освіти та науки Івано-Франківської міської ради.</w:t>
      </w:r>
    </w:p>
    <w:p w:rsidR="002D541C" w:rsidRDefault="002D541C" w:rsidP="002D541C">
      <w:pPr>
        <w:autoSpaceDE w:val="0"/>
        <w:autoSpaceDN w:val="0"/>
        <w:adjustRightInd w:val="0"/>
        <w:spacing w:after="0" w:line="240" w:lineRule="auto"/>
        <w:ind w:firstLine="1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B1E17">
        <w:rPr>
          <w:rFonts w:ascii="Times New Roman" w:hAnsi="Times New Roman" w:cs="Times New Roman"/>
          <w:color w:val="000000"/>
          <w:sz w:val="28"/>
          <w:szCs w:val="28"/>
        </w:rPr>
        <w:t>У разі відсутності керівника закладу освіти чи особи, на яку покладено виконання обов’язків керівника закладу освіти, функції керівника закладу освіти, передбачені цим пунктом, виконує Департамент освіти та науки.</w:t>
      </w:r>
    </w:p>
    <w:p w:rsidR="002D541C" w:rsidRPr="003B1E17" w:rsidRDefault="002D541C" w:rsidP="002D541C">
      <w:pPr>
        <w:autoSpaceDE w:val="0"/>
        <w:autoSpaceDN w:val="0"/>
        <w:adjustRightInd w:val="0"/>
        <w:spacing w:after="0" w:line="240" w:lineRule="auto"/>
        <w:ind w:firstLine="11"/>
        <w:jc w:val="both"/>
        <w:rPr>
          <w:rFonts w:ascii="Times New Roman" w:hAnsi="Times New Roman" w:cs="Times New Roman"/>
          <w:color w:val="000000"/>
          <w:sz w:val="28"/>
          <w:szCs w:val="28"/>
        </w:rPr>
      </w:pP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.4. Комісія виконує свої обов’язки на постійній основі.</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 xml:space="preserve">Склад комісії формується з урахуванням її основних завдань та затверджується керівником установи (суб’єкт реагування). </w:t>
      </w:r>
    </w:p>
    <w:p w:rsidR="002D541C"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Склад комісії не може бути менше п’яти осіб. До нього входять голова комісії, заступник голови комісії, секретар та члени комісії.</w:t>
      </w:r>
    </w:p>
    <w:p w:rsidR="00165419" w:rsidRPr="00A245D1" w:rsidRDefault="00165419" w:rsidP="004C077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65419">
        <w:rPr>
          <w:rFonts w:ascii="Times New Roman" w:hAnsi="Times New Roman" w:cs="Times New Roman"/>
          <w:color w:val="000000"/>
          <w:sz w:val="28"/>
          <w:szCs w:val="28"/>
        </w:rPr>
        <w:t>До складу комісії входять працівники закл</w:t>
      </w:r>
      <w:r w:rsidR="004C0774">
        <w:rPr>
          <w:rFonts w:ascii="Times New Roman" w:hAnsi="Times New Roman" w:cs="Times New Roman"/>
          <w:color w:val="000000"/>
          <w:sz w:val="28"/>
          <w:szCs w:val="28"/>
        </w:rPr>
        <w:t xml:space="preserve">аду освіти, зокрема педагогічні </w:t>
      </w:r>
      <w:r w:rsidRPr="00165419">
        <w:rPr>
          <w:rFonts w:ascii="Times New Roman" w:hAnsi="Times New Roman" w:cs="Times New Roman"/>
          <w:color w:val="000000"/>
          <w:sz w:val="28"/>
          <w:szCs w:val="28"/>
        </w:rPr>
        <w:t>працівники, практичний психолог та соціальний педагог, а також представники</w:t>
      </w:r>
      <w:r w:rsidR="004C0774">
        <w:rPr>
          <w:rFonts w:ascii="Times New Roman" w:hAnsi="Times New Roman" w:cs="Times New Roman"/>
          <w:color w:val="000000"/>
          <w:sz w:val="28"/>
          <w:szCs w:val="28"/>
        </w:rPr>
        <w:t xml:space="preserve"> </w:t>
      </w:r>
      <w:r w:rsidRPr="00165419">
        <w:rPr>
          <w:rFonts w:ascii="Times New Roman" w:hAnsi="Times New Roman" w:cs="Times New Roman"/>
          <w:color w:val="000000"/>
          <w:sz w:val="28"/>
          <w:szCs w:val="28"/>
        </w:rPr>
        <w:t>служби у справах дітей за місцем розташування суб’єкта та надавача соціальних</w:t>
      </w:r>
      <w:r w:rsidR="004C0774">
        <w:rPr>
          <w:rFonts w:ascii="Times New Roman" w:hAnsi="Times New Roman" w:cs="Times New Roman"/>
          <w:color w:val="000000"/>
          <w:sz w:val="28"/>
          <w:szCs w:val="28"/>
        </w:rPr>
        <w:t xml:space="preserve"> </w:t>
      </w:r>
      <w:r w:rsidRPr="00165419">
        <w:rPr>
          <w:rFonts w:ascii="Times New Roman" w:hAnsi="Times New Roman" w:cs="Times New Roman"/>
          <w:color w:val="000000"/>
          <w:sz w:val="28"/>
          <w:szCs w:val="28"/>
        </w:rPr>
        <w:t>послуг, уповноваженого підрозділу Національної поліції (за згодою). До складу</w:t>
      </w:r>
      <w:r w:rsidR="004C0774">
        <w:rPr>
          <w:rFonts w:ascii="Times New Roman" w:hAnsi="Times New Roman" w:cs="Times New Roman"/>
          <w:color w:val="000000"/>
          <w:sz w:val="28"/>
          <w:szCs w:val="28"/>
        </w:rPr>
        <w:t xml:space="preserve"> </w:t>
      </w:r>
      <w:bookmarkStart w:id="0" w:name="_GoBack"/>
      <w:bookmarkEnd w:id="0"/>
      <w:r w:rsidRPr="00165419">
        <w:rPr>
          <w:rFonts w:ascii="Times New Roman" w:hAnsi="Times New Roman" w:cs="Times New Roman"/>
          <w:color w:val="000000"/>
          <w:sz w:val="28"/>
          <w:szCs w:val="28"/>
        </w:rPr>
        <w:t>комісії не може входити працівник, щодо якого надійшло повідомлення.</w:t>
      </w:r>
    </w:p>
    <w:p w:rsidR="002D541C" w:rsidRPr="009C2F0A"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C2F0A">
        <w:rPr>
          <w:rFonts w:ascii="Times New Roman" w:hAnsi="Times New Roman" w:cs="Times New Roman"/>
          <w:color w:val="000000"/>
          <w:sz w:val="28"/>
          <w:szCs w:val="28"/>
        </w:rPr>
        <w:t>Член комісії, щодо якого надійшло повідомлення, виключається із складу комісії.</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lastRenderedPageBreak/>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 У разі виявлення конфлікту інтересів голови комісії, голова комісії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.5. Головою комісії є керівник установи (суб’єкт реагування).</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Головою комісії не може бути керівник установи, щодо якого надійшло повідомлення.</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Голова комісії:</w:t>
      </w:r>
    </w:p>
    <w:p w:rsidR="002D541C" w:rsidRPr="009C2F0A" w:rsidRDefault="002D541C" w:rsidP="002D541C">
      <w:pPr>
        <w:numPr>
          <w:ilvl w:val="0"/>
          <w:numId w:val="8"/>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C2F0A">
        <w:rPr>
          <w:rFonts w:ascii="Times New Roman" w:hAnsi="Times New Roman" w:cs="Times New Roman"/>
          <w:color w:val="000000"/>
          <w:sz w:val="28"/>
          <w:szCs w:val="28"/>
        </w:rPr>
        <w:t>організовує роботу комісії;</w:t>
      </w:r>
    </w:p>
    <w:p w:rsidR="002D541C" w:rsidRPr="009C2F0A"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C2F0A">
        <w:rPr>
          <w:rFonts w:ascii="Times New Roman" w:hAnsi="Times New Roman" w:cs="Times New Roman"/>
          <w:color w:val="000000"/>
          <w:sz w:val="28"/>
          <w:szCs w:val="28"/>
        </w:rPr>
        <w:t>визначає</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функціональні</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обов’язки</w:t>
      </w:r>
      <w:proofErr w:type="spellEnd"/>
      <w:r w:rsidRPr="009C2F0A">
        <w:rPr>
          <w:rFonts w:ascii="Times New Roman" w:hAnsi="Times New Roman" w:cs="Times New Roman"/>
          <w:color w:val="000000"/>
          <w:sz w:val="28"/>
          <w:szCs w:val="28"/>
        </w:rPr>
        <w:t xml:space="preserve"> кожного члена </w:t>
      </w:r>
      <w:proofErr w:type="spellStart"/>
      <w:r w:rsidRPr="009C2F0A">
        <w:rPr>
          <w:rFonts w:ascii="Times New Roman" w:hAnsi="Times New Roman" w:cs="Times New Roman"/>
          <w:color w:val="000000"/>
          <w:sz w:val="28"/>
          <w:szCs w:val="28"/>
        </w:rPr>
        <w:t>комі</w:t>
      </w:r>
      <w:proofErr w:type="gramStart"/>
      <w:r w:rsidRPr="009C2F0A">
        <w:rPr>
          <w:rFonts w:ascii="Times New Roman" w:hAnsi="Times New Roman" w:cs="Times New Roman"/>
          <w:color w:val="000000"/>
          <w:sz w:val="28"/>
          <w:szCs w:val="28"/>
        </w:rPr>
        <w:t>с</w:t>
      </w:r>
      <w:proofErr w:type="gramEnd"/>
      <w:r w:rsidRPr="009C2F0A">
        <w:rPr>
          <w:rFonts w:ascii="Times New Roman" w:hAnsi="Times New Roman" w:cs="Times New Roman"/>
          <w:color w:val="000000"/>
          <w:sz w:val="28"/>
          <w:szCs w:val="28"/>
        </w:rPr>
        <w:t>ії</w:t>
      </w:r>
      <w:proofErr w:type="spellEnd"/>
      <w:r w:rsidRPr="009C2F0A">
        <w:rPr>
          <w:rFonts w:ascii="Times New Roman" w:hAnsi="Times New Roman" w:cs="Times New Roman"/>
          <w:color w:val="000000"/>
          <w:sz w:val="28"/>
          <w:szCs w:val="28"/>
        </w:rPr>
        <w:t>;</w:t>
      </w:r>
    </w:p>
    <w:p w:rsidR="002D541C" w:rsidRPr="009C2F0A"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C2F0A">
        <w:rPr>
          <w:rFonts w:ascii="Times New Roman" w:hAnsi="Times New Roman" w:cs="Times New Roman"/>
          <w:color w:val="000000"/>
          <w:sz w:val="28"/>
          <w:szCs w:val="28"/>
        </w:rPr>
        <w:t>забезпечує</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дотримання</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строкі</w:t>
      </w:r>
      <w:proofErr w:type="gramStart"/>
      <w:r w:rsidRPr="009C2F0A">
        <w:rPr>
          <w:rFonts w:ascii="Times New Roman" w:hAnsi="Times New Roman" w:cs="Times New Roman"/>
          <w:color w:val="000000"/>
          <w:sz w:val="28"/>
          <w:szCs w:val="28"/>
        </w:rPr>
        <w:t>в</w:t>
      </w:r>
      <w:proofErr w:type="spellEnd"/>
      <w:proofErr w:type="gramEnd"/>
      <w:r w:rsidRPr="009C2F0A">
        <w:rPr>
          <w:rFonts w:ascii="Times New Roman" w:hAnsi="Times New Roman" w:cs="Times New Roman"/>
          <w:color w:val="000000"/>
          <w:sz w:val="28"/>
          <w:szCs w:val="28"/>
        </w:rPr>
        <w:t xml:space="preserve"> та процедур;</w:t>
      </w:r>
    </w:p>
    <w:p w:rsidR="002D541C" w:rsidRPr="009C2F0A"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C2F0A">
        <w:rPr>
          <w:rFonts w:ascii="Times New Roman" w:hAnsi="Times New Roman" w:cs="Times New Roman"/>
          <w:color w:val="000000"/>
          <w:sz w:val="28"/>
          <w:szCs w:val="28"/>
        </w:rPr>
        <w:t>визначає</w:t>
      </w:r>
      <w:proofErr w:type="spellEnd"/>
      <w:r w:rsidRPr="009C2F0A">
        <w:rPr>
          <w:rFonts w:ascii="Times New Roman" w:hAnsi="Times New Roman" w:cs="Times New Roman"/>
          <w:color w:val="000000"/>
          <w:sz w:val="28"/>
          <w:szCs w:val="28"/>
        </w:rPr>
        <w:t xml:space="preserve"> порядок </w:t>
      </w:r>
      <w:proofErr w:type="spellStart"/>
      <w:r w:rsidRPr="009C2F0A">
        <w:rPr>
          <w:rFonts w:ascii="Times New Roman" w:hAnsi="Times New Roman" w:cs="Times New Roman"/>
          <w:color w:val="000000"/>
          <w:sz w:val="28"/>
          <w:szCs w:val="28"/>
        </w:rPr>
        <w:t>денний</w:t>
      </w:r>
      <w:proofErr w:type="spellEnd"/>
      <w:r w:rsidRPr="009C2F0A">
        <w:rPr>
          <w:rFonts w:ascii="Times New Roman" w:hAnsi="Times New Roman" w:cs="Times New Roman"/>
          <w:color w:val="000000"/>
          <w:sz w:val="28"/>
          <w:szCs w:val="28"/>
        </w:rPr>
        <w:t xml:space="preserve"> і </w:t>
      </w:r>
      <w:proofErr w:type="spellStart"/>
      <w:r w:rsidRPr="009C2F0A">
        <w:rPr>
          <w:rFonts w:ascii="Times New Roman" w:hAnsi="Times New Roman" w:cs="Times New Roman"/>
          <w:color w:val="000000"/>
          <w:sz w:val="28"/>
          <w:szCs w:val="28"/>
        </w:rPr>
        <w:t>перелік</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питань</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що</w:t>
      </w:r>
      <w:proofErr w:type="spellEnd"/>
      <w:r w:rsidRPr="009C2F0A">
        <w:rPr>
          <w:rFonts w:ascii="Times New Roman" w:hAnsi="Times New Roman" w:cs="Times New Roman"/>
          <w:color w:val="000000"/>
          <w:sz w:val="28"/>
          <w:szCs w:val="28"/>
        </w:rPr>
        <w:t xml:space="preserve"> </w:t>
      </w:r>
      <w:proofErr w:type="spellStart"/>
      <w:proofErr w:type="gramStart"/>
      <w:r w:rsidRPr="009C2F0A">
        <w:rPr>
          <w:rFonts w:ascii="Times New Roman" w:hAnsi="Times New Roman" w:cs="Times New Roman"/>
          <w:color w:val="000000"/>
          <w:sz w:val="28"/>
          <w:szCs w:val="28"/>
        </w:rPr>
        <w:t>п</w:t>
      </w:r>
      <w:proofErr w:type="gramEnd"/>
      <w:r w:rsidRPr="009C2F0A">
        <w:rPr>
          <w:rFonts w:ascii="Times New Roman" w:hAnsi="Times New Roman" w:cs="Times New Roman"/>
          <w:color w:val="000000"/>
          <w:sz w:val="28"/>
          <w:szCs w:val="28"/>
        </w:rPr>
        <w:t>ідлягають</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розгляду</w:t>
      </w:r>
      <w:proofErr w:type="spellEnd"/>
      <w:r w:rsidRPr="009C2F0A">
        <w:rPr>
          <w:rFonts w:ascii="Times New Roman" w:hAnsi="Times New Roman" w:cs="Times New Roman"/>
          <w:color w:val="000000"/>
          <w:sz w:val="28"/>
          <w:szCs w:val="28"/>
        </w:rPr>
        <w:t>;</w:t>
      </w:r>
    </w:p>
    <w:p w:rsidR="002D541C" w:rsidRPr="009C2F0A"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C2F0A">
        <w:rPr>
          <w:rFonts w:ascii="Times New Roman" w:hAnsi="Times New Roman" w:cs="Times New Roman"/>
          <w:color w:val="000000"/>
          <w:sz w:val="28"/>
          <w:szCs w:val="28"/>
        </w:rPr>
        <w:t>забезпечує</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моніторинг</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ефективності</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заходів</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реагування</w:t>
      </w:r>
      <w:proofErr w:type="spellEnd"/>
      <w:r w:rsidRPr="009C2F0A">
        <w:rPr>
          <w:rFonts w:ascii="Times New Roman" w:hAnsi="Times New Roman" w:cs="Times New Roman"/>
          <w:color w:val="000000"/>
          <w:sz w:val="28"/>
          <w:szCs w:val="28"/>
        </w:rPr>
        <w:t>.</w:t>
      </w:r>
    </w:p>
    <w:p w:rsidR="002D541C" w:rsidRPr="00A245D1" w:rsidRDefault="002D541C" w:rsidP="002D541C">
      <w:pPr>
        <w:autoSpaceDE w:val="0"/>
        <w:autoSpaceDN w:val="0"/>
        <w:adjustRightInd w:val="0"/>
        <w:spacing w:after="0" w:line="240" w:lineRule="auto"/>
        <w:ind w:firstLine="365"/>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 xml:space="preserve">У разі відсутності голови комісії його обов’язки виконує заступник. </w:t>
      </w:r>
    </w:p>
    <w:p w:rsidR="002D541C" w:rsidRPr="009C2F0A" w:rsidRDefault="002D541C" w:rsidP="002D541C">
      <w:pPr>
        <w:autoSpaceDE w:val="0"/>
        <w:autoSpaceDN w:val="0"/>
        <w:adjustRightInd w:val="0"/>
        <w:spacing w:after="0" w:line="240" w:lineRule="auto"/>
        <w:ind w:firstLine="365"/>
        <w:jc w:val="both"/>
        <w:rPr>
          <w:rFonts w:ascii="Times New Roman" w:hAnsi="Times New Roman" w:cs="Times New Roman"/>
          <w:color w:val="000000"/>
          <w:sz w:val="28"/>
          <w:szCs w:val="28"/>
        </w:rPr>
      </w:pPr>
      <w:r w:rsidRPr="009C2F0A">
        <w:rPr>
          <w:rFonts w:ascii="Times New Roman" w:hAnsi="Times New Roman" w:cs="Times New Roman"/>
          <w:color w:val="000000"/>
          <w:sz w:val="28"/>
          <w:szCs w:val="28"/>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2D541C" w:rsidRPr="00A245D1" w:rsidRDefault="002D541C" w:rsidP="002D541C">
      <w:pPr>
        <w:autoSpaceDE w:val="0"/>
        <w:autoSpaceDN w:val="0"/>
        <w:adjustRightInd w:val="0"/>
        <w:spacing w:after="0" w:line="240" w:lineRule="auto"/>
        <w:ind w:firstLine="365"/>
        <w:jc w:val="both"/>
        <w:rPr>
          <w:rFonts w:ascii="Times New Roman" w:hAnsi="Times New Roman" w:cs="Times New Roman"/>
          <w:color w:val="000000"/>
          <w:sz w:val="28"/>
          <w:szCs w:val="28"/>
        </w:rPr>
      </w:pPr>
      <w:r w:rsidRPr="009C2F0A">
        <w:rPr>
          <w:rFonts w:ascii="Times New Roman" w:hAnsi="Times New Roman" w:cs="Times New Roman"/>
          <w:color w:val="000000"/>
          <w:sz w:val="28"/>
          <w:szCs w:val="28"/>
        </w:rPr>
        <w:t xml:space="preserve">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w:t>
      </w:r>
      <w:r w:rsidRPr="00A245D1">
        <w:rPr>
          <w:rFonts w:ascii="Times New Roman" w:hAnsi="Times New Roman" w:cs="Times New Roman"/>
          <w:color w:val="000000"/>
          <w:sz w:val="28"/>
          <w:szCs w:val="28"/>
        </w:rPr>
        <w:t>Виконання обов’язків голови комісії у такому випадку виконує його заступник.</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.6.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2D541C" w:rsidRPr="009C2F0A"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C2F0A">
        <w:rPr>
          <w:rFonts w:ascii="Times New Roman" w:hAnsi="Times New Roman" w:cs="Times New Roman"/>
          <w:color w:val="000000"/>
          <w:sz w:val="28"/>
          <w:szCs w:val="28"/>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.7. Член комісії має право:</w:t>
      </w:r>
    </w:p>
    <w:p w:rsidR="002D541C" w:rsidRPr="009C2F0A" w:rsidRDefault="002D541C" w:rsidP="002D541C">
      <w:pPr>
        <w:numPr>
          <w:ilvl w:val="0"/>
          <w:numId w:val="9"/>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C2F0A">
        <w:rPr>
          <w:rFonts w:ascii="Times New Roman" w:hAnsi="Times New Roman" w:cs="Times New Roman"/>
          <w:color w:val="000000"/>
          <w:sz w:val="28"/>
          <w:szCs w:val="28"/>
        </w:rPr>
        <w:t>ознайомлюватися з матеріалами, що стосуються випадку насильства та/або жорстокого поводження з дітьми, брати участь у їх перевірці;</w:t>
      </w:r>
    </w:p>
    <w:p w:rsidR="002D541C" w:rsidRPr="009C2F0A"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C2F0A">
        <w:rPr>
          <w:rFonts w:ascii="Times New Roman" w:hAnsi="Times New Roman" w:cs="Times New Roman"/>
          <w:color w:val="000000"/>
          <w:sz w:val="28"/>
          <w:szCs w:val="28"/>
        </w:rPr>
        <w:t>подавати</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пропозиції</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висловлювати</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власну</w:t>
      </w:r>
      <w:proofErr w:type="spellEnd"/>
      <w:r w:rsidRPr="009C2F0A">
        <w:rPr>
          <w:rFonts w:ascii="Times New Roman" w:hAnsi="Times New Roman" w:cs="Times New Roman"/>
          <w:color w:val="000000"/>
          <w:sz w:val="28"/>
          <w:szCs w:val="28"/>
        </w:rPr>
        <w:t xml:space="preserve"> думку з </w:t>
      </w:r>
      <w:proofErr w:type="spellStart"/>
      <w:r w:rsidRPr="009C2F0A">
        <w:rPr>
          <w:rFonts w:ascii="Times New Roman" w:hAnsi="Times New Roman" w:cs="Times New Roman"/>
          <w:color w:val="000000"/>
          <w:sz w:val="28"/>
          <w:szCs w:val="28"/>
        </w:rPr>
        <w:t>питань</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що</w:t>
      </w:r>
      <w:proofErr w:type="spellEnd"/>
      <w:r w:rsidRPr="009C2F0A">
        <w:rPr>
          <w:rFonts w:ascii="Times New Roman" w:hAnsi="Times New Roman" w:cs="Times New Roman"/>
          <w:color w:val="000000"/>
          <w:sz w:val="28"/>
          <w:szCs w:val="28"/>
        </w:rPr>
        <w:t xml:space="preserve"> </w:t>
      </w:r>
      <w:proofErr w:type="spellStart"/>
      <w:r w:rsidRPr="009C2F0A">
        <w:rPr>
          <w:rFonts w:ascii="Times New Roman" w:hAnsi="Times New Roman" w:cs="Times New Roman"/>
          <w:color w:val="000000"/>
          <w:sz w:val="28"/>
          <w:szCs w:val="28"/>
        </w:rPr>
        <w:t>розглядаються</w:t>
      </w:r>
      <w:proofErr w:type="spellEnd"/>
      <w:r w:rsidRPr="009C2F0A">
        <w:rPr>
          <w:rFonts w:ascii="Times New Roman" w:hAnsi="Times New Roman" w:cs="Times New Roman"/>
          <w:color w:val="000000"/>
          <w:sz w:val="28"/>
          <w:szCs w:val="28"/>
        </w:rPr>
        <w:t>;</w:t>
      </w:r>
    </w:p>
    <w:p w:rsidR="002D541C" w:rsidRPr="009C2F0A"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C2F0A">
        <w:rPr>
          <w:rFonts w:ascii="Times New Roman" w:hAnsi="Times New Roman" w:cs="Times New Roman"/>
          <w:color w:val="000000"/>
          <w:sz w:val="28"/>
          <w:szCs w:val="28"/>
        </w:rPr>
        <w:t>брати</w:t>
      </w:r>
      <w:proofErr w:type="spellEnd"/>
      <w:r w:rsidRPr="009C2F0A">
        <w:rPr>
          <w:rFonts w:ascii="Times New Roman" w:hAnsi="Times New Roman" w:cs="Times New Roman"/>
          <w:color w:val="000000"/>
          <w:sz w:val="28"/>
          <w:szCs w:val="28"/>
        </w:rPr>
        <w:t xml:space="preserve"> участь у </w:t>
      </w:r>
      <w:proofErr w:type="spellStart"/>
      <w:r w:rsidRPr="009C2F0A">
        <w:rPr>
          <w:rFonts w:ascii="Times New Roman" w:hAnsi="Times New Roman" w:cs="Times New Roman"/>
          <w:color w:val="000000"/>
          <w:sz w:val="28"/>
          <w:szCs w:val="28"/>
        </w:rPr>
        <w:t>прийнятті</w:t>
      </w:r>
      <w:proofErr w:type="spellEnd"/>
      <w:r w:rsidRPr="009C2F0A">
        <w:rPr>
          <w:rFonts w:ascii="Times New Roman" w:hAnsi="Times New Roman" w:cs="Times New Roman"/>
          <w:color w:val="000000"/>
          <w:sz w:val="28"/>
          <w:szCs w:val="28"/>
        </w:rPr>
        <w:t xml:space="preserve"> </w:t>
      </w:r>
      <w:proofErr w:type="spellStart"/>
      <w:proofErr w:type="gramStart"/>
      <w:r w:rsidRPr="009C2F0A">
        <w:rPr>
          <w:rFonts w:ascii="Times New Roman" w:hAnsi="Times New Roman" w:cs="Times New Roman"/>
          <w:color w:val="000000"/>
          <w:sz w:val="28"/>
          <w:szCs w:val="28"/>
        </w:rPr>
        <w:t>р</w:t>
      </w:r>
      <w:proofErr w:type="gramEnd"/>
      <w:r w:rsidRPr="009C2F0A">
        <w:rPr>
          <w:rFonts w:ascii="Times New Roman" w:hAnsi="Times New Roman" w:cs="Times New Roman"/>
          <w:color w:val="000000"/>
          <w:sz w:val="28"/>
          <w:szCs w:val="28"/>
        </w:rPr>
        <w:t>ішення</w:t>
      </w:r>
      <w:proofErr w:type="spellEnd"/>
      <w:r w:rsidRPr="009C2F0A">
        <w:rPr>
          <w:rFonts w:ascii="Times New Roman" w:hAnsi="Times New Roman" w:cs="Times New Roman"/>
          <w:color w:val="000000"/>
          <w:sz w:val="28"/>
          <w:szCs w:val="28"/>
        </w:rPr>
        <w:t xml:space="preserve"> шляхом </w:t>
      </w:r>
      <w:proofErr w:type="spellStart"/>
      <w:r w:rsidRPr="009C2F0A">
        <w:rPr>
          <w:rFonts w:ascii="Times New Roman" w:hAnsi="Times New Roman" w:cs="Times New Roman"/>
          <w:color w:val="000000"/>
          <w:sz w:val="28"/>
          <w:szCs w:val="28"/>
        </w:rPr>
        <w:t>голосування</w:t>
      </w:r>
      <w:proofErr w:type="spellEnd"/>
      <w:r w:rsidRPr="009C2F0A">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висловлювати</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окрему</w:t>
      </w:r>
      <w:proofErr w:type="spellEnd"/>
      <w:r w:rsidRPr="00366D93">
        <w:rPr>
          <w:rFonts w:ascii="Times New Roman" w:hAnsi="Times New Roman" w:cs="Times New Roman"/>
          <w:color w:val="000000"/>
          <w:sz w:val="28"/>
          <w:szCs w:val="28"/>
        </w:rPr>
        <w:t xml:space="preserve"> думку </w:t>
      </w:r>
      <w:proofErr w:type="spellStart"/>
      <w:r w:rsidRPr="00366D93">
        <w:rPr>
          <w:rFonts w:ascii="Times New Roman" w:hAnsi="Times New Roman" w:cs="Times New Roman"/>
          <w:color w:val="000000"/>
          <w:sz w:val="28"/>
          <w:szCs w:val="28"/>
        </w:rPr>
        <w:t>усно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письмово</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вносити</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пропозиції</w:t>
      </w:r>
      <w:proofErr w:type="spellEnd"/>
      <w:r w:rsidRPr="00366D93">
        <w:rPr>
          <w:rFonts w:ascii="Times New Roman" w:hAnsi="Times New Roman" w:cs="Times New Roman"/>
          <w:color w:val="000000"/>
          <w:sz w:val="28"/>
          <w:szCs w:val="28"/>
        </w:rPr>
        <w:t xml:space="preserve"> до порядку денного </w:t>
      </w:r>
      <w:proofErr w:type="spellStart"/>
      <w:r w:rsidRPr="00366D93">
        <w:rPr>
          <w:rFonts w:ascii="Times New Roman" w:hAnsi="Times New Roman" w:cs="Times New Roman"/>
          <w:color w:val="000000"/>
          <w:sz w:val="28"/>
          <w:szCs w:val="28"/>
        </w:rPr>
        <w:t>засідання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комі</w:t>
      </w:r>
      <w:proofErr w:type="gramStart"/>
      <w:r w:rsidRPr="00366D93">
        <w:rPr>
          <w:rFonts w:ascii="Times New Roman" w:hAnsi="Times New Roman" w:cs="Times New Roman"/>
          <w:color w:val="000000"/>
          <w:sz w:val="28"/>
          <w:szCs w:val="28"/>
        </w:rPr>
        <w:t>с</w:t>
      </w:r>
      <w:proofErr w:type="gramEnd"/>
      <w:r w:rsidRPr="00366D93">
        <w:rPr>
          <w:rFonts w:ascii="Times New Roman" w:hAnsi="Times New Roman" w:cs="Times New Roman"/>
          <w:color w:val="000000"/>
          <w:sz w:val="28"/>
          <w:szCs w:val="28"/>
        </w:rPr>
        <w:t>ії</w:t>
      </w:r>
      <w:proofErr w:type="spellEnd"/>
      <w:r w:rsidRPr="00366D93">
        <w:rPr>
          <w:rFonts w:ascii="Times New Roman" w:hAnsi="Times New Roman" w:cs="Times New Roman"/>
          <w:color w:val="000000"/>
          <w:sz w:val="28"/>
          <w:szCs w:val="28"/>
        </w:rPr>
        <w:t>.</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.8. Член комісії зобов’язаний:</w:t>
      </w:r>
    </w:p>
    <w:p w:rsidR="002D541C" w:rsidRPr="00366D93" w:rsidRDefault="002D541C" w:rsidP="002D541C">
      <w:pPr>
        <w:numPr>
          <w:ilvl w:val="0"/>
          <w:numId w:val="10"/>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6D93">
        <w:rPr>
          <w:rFonts w:ascii="Times New Roman" w:hAnsi="Times New Roman" w:cs="Times New Roman"/>
          <w:color w:val="000000"/>
          <w:sz w:val="28"/>
          <w:szCs w:val="28"/>
        </w:rPr>
        <w:t xml:space="preserve">особисто брати участь у роботі комісії; </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366D93">
        <w:rPr>
          <w:rFonts w:ascii="Times New Roman" w:hAnsi="Times New Roman" w:cs="Times New Roman"/>
          <w:color w:val="000000"/>
          <w:sz w:val="28"/>
          <w:szCs w:val="28"/>
          <w:lang w:val="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виконувати</w:t>
      </w:r>
      <w:proofErr w:type="spellEnd"/>
      <w:r w:rsidRPr="00366D93">
        <w:rPr>
          <w:rFonts w:ascii="Times New Roman" w:hAnsi="Times New Roman" w:cs="Times New Roman"/>
          <w:color w:val="000000"/>
          <w:sz w:val="28"/>
          <w:szCs w:val="28"/>
        </w:rPr>
        <w:t xml:space="preserve"> в межах, </w:t>
      </w:r>
      <w:proofErr w:type="spellStart"/>
      <w:r w:rsidRPr="00366D93">
        <w:rPr>
          <w:rFonts w:ascii="Times New Roman" w:hAnsi="Times New Roman" w:cs="Times New Roman"/>
          <w:color w:val="000000"/>
          <w:sz w:val="28"/>
          <w:szCs w:val="28"/>
        </w:rPr>
        <w:t>передбачених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законодавством</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посадовими</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обов’язками</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доручення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голови</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комі</w:t>
      </w:r>
      <w:proofErr w:type="gramStart"/>
      <w:r w:rsidRPr="00366D93">
        <w:rPr>
          <w:rFonts w:ascii="Times New Roman" w:hAnsi="Times New Roman" w:cs="Times New Roman"/>
          <w:color w:val="000000"/>
          <w:sz w:val="28"/>
          <w:szCs w:val="28"/>
        </w:rPr>
        <w:t>с</w:t>
      </w:r>
      <w:proofErr w:type="gramEnd"/>
      <w:r w:rsidRPr="00366D93">
        <w:rPr>
          <w:rFonts w:ascii="Times New Roman" w:hAnsi="Times New Roman" w:cs="Times New Roman"/>
          <w:color w:val="000000"/>
          <w:sz w:val="28"/>
          <w:szCs w:val="28"/>
        </w:rPr>
        <w:t>ії</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брати</w:t>
      </w:r>
      <w:proofErr w:type="spellEnd"/>
      <w:r w:rsidRPr="00366D93">
        <w:rPr>
          <w:rFonts w:ascii="Times New Roman" w:hAnsi="Times New Roman" w:cs="Times New Roman"/>
          <w:color w:val="000000"/>
          <w:sz w:val="28"/>
          <w:szCs w:val="28"/>
        </w:rPr>
        <w:t xml:space="preserve"> участь у </w:t>
      </w:r>
      <w:proofErr w:type="spellStart"/>
      <w:r w:rsidRPr="00366D93">
        <w:rPr>
          <w:rFonts w:ascii="Times New Roman" w:hAnsi="Times New Roman" w:cs="Times New Roman"/>
          <w:color w:val="000000"/>
          <w:sz w:val="28"/>
          <w:szCs w:val="28"/>
        </w:rPr>
        <w:t>голосуванні</w:t>
      </w:r>
      <w:proofErr w:type="spellEnd"/>
      <w:r w:rsidRPr="00366D93">
        <w:rPr>
          <w:rFonts w:ascii="Times New Roman" w:hAnsi="Times New Roman" w:cs="Times New Roman"/>
          <w:color w:val="000000"/>
          <w:sz w:val="28"/>
          <w:szCs w:val="28"/>
        </w:rPr>
        <w:t>.</w:t>
      </w:r>
    </w:p>
    <w:p w:rsidR="002D541C" w:rsidRPr="00366D93"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14.9. Метою діяльності комісії є:</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запобігання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випадкам</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дітьми</w:t>
      </w:r>
      <w:proofErr w:type="spellEnd"/>
      <w:r w:rsidRPr="00366D93">
        <w:rPr>
          <w:rFonts w:ascii="Times New Roman" w:hAnsi="Times New Roman" w:cs="Times New Roman"/>
          <w:color w:val="000000"/>
          <w:sz w:val="28"/>
          <w:szCs w:val="28"/>
        </w:rPr>
        <w:t xml:space="preserve"> </w:t>
      </w:r>
      <w:proofErr w:type="spellStart"/>
      <w:proofErr w:type="gramStart"/>
      <w:r w:rsidRPr="00366D93">
        <w:rPr>
          <w:rFonts w:ascii="Times New Roman" w:hAnsi="Times New Roman" w:cs="Times New Roman"/>
          <w:color w:val="000000"/>
          <w:sz w:val="28"/>
          <w:szCs w:val="28"/>
        </w:rPr>
        <w:t>п</w:t>
      </w:r>
      <w:proofErr w:type="gramEnd"/>
      <w:r w:rsidRPr="00366D93">
        <w:rPr>
          <w:rFonts w:ascii="Times New Roman" w:hAnsi="Times New Roman" w:cs="Times New Roman"/>
          <w:color w:val="000000"/>
          <w:sz w:val="28"/>
          <w:szCs w:val="28"/>
        </w:rPr>
        <w:t>ід</w:t>
      </w:r>
      <w:proofErr w:type="spellEnd"/>
      <w:r w:rsidRPr="00366D93">
        <w:rPr>
          <w:rFonts w:ascii="Times New Roman" w:hAnsi="Times New Roman" w:cs="Times New Roman"/>
          <w:color w:val="000000"/>
          <w:sz w:val="28"/>
          <w:szCs w:val="28"/>
        </w:rPr>
        <w:t xml:space="preserve"> час </w:t>
      </w:r>
      <w:proofErr w:type="spellStart"/>
      <w:r w:rsidRPr="00366D93">
        <w:rPr>
          <w:rFonts w:ascii="Times New Roman" w:hAnsi="Times New Roman" w:cs="Times New Roman"/>
          <w:color w:val="000000"/>
          <w:sz w:val="28"/>
          <w:szCs w:val="28"/>
        </w:rPr>
        <w:t>провадження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діяльності</w:t>
      </w:r>
      <w:proofErr w:type="spellEnd"/>
      <w:r w:rsidRPr="00366D93">
        <w:rPr>
          <w:rFonts w:ascii="Times New Roman" w:hAnsi="Times New Roman" w:cs="Times New Roman"/>
          <w:color w:val="000000"/>
          <w:sz w:val="28"/>
          <w:szCs w:val="28"/>
        </w:rPr>
        <w:t xml:space="preserve"> закладу </w:t>
      </w:r>
      <w:proofErr w:type="spellStart"/>
      <w:r w:rsidRPr="00366D93">
        <w:rPr>
          <w:rFonts w:ascii="Times New Roman" w:hAnsi="Times New Roman" w:cs="Times New Roman"/>
          <w:color w:val="000000"/>
          <w:sz w:val="28"/>
          <w:szCs w:val="28"/>
        </w:rPr>
        <w:t>освіти</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з’ясування</w:t>
      </w:r>
      <w:proofErr w:type="spellEnd"/>
      <w:r w:rsidRPr="00366D93">
        <w:rPr>
          <w:rFonts w:ascii="Times New Roman" w:hAnsi="Times New Roman" w:cs="Times New Roman"/>
          <w:color w:val="000000"/>
          <w:sz w:val="28"/>
          <w:szCs w:val="28"/>
        </w:rPr>
        <w:t xml:space="preserve"> причин, </w:t>
      </w:r>
      <w:proofErr w:type="spellStart"/>
      <w:r w:rsidRPr="00366D93">
        <w:rPr>
          <w:rFonts w:ascii="Times New Roman" w:hAnsi="Times New Roman" w:cs="Times New Roman"/>
          <w:color w:val="000000"/>
          <w:sz w:val="28"/>
          <w:szCs w:val="28"/>
        </w:rPr>
        <w:t>які</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призвели</w:t>
      </w:r>
      <w:proofErr w:type="spellEnd"/>
      <w:r w:rsidRPr="00366D93">
        <w:rPr>
          <w:rFonts w:ascii="Times New Roman" w:hAnsi="Times New Roman" w:cs="Times New Roman"/>
          <w:color w:val="000000"/>
          <w:sz w:val="28"/>
          <w:szCs w:val="28"/>
        </w:rPr>
        <w:t xml:space="preserve"> до </w:t>
      </w:r>
      <w:proofErr w:type="spellStart"/>
      <w:r w:rsidRPr="00366D93">
        <w:rPr>
          <w:rFonts w:ascii="Times New Roman" w:hAnsi="Times New Roman" w:cs="Times New Roman"/>
          <w:color w:val="000000"/>
          <w:sz w:val="28"/>
          <w:szCs w:val="28"/>
        </w:rPr>
        <w:t>випадку</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дитиною</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вжиття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заході</w:t>
      </w:r>
      <w:proofErr w:type="gramStart"/>
      <w:r w:rsidRPr="00366D93">
        <w:rPr>
          <w:rFonts w:ascii="Times New Roman" w:hAnsi="Times New Roman" w:cs="Times New Roman"/>
          <w:color w:val="000000"/>
          <w:sz w:val="28"/>
          <w:szCs w:val="28"/>
        </w:rPr>
        <w:t>в</w:t>
      </w:r>
      <w:proofErr w:type="spellEnd"/>
      <w:proofErr w:type="gramEnd"/>
      <w:r w:rsidRPr="00366D93">
        <w:rPr>
          <w:rFonts w:ascii="Times New Roman" w:hAnsi="Times New Roman" w:cs="Times New Roman"/>
          <w:color w:val="000000"/>
          <w:sz w:val="28"/>
          <w:szCs w:val="28"/>
        </w:rPr>
        <w:t xml:space="preserve"> для </w:t>
      </w:r>
      <w:proofErr w:type="spellStart"/>
      <w:r w:rsidRPr="00366D93">
        <w:rPr>
          <w:rFonts w:ascii="Times New Roman" w:hAnsi="Times New Roman" w:cs="Times New Roman"/>
          <w:color w:val="000000"/>
          <w:sz w:val="28"/>
          <w:szCs w:val="28"/>
        </w:rPr>
        <w:t>усунення</w:t>
      </w:r>
      <w:proofErr w:type="spellEnd"/>
      <w:r w:rsidRPr="00366D93">
        <w:rPr>
          <w:rFonts w:ascii="Times New Roman" w:hAnsi="Times New Roman" w:cs="Times New Roman"/>
          <w:color w:val="000000"/>
          <w:sz w:val="28"/>
          <w:szCs w:val="28"/>
        </w:rPr>
        <w:t xml:space="preserve"> таких причин.</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.10. Діяльність комісії провадиться з дотриманням принципів:</w:t>
      </w:r>
    </w:p>
    <w:p w:rsidR="002D541C" w:rsidRPr="00366D93" w:rsidRDefault="002D541C" w:rsidP="002D541C">
      <w:pPr>
        <w:numPr>
          <w:ilvl w:val="0"/>
          <w:numId w:val="12"/>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6D93">
        <w:rPr>
          <w:rFonts w:ascii="Times New Roman" w:hAnsi="Times New Roman" w:cs="Times New Roman"/>
          <w:color w:val="000000"/>
          <w:sz w:val="28"/>
          <w:szCs w:val="28"/>
        </w:rPr>
        <w:t>законності;</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366D93">
        <w:rPr>
          <w:rFonts w:ascii="Times New Roman" w:hAnsi="Times New Roman" w:cs="Times New Roman"/>
          <w:color w:val="000000"/>
          <w:sz w:val="28"/>
          <w:szCs w:val="28"/>
        </w:rPr>
        <w:t>верховенства права;</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забезпечення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найкращих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інтересів</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дитини</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поваги</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дотримання</w:t>
      </w:r>
      <w:proofErr w:type="spellEnd"/>
      <w:r w:rsidRPr="00366D93">
        <w:rPr>
          <w:rFonts w:ascii="Times New Roman" w:hAnsi="Times New Roman" w:cs="Times New Roman"/>
          <w:color w:val="000000"/>
          <w:sz w:val="28"/>
          <w:szCs w:val="28"/>
        </w:rPr>
        <w:t xml:space="preserve"> прав і свобод </w:t>
      </w:r>
      <w:proofErr w:type="spellStart"/>
      <w:r w:rsidRPr="00366D93">
        <w:rPr>
          <w:rFonts w:ascii="Times New Roman" w:hAnsi="Times New Roman" w:cs="Times New Roman"/>
          <w:color w:val="000000"/>
          <w:sz w:val="28"/>
          <w:szCs w:val="28"/>
        </w:rPr>
        <w:t>людини</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неупередженого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ставлення</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відкритості</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прозорості</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конфіденційності</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захисту</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персональних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даних</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невідкладного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реагування</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366D93">
        <w:rPr>
          <w:rFonts w:ascii="Times New Roman" w:hAnsi="Times New Roman" w:cs="Times New Roman"/>
          <w:color w:val="000000"/>
          <w:sz w:val="28"/>
          <w:szCs w:val="28"/>
        </w:rPr>
        <w:t xml:space="preserve">комплексного </w:t>
      </w:r>
      <w:proofErr w:type="spellStart"/>
      <w:proofErr w:type="gramStart"/>
      <w:r w:rsidRPr="00366D93">
        <w:rPr>
          <w:rFonts w:ascii="Times New Roman" w:hAnsi="Times New Roman" w:cs="Times New Roman"/>
          <w:color w:val="000000"/>
          <w:sz w:val="28"/>
          <w:szCs w:val="28"/>
        </w:rPr>
        <w:t>п</w:t>
      </w:r>
      <w:proofErr w:type="gramEnd"/>
      <w:r w:rsidRPr="00366D93">
        <w:rPr>
          <w:rFonts w:ascii="Times New Roman" w:hAnsi="Times New Roman" w:cs="Times New Roman"/>
          <w:color w:val="000000"/>
          <w:sz w:val="28"/>
          <w:szCs w:val="28"/>
        </w:rPr>
        <w:t>ідходу</w:t>
      </w:r>
      <w:proofErr w:type="spellEnd"/>
      <w:r w:rsidRPr="00366D93">
        <w:rPr>
          <w:rFonts w:ascii="Times New Roman" w:hAnsi="Times New Roman" w:cs="Times New Roman"/>
          <w:color w:val="000000"/>
          <w:sz w:val="28"/>
          <w:szCs w:val="28"/>
        </w:rPr>
        <w:t xml:space="preserve"> до </w:t>
      </w:r>
      <w:proofErr w:type="spellStart"/>
      <w:r w:rsidRPr="00366D93">
        <w:rPr>
          <w:rFonts w:ascii="Times New Roman" w:hAnsi="Times New Roman" w:cs="Times New Roman"/>
          <w:color w:val="000000"/>
          <w:sz w:val="28"/>
          <w:szCs w:val="28"/>
        </w:rPr>
        <w:t>розгляду</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випадку</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дитиною</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нетерпимості</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дитиною</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визнання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його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суспільної</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небезпеки</w:t>
      </w:r>
      <w:proofErr w:type="spellEnd"/>
      <w:r w:rsidRPr="00366D93">
        <w:rPr>
          <w:rFonts w:ascii="Times New Roman" w:hAnsi="Times New Roman" w:cs="Times New Roman"/>
          <w:color w:val="000000"/>
          <w:sz w:val="28"/>
          <w:szCs w:val="28"/>
        </w:rPr>
        <w:t>.</w:t>
      </w:r>
    </w:p>
    <w:p w:rsidR="002D541C" w:rsidRPr="00366D93" w:rsidRDefault="002D541C" w:rsidP="002D541C">
      <w:pPr>
        <w:autoSpaceDE w:val="0"/>
        <w:autoSpaceDN w:val="0"/>
        <w:adjustRightInd w:val="0"/>
        <w:spacing w:after="0" w:line="240" w:lineRule="auto"/>
        <w:ind w:firstLine="365"/>
        <w:jc w:val="both"/>
        <w:rPr>
          <w:rFonts w:ascii="Times New Roman" w:hAnsi="Times New Roman" w:cs="Times New Roman"/>
          <w:color w:val="000000"/>
          <w:sz w:val="28"/>
          <w:szCs w:val="28"/>
        </w:rPr>
      </w:pPr>
      <w:r w:rsidRPr="00366D93">
        <w:rPr>
          <w:rFonts w:ascii="Times New Roman" w:hAnsi="Times New Roman" w:cs="Times New Roman"/>
          <w:color w:val="000000"/>
          <w:sz w:val="28"/>
          <w:szCs w:val="28"/>
        </w:rPr>
        <w:t>Комісія у своїй діяльності керується Законами України «Про інформацію», «Про захист персональних даних», «Про охорону дитинства», «Про органи і служби у справах дітей та спеціальні установи для дітей», постановами Кабінету Міністрів України від 24 вересня 2008 р. «Питання діяльності органів опіки та піклування, пов’язаної із захистом прав дитини» (Офіційний вісник України, 2008 р., № 76, ст. 2561), від 1 червня 2020 р. «Про забезпечення соціального захисту дітей, які перебувають у складних життєвих обставинах» (Офіційний вісник України, 2020 р., № 57, ст. 1779) та іншими актами № 866 № 585 законодавства.</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.11. До завдань комісії належать:</w:t>
      </w:r>
    </w:p>
    <w:p w:rsidR="002D541C" w:rsidRPr="00366D93" w:rsidRDefault="002D541C" w:rsidP="002D541C">
      <w:pPr>
        <w:numPr>
          <w:ilvl w:val="0"/>
          <w:numId w:val="13"/>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6D93">
        <w:rPr>
          <w:rFonts w:ascii="Times New Roman" w:hAnsi="Times New Roman" w:cs="Times New Roman"/>
          <w:color w:val="000000"/>
          <w:sz w:val="28"/>
          <w:szCs w:val="28"/>
        </w:rPr>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оцінка</w:t>
      </w:r>
      <w:proofErr w:type="spellEnd"/>
      <w:r w:rsidRPr="00366D93">
        <w:rPr>
          <w:rFonts w:ascii="Times New Roman" w:hAnsi="Times New Roman" w:cs="Times New Roman"/>
          <w:color w:val="000000"/>
          <w:sz w:val="28"/>
          <w:szCs w:val="28"/>
        </w:rPr>
        <w:t xml:space="preserve"> потреб </w:t>
      </w:r>
      <w:proofErr w:type="spellStart"/>
      <w:r w:rsidRPr="00366D93">
        <w:rPr>
          <w:rFonts w:ascii="Times New Roman" w:hAnsi="Times New Roman" w:cs="Times New Roman"/>
          <w:color w:val="000000"/>
          <w:sz w:val="28"/>
          <w:szCs w:val="28"/>
        </w:rPr>
        <w:t>осіб</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які</w:t>
      </w:r>
      <w:proofErr w:type="spellEnd"/>
      <w:r w:rsidRPr="00366D93">
        <w:rPr>
          <w:rFonts w:ascii="Times New Roman" w:hAnsi="Times New Roman" w:cs="Times New Roman"/>
          <w:color w:val="000000"/>
          <w:sz w:val="28"/>
          <w:szCs w:val="28"/>
        </w:rPr>
        <w:t xml:space="preserve"> є стороною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дитиною</w:t>
      </w:r>
      <w:proofErr w:type="spellEnd"/>
      <w:r w:rsidRPr="00366D93">
        <w:rPr>
          <w:rFonts w:ascii="Times New Roman" w:hAnsi="Times New Roman" w:cs="Times New Roman"/>
          <w:color w:val="000000"/>
          <w:sz w:val="28"/>
          <w:szCs w:val="28"/>
        </w:rPr>
        <w:t xml:space="preserve">, в </w:t>
      </w:r>
      <w:proofErr w:type="spellStart"/>
      <w:proofErr w:type="gramStart"/>
      <w:r w:rsidRPr="00366D93">
        <w:rPr>
          <w:rFonts w:ascii="Times New Roman" w:hAnsi="Times New Roman" w:cs="Times New Roman"/>
          <w:color w:val="000000"/>
          <w:sz w:val="28"/>
          <w:szCs w:val="28"/>
        </w:rPr>
        <w:t>соц</w:t>
      </w:r>
      <w:proofErr w:type="gramEnd"/>
      <w:r w:rsidRPr="00366D93">
        <w:rPr>
          <w:rFonts w:ascii="Times New Roman" w:hAnsi="Times New Roman" w:cs="Times New Roman"/>
          <w:color w:val="000000"/>
          <w:sz w:val="28"/>
          <w:szCs w:val="28"/>
        </w:rPr>
        <w:t>іальних</w:t>
      </w:r>
      <w:proofErr w:type="spellEnd"/>
      <w:r w:rsidRPr="00366D93">
        <w:rPr>
          <w:rFonts w:ascii="Times New Roman" w:hAnsi="Times New Roman" w:cs="Times New Roman"/>
          <w:color w:val="000000"/>
          <w:sz w:val="28"/>
          <w:szCs w:val="28"/>
        </w:rPr>
        <w:t xml:space="preserve"> та психолого-</w:t>
      </w:r>
      <w:proofErr w:type="spellStart"/>
      <w:r w:rsidRPr="00366D93">
        <w:rPr>
          <w:rFonts w:ascii="Times New Roman" w:hAnsi="Times New Roman" w:cs="Times New Roman"/>
          <w:color w:val="000000"/>
          <w:sz w:val="28"/>
          <w:szCs w:val="28"/>
        </w:rPr>
        <w:t>педагогічних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послугах</w:t>
      </w:r>
      <w:proofErr w:type="spellEnd"/>
      <w:r w:rsidRPr="00366D93">
        <w:rPr>
          <w:rFonts w:ascii="Times New Roman" w:hAnsi="Times New Roman" w:cs="Times New Roman"/>
          <w:color w:val="000000"/>
          <w:sz w:val="28"/>
          <w:szCs w:val="28"/>
        </w:rPr>
        <w:t xml:space="preserve"> і </w:t>
      </w:r>
      <w:proofErr w:type="spellStart"/>
      <w:r w:rsidRPr="00366D93">
        <w:rPr>
          <w:rFonts w:ascii="Times New Roman" w:hAnsi="Times New Roman" w:cs="Times New Roman"/>
          <w:color w:val="000000"/>
          <w:sz w:val="28"/>
          <w:szCs w:val="28"/>
        </w:rPr>
        <w:t>забезпечення</w:t>
      </w:r>
      <w:proofErr w:type="spellEnd"/>
      <w:r w:rsidRPr="00366D93">
        <w:rPr>
          <w:rFonts w:ascii="Times New Roman" w:hAnsi="Times New Roman" w:cs="Times New Roman"/>
          <w:color w:val="000000"/>
          <w:sz w:val="28"/>
          <w:szCs w:val="28"/>
        </w:rPr>
        <w:t xml:space="preserve"> таких </w:t>
      </w:r>
      <w:proofErr w:type="spellStart"/>
      <w:r w:rsidRPr="00366D93">
        <w:rPr>
          <w:rFonts w:ascii="Times New Roman" w:hAnsi="Times New Roman" w:cs="Times New Roman"/>
          <w:color w:val="000000"/>
          <w:sz w:val="28"/>
          <w:szCs w:val="28"/>
        </w:rPr>
        <w:t>послуг</w:t>
      </w:r>
      <w:proofErr w:type="spellEnd"/>
      <w:r w:rsidRPr="00366D93">
        <w:rPr>
          <w:rFonts w:ascii="Times New Roman" w:hAnsi="Times New Roman" w:cs="Times New Roman"/>
          <w:color w:val="000000"/>
          <w:sz w:val="28"/>
          <w:szCs w:val="28"/>
        </w:rPr>
        <w:t>;</w:t>
      </w:r>
    </w:p>
    <w:p w:rsidR="002D541C" w:rsidRPr="00A245D1" w:rsidRDefault="002D541C" w:rsidP="002D541C">
      <w:pPr>
        <w:pStyle w:val="Default"/>
        <w:numPr>
          <w:ilvl w:val="0"/>
          <w:numId w:val="16"/>
        </w:numPr>
      </w:pPr>
      <w:proofErr w:type="spellStart"/>
      <w:r w:rsidRPr="00A245D1">
        <w:rPr>
          <w:sz w:val="28"/>
          <w:szCs w:val="28"/>
        </w:rPr>
        <w:t>надання</w:t>
      </w:r>
      <w:proofErr w:type="spellEnd"/>
      <w:r w:rsidRPr="00A245D1">
        <w:rPr>
          <w:sz w:val="28"/>
          <w:szCs w:val="28"/>
        </w:rPr>
        <w:t xml:space="preserve"> </w:t>
      </w:r>
      <w:proofErr w:type="spellStart"/>
      <w:r w:rsidRPr="00A245D1">
        <w:rPr>
          <w:sz w:val="28"/>
          <w:szCs w:val="28"/>
        </w:rPr>
        <w:t>рекомендацій</w:t>
      </w:r>
      <w:proofErr w:type="spellEnd"/>
      <w:r w:rsidRPr="00A245D1">
        <w:rPr>
          <w:sz w:val="28"/>
          <w:szCs w:val="28"/>
        </w:rPr>
        <w:t xml:space="preserve"> </w:t>
      </w:r>
      <w:proofErr w:type="spellStart"/>
      <w:r w:rsidRPr="00A245D1">
        <w:rPr>
          <w:sz w:val="28"/>
          <w:szCs w:val="28"/>
        </w:rPr>
        <w:t>щодо</w:t>
      </w:r>
      <w:proofErr w:type="spellEnd"/>
      <w:r w:rsidRPr="00A245D1">
        <w:rPr>
          <w:sz w:val="28"/>
          <w:szCs w:val="28"/>
        </w:rPr>
        <w:t xml:space="preserve"> </w:t>
      </w:r>
      <w:proofErr w:type="spellStart"/>
      <w:r w:rsidRPr="00A245D1">
        <w:rPr>
          <w:sz w:val="28"/>
          <w:szCs w:val="28"/>
        </w:rPr>
        <w:t>добровільного</w:t>
      </w:r>
      <w:proofErr w:type="spellEnd"/>
      <w:r w:rsidRPr="00A245D1">
        <w:rPr>
          <w:sz w:val="28"/>
          <w:szCs w:val="28"/>
        </w:rPr>
        <w:t xml:space="preserve"> </w:t>
      </w:r>
      <w:proofErr w:type="spellStart"/>
      <w:r w:rsidRPr="00A245D1">
        <w:rPr>
          <w:sz w:val="28"/>
          <w:szCs w:val="28"/>
        </w:rPr>
        <w:t>проходження</w:t>
      </w:r>
      <w:proofErr w:type="spellEnd"/>
      <w:r w:rsidRPr="00A245D1">
        <w:rPr>
          <w:sz w:val="28"/>
          <w:szCs w:val="28"/>
        </w:rPr>
        <w:t xml:space="preserve"> особами, </w:t>
      </w:r>
      <w:proofErr w:type="spellStart"/>
      <w:r w:rsidRPr="00A245D1">
        <w:rPr>
          <w:sz w:val="28"/>
          <w:szCs w:val="28"/>
        </w:rPr>
        <w:t>які</w:t>
      </w:r>
      <w:proofErr w:type="spellEnd"/>
      <w:r w:rsidRPr="00A245D1">
        <w:rPr>
          <w:sz w:val="28"/>
          <w:szCs w:val="28"/>
        </w:rPr>
        <w:t xml:space="preserve"> стали стороною </w:t>
      </w:r>
      <w:proofErr w:type="spellStart"/>
      <w:r w:rsidRPr="00A245D1">
        <w:rPr>
          <w:sz w:val="28"/>
          <w:szCs w:val="28"/>
        </w:rPr>
        <w:t>насильства</w:t>
      </w:r>
      <w:proofErr w:type="spellEnd"/>
      <w:r w:rsidRPr="00A245D1">
        <w:rPr>
          <w:sz w:val="28"/>
          <w:szCs w:val="28"/>
        </w:rPr>
        <w:t xml:space="preserve"> та/</w:t>
      </w:r>
      <w:proofErr w:type="spellStart"/>
      <w:r w:rsidRPr="00A245D1">
        <w:rPr>
          <w:sz w:val="28"/>
          <w:szCs w:val="28"/>
        </w:rPr>
        <w:t>або</w:t>
      </w:r>
      <w:proofErr w:type="spellEnd"/>
      <w:r w:rsidRPr="00A245D1">
        <w:rPr>
          <w:sz w:val="28"/>
          <w:szCs w:val="28"/>
        </w:rPr>
        <w:t xml:space="preserve"> </w:t>
      </w:r>
      <w:proofErr w:type="spellStart"/>
      <w:r w:rsidRPr="00A245D1">
        <w:rPr>
          <w:sz w:val="28"/>
          <w:szCs w:val="28"/>
        </w:rPr>
        <w:t>жорстокого</w:t>
      </w:r>
      <w:proofErr w:type="spellEnd"/>
      <w:r w:rsidRPr="00A245D1">
        <w:rPr>
          <w:sz w:val="28"/>
          <w:szCs w:val="28"/>
        </w:rPr>
        <w:t xml:space="preserve"> </w:t>
      </w:r>
      <w:proofErr w:type="spellStart"/>
      <w:r w:rsidRPr="00A245D1">
        <w:rPr>
          <w:sz w:val="28"/>
          <w:szCs w:val="28"/>
        </w:rPr>
        <w:t>поводження</w:t>
      </w:r>
      <w:proofErr w:type="spellEnd"/>
      <w:r w:rsidRPr="00A245D1">
        <w:rPr>
          <w:sz w:val="28"/>
          <w:szCs w:val="28"/>
        </w:rPr>
        <w:t xml:space="preserve"> з </w:t>
      </w:r>
      <w:proofErr w:type="spellStart"/>
      <w:r w:rsidRPr="00A245D1">
        <w:rPr>
          <w:sz w:val="28"/>
          <w:szCs w:val="28"/>
        </w:rPr>
        <w:t>дитиною</w:t>
      </w:r>
      <w:proofErr w:type="spellEnd"/>
      <w:r w:rsidRPr="00A245D1">
        <w:rPr>
          <w:sz w:val="28"/>
          <w:szCs w:val="28"/>
        </w:rPr>
        <w:t xml:space="preserve">, </w:t>
      </w:r>
      <w:proofErr w:type="spellStart"/>
      <w:r w:rsidRPr="00A245D1">
        <w:rPr>
          <w:sz w:val="28"/>
          <w:szCs w:val="28"/>
        </w:rPr>
        <w:t>відповідної</w:t>
      </w:r>
      <w:proofErr w:type="spellEnd"/>
      <w:r w:rsidRPr="00A245D1">
        <w:rPr>
          <w:sz w:val="28"/>
          <w:szCs w:val="28"/>
        </w:rPr>
        <w:t xml:space="preserve"> </w:t>
      </w:r>
      <w:proofErr w:type="spellStart"/>
      <w:r w:rsidRPr="00A245D1">
        <w:rPr>
          <w:sz w:val="28"/>
          <w:szCs w:val="28"/>
        </w:rPr>
        <w:t>програми</w:t>
      </w:r>
      <w:proofErr w:type="spellEnd"/>
      <w:r w:rsidRPr="00A245D1">
        <w:rPr>
          <w:sz w:val="28"/>
          <w:szCs w:val="28"/>
        </w:rPr>
        <w:t xml:space="preserve"> для таких </w:t>
      </w:r>
      <w:proofErr w:type="spellStart"/>
      <w:proofErr w:type="gramStart"/>
      <w:r w:rsidRPr="00A245D1">
        <w:rPr>
          <w:sz w:val="28"/>
          <w:szCs w:val="28"/>
        </w:rPr>
        <w:t>осіб</w:t>
      </w:r>
      <w:proofErr w:type="spellEnd"/>
      <w:proofErr w:type="gramEnd"/>
      <w:r w:rsidRPr="00A245D1">
        <w:rPr>
          <w:sz w:val="28"/>
          <w:szCs w:val="28"/>
        </w:rPr>
        <w:t xml:space="preserve">; </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proofErr w:type="gramStart"/>
      <w:r w:rsidRPr="00366D93">
        <w:rPr>
          <w:rFonts w:ascii="Times New Roman" w:hAnsi="Times New Roman" w:cs="Times New Roman"/>
          <w:color w:val="000000"/>
          <w:sz w:val="28"/>
          <w:szCs w:val="28"/>
        </w:rPr>
        <w:t>п</w:t>
      </w:r>
      <w:proofErr w:type="gramEnd"/>
      <w:r w:rsidRPr="00366D93">
        <w:rPr>
          <w:rFonts w:ascii="Times New Roman" w:hAnsi="Times New Roman" w:cs="Times New Roman"/>
          <w:color w:val="000000"/>
          <w:sz w:val="28"/>
          <w:szCs w:val="28"/>
        </w:rPr>
        <w:t>ідготовка</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пропозицій</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щодо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внесення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змін</w:t>
      </w:r>
      <w:proofErr w:type="spellEnd"/>
      <w:r w:rsidRPr="00366D93">
        <w:rPr>
          <w:rFonts w:ascii="Times New Roman" w:hAnsi="Times New Roman" w:cs="Times New Roman"/>
          <w:color w:val="000000"/>
          <w:sz w:val="28"/>
          <w:szCs w:val="28"/>
        </w:rPr>
        <w:t xml:space="preserve"> до </w:t>
      </w:r>
      <w:proofErr w:type="spellStart"/>
      <w:r w:rsidRPr="00366D93">
        <w:rPr>
          <w:rFonts w:ascii="Times New Roman" w:hAnsi="Times New Roman" w:cs="Times New Roman"/>
          <w:color w:val="000000"/>
          <w:sz w:val="28"/>
          <w:szCs w:val="28"/>
        </w:rPr>
        <w:t>положення</w:t>
      </w:r>
      <w:proofErr w:type="spellEnd"/>
      <w:r w:rsidRPr="00366D93">
        <w:rPr>
          <w:rFonts w:ascii="Times New Roman" w:hAnsi="Times New Roman" w:cs="Times New Roman"/>
          <w:color w:val="000000"/>
          <w:sz w:val="28"/>
          <w:szCs w:val="28"/>
        </w:rPr>
        <w:t xml:space="preserve"> про </w:t>
      </w:r>
      <w:proofErr w:type="spellStart"/>
      <w:r w:rsidRPr="00366D93">
        <w:rPr>
          <w:rFonts w:ascii="Times New Roman" w:hAnsi="Times New Roman" w:cs="Times New Roman"/>
          <w:color w:val="000000"/>
          <w:sz w:val="28"/>
          <w:szCs w:val="28"/>
        </w:rPr>
        <w:t>запобігання</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протидію</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насильству</w:t>
      </w:r>
      <w:proofErr w:type="spellEnd"/>
      <w:r w:rsidRPr="00366D93">
        <w:rPr>
          <w:rFonts w:ascii="Times New Roman" w:hAnsi="Times New Roman" w:cs="Times New Roman"/>
          <w:color w:val="000000"/>
          <w:sz w:val="28"/>
          <w:szCs w:val="28"/>
        </w:rPr>
        <w:t xml:space="preserve"> та/</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жорстокому</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поводженню</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дітьми</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366D93">
        <w:rPr>
          <w:rFonts w:ascii="Times New Roman" w:hAnsi="Times New Roman" w:cs="Times New Roman"/>
          <w:color w:val="000000"/>
          <w:sz w:val="28"/>
          <w:szCs w:val="28"/>
          <w:lang w:val="uk-UA"/>
        </w:rPr>
        <w:t>здійснення моніторингу виконання рекомендацій комісії і надання відповідної інформації службі у справах дітей за місцем розташування суб’єкта;</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lastRenderedPageBreak/>
        <w:t>розгляд</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висновків</w:t>
      </w:r>
      <w:proofErr w:type="spellEnd"/>
      <w:r w:rsidRPr="00366D93">
        <w:rPr>
          <w:rFonts w:ascii="Times New Roman" w:hAnsi="Times New Roman" w:cs="Times New Roman"/>
          <w:color w:val="000000"/>
          <w:sz w:val="28"/>
          <w:szCs w:val="28"/>
        </w:rPr>
        <w:t xml:space="preserve"> практичного психолога та </w:t>
      </w:r>
      <w:proofErr w:type="spellStart"/>
      <w:proofErr w:type="gramStart"/>
      <w:r w:rsidRPr="00366D93">
        <w:rPr>
          <w:rFonts w:ascii="Times New Roman" w:hAnsi="Times New Roman" w:cs="Times New Roman"/>
          <w:color w:val="000000"/>
          <w:sz w:val="28"/>
          <w:szCs w:val="28"/>
        </w:rPr>
        <w:t>соц</w:t>
      </w:r>
      <w:proofErr w:type="gramEnd"/>
      <w:r w:rsidRPr="00366D93">
        <w:rPr>
          <w:rFonts w:ascii="Times New Roman" w:hAnsi="Times New Roman" w:cs="Times New Roman"/>
          <w:color w:val="000000"/>
          <w:sz w:val="28"/>
          <w:szCs w:val="28"/>
        </w:rPr>
        <w:t>іального</w:t>
      </w:r>
      <w:proofErr w:type="spellEnd"/>
      <w:r w:rsidRPr="00366D93">
        <w:rPr>
          <w:rFonts w:ascii="Times New Roman" w:hAnsi="Times New Roman" w:cs="Times New Roman"/>
          <w:color w:val="000000"/>
          <w:sz w:val="28"/>
          <w:szCs w:val="28"/>
        </w:rPr>
        <w:t xml:space="preserve"> педагога </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інших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експертних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висновків</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що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мають</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значення</w:t>
      </w:r>
      <w:proofErr w:type="spellEnd"/>
      <w:r w:rsidRPr="00366D93">
        <w:rPr>
          <w:rFonts w:ascii="Times New Roman" w:hAnsi="Times New Roman" w:cs="Times New Roman"/>
          <w:color w:val="000000"/>
          <w:sz w:val="28"/>
          <w:szCs w:val="28"/>
        </w:rPr>
        <w:t xml:space="preserve"> для </w:t>
      </w:r>
      <w:proofErr w:type="spellStart"/>
      <w:r w:rsidRPr="00366D93">
        <w:rPr>
          <w:rFonts w:ascii="Times New Roman" w:hAnsi="Times New Roman" w:cs="Times New Roman"/>
          <w:color w:val="000000"/>
          <w:sz w:val="28"/>
          <w:szCs w:val="28"/>
        </w:rPr>
        <w:t>об’єктивного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розгляду</w:t>
      </w:r>
      <w:proofErr w:type="spellEnd"/>
      <w:r w:rsidRPr="00366D93">
        <w:rPr>
          <w:rFonts w:ascii="Times New Roman" w:hAnsi="Times New Roman" w:cs="Times New Roman"/>
          <w:color w:val="000000"/>
          <w:sz w:val="28"/>
          <w:szCs w:val="28"/>
        </w:rPr>
        <w:t xml:space="preserve"> заяви у </w:t>
      </w:r>
      <w:proofErr w:type="spellStart"/>
      <w:r w:rsidRPr="00366D93">
        <w:rPr>
          <w:rFonts w:ascii="Times New Roman" w:hAnsi="Times New Roman" w:cs="Times New Roman"/>
          <w:color w:val="000000"/>
          <w:sz w:val="28"/>
          <w:szCs w:val="28"/>
        </w:rPr>
        <w:t>разі</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їх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надходження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від</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батьків</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інших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законних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представників</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дитини</w:t>
      </w:r>
      <w:proofErr w:type="spellEnd"/>
      <w:r w:rsidRPr="00366D93">
        <w:rPr>
          <w:rFonts w:ascii="Times New Roman" w:hAnsi="Times New Roman" w:cs="Times New Roman"/>
          <w:color w:val="000000"/>
          <w:sz w:val="28"/>
          <w:szCs w:val="28"/>
        </w:rPr>
        <w:t>.</w:t>
      </w:r>
    </w:p>
    <w:p w:rsidR="002D541C" w:rsidRPr="00A245D1" w:rsidRDefault="002D541C" w:rsidP="002D541C">
      <w:pPr>
        <w:autoSpaceDE w:val="0"/>
        <w:autoSpaceDN w:val="0"/>
        <w:adjustRightInd w:val="0"/>
        <w:spacing w:after="0" w:line="240" w:lineRule="auto"/>
        <w:ind w:firstLine="11"/>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Комісія має право:</w:t>
      </w:r>
    </w:p>
    <w:p w:rsidR="002D541C" w:rsidRPr="00366D93" w:rsidRDefault="002D541C" w:rsidP="002D541C">
      <w:pPr>
        <w:numPr>
          <w:ilvl w:val="0"/>
          <w:numId w:val="14"/>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6D93">
        <w:rPr>
          <w:rFonts w:ascii="Times New Roman" w:hAnsi="Times New Roman" w:cs="Times New Roman"/>
          <w:color w:val="000000"/>
          <w:sz w:val="28"/>
          <w:szCs w:val="28"/>
        </w:rPr>
        <w:t>оцінювати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2D541C" w:rsidRPr="00366D93" w:rsidRDefault="002D541C" w:rsidP="002D541C">
      <w:pPr>
        <w:autoSpaceDE w:val="0"/>
        <w:autoSpaceDN w:val="0"/>
        <w:adjustRightInd w:val="0"/>
        <w:spacing w:after="0" w:line="240" w:lineRule="auto"/>
        <w:ind w:firstLine="8"/>
        <w:jc w:val="both"/>
        <w:rPr>
          <w:rFonts w:ascii="Times New Roman" w:hAnsi="Times New Roman" w:cs="Times New Roman"/>
          <w:color w:val="000000"/>
          <w:sz w:val="28"/>
          <w:szCs w:val="28"/>
        </w:rPr>
      </w:pP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рекомендувати</w:t>
      </w:r>
      <w:proofErr w:type="spellEnd"/>
      <w:r w:rsidRPr="00366D93">
        <w:rPr>
          <w:rFonts w:ascii="Times New Roman" w:hAnsi="Times New Roman" w:cs="Times New Roman"/>
          <w:color w:val="000000"/>
          <w:sz w:val="28"/>
          <w:szCs w:val="28"/>
        </w:rPr>
        <w:t xml:space="preserve"> особам, </w:t>
      </w:r>
      <w:proofErr w:type="spellStart"/>
      <w:r w:rsidRPr="00366D93">
        <w:rPr>
          <w:rFonts w:ascii="Times New Roman" w:hAnsi="Times New Roman" w:cs="Times New Roman"/>
          <w:color w:val="000000"/>
          <w:sz w:val="28"/>
          <w:szCs w:val="28"/>
        </w:rPr>
        <w:t>які</w:t>
      </w:r>
      <w:proofErr w:type="spellEnd"/>
      <w:r w:rsidRPr="00366D93">
        <w:rPr>
          <w:rFonts w:ascii="Times New Roman" w:hAnsi="Times New Roman" w:cs="Times New Roman"/>
          <w:color w:val="000000"/>
          <w:sz w:val="28"/>
          <w:szCs w:val="28"/>
        </w:rPr>
        <w:t xml:space="preserve"> стали стороною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дитиною</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проходження</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відповідної</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програми</w:t>
      </w:r>
      <w:proofErr w:type="spellEnd"/>
      <w:r w:rsidRPr="00366D93">
        <w:rPr>
          <w:rFonts w:ascii="Times New Roman" w:hAnsi="Times New Roman" w:cs="Times New Roman"/>
          <w:color w:val="000000"/>
          <w:sz w:val="28"/>
          <w:szCs w:val="28"/>
        </w:rPr>
        <w:t xml:space="preserve"> для таких </w:t>
      </w:r>
      <w:proofErr w:type="spellStart"/>
      <w:proofErr w:type="gramStart"/>
      <w:r w:rsidRPr="00366D93">
        <w:rPr>
          <w:rFonts w:ascii="Times New Roman" w:hAnsi="Times New Roman" w:cs="Times New Roman"/>
          <w:color w:val="000000"/>
          <w:sz w:val="28"/>
          <w:szCs w:val="28"/>
        </w:rPr>
        <w:t>осіб</w:t>
      </w:r>
      <w:proofErr w:type="spellEnd"/>
      <w:proofErr w:type="gram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визначати</w:t>
      </w:r>
      <w:proofErr w:type="spellEnd"/>
      <w:r w:rsidRPr="00366D93">
        <w:rPr>
          <w:rFonts w:ascii="Times New Roman" w:hAnsi="Times New Roman" w:cs="Times New Roman"/>
          <w:color w:val="000000"/>
          <w:sz w:val="28"/>
          <w:szCs w:val="28"/>
        </w:rPr>
        <w:t xml:space="preserve"> причини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а </w:t>
      </w:r>
      <w:proofErr w:type="spellStart"/>
      <w:r w:rsidRPr="00366D93">
        <w:rPr>
          <w:rFonts w:ascii="Times New Roman" w:hAnsi="Times New Roman" w:cs="Times New Roman"/>
          <w:color w:val="000000"/>
          <w:sz w:val="28"/>
          <w:szCs w:val="28"/>
        </w:rPr>
        <w:t>також</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необхідні</w:t>
      </w:r>
      <w:proofErr w:type="spellEnd"/>
      <w:r w:rsidRPr="00366D93">
        <w:rPr>
          <w:rFonts w:ascii="Times New Roman" w:hAnsi="Times New Roman" w:cs="Times New Roman"/>
          <w:color w:val="000000"/>
          <w:sz w:val="28"/>
          <w:szCs w:val="28"/>
        </w:rPr>
        <w:t xml:space="preserve"> заходи для </w:t>
      </w:r>
      <w:proofErr w:type="spellStart"/>
      <w:r w:rsidRPr="00366D93">
        <w:rPr>
          <w:rFonts w:ascii="Times New Roman" w:hAnsi="Times New Roman" w:cs="Times New Roman"/>
          <w:color w:val="000000"/>
          <w:sz w:val="28"/>
          <w:szCs w:val="28"/>
        </w:rPr>
        <w:t>усунення</w:t>
      </w:r>
      <w:proofErr w:type="spellEnd"/>
      <w:r w:rsidRPr="00366D93">
        <w:rPr>
          <w:rFonts w:ascii="Times New Roman" w:hAnsi="Times New Roman" w:cs="Times New Roman"/>
          <w:color w:val="000000"/>
          <w:sz w:val="28"/>
          <w:szCs w:val="28"/>
        </w:rPr>
        <w:t xml:space="preserve"> таких причин;</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здійснювати</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моніторинг</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ефективності</w:t>
      </w:r>
      <w:proofErr w:type="spellEnd"/>
      <w:r w:rsidRPr="00366D93">
        <w:rPr>
          <w:rFonts w:ascii="Times New Roman" w:hAnsi="Times New Roman" w:cs="Times New Roman"/>
          <w:color w:val="000000"/>
          <w:sz w:val="28"/>
          <w:szCs w:val="28"/>
        </w:rPr>
        <w:t xml:space="preserve"> </w:t>
      </w:r>
      <w:proofErr w:type="spellStart"/>
      <w:proofErr w:type="gramStart"/>
      <w:r w:rsidRPr="00366D93">
        <w:rPr>
          <w:rFonts w:ascii="Times New Roman" w:hAnsi="Times New Roman" w:cs="Times New Roman"/>
          <w:color w:val="000000"/>
          <w:sz w:val="28"/>
          <w:szCs w:val="28"/>
        </w:rPr>
        <w:t>соц</w:t>
      </w:r>
      <w:proofErr w:type="gramEnd"/>
      <w:r w:rsidRPr="00366D93">
        <w:rPr>
          <w:rFonts w:ascii="Times New Roman" w:hAnsi="Times New Roman" w:cs="Times New Roman"/>
          <w:color w:val="000000"/>
          <w:sz w:val="28"/>
          <w:szCs w:val="28"/>
        </w:rPr>
        <w:t>іальних</w:t>
      </w:r>
      <w:proofErr w:type="spellEnd"/>
      <w:r w:rsidRPr="00366D93">
        <w:rPr>
          <w:rFonts w:ascii="Times New Roman" w:hAnsi="Times New Roman" w:cs="Times New Roman"/>
          <w:color w:val="000000"/>
          <w:sz w:val="28"/>
          <w:szCs w:val="28"/>
        </w:rPr>
        <w:t xml:space="preserve"> та психолого-</w:t>
      </w:r>
      <w:proofErr w:type="spellStart"/>
      <w:r w:rsidRPr="00366D93">
        <w:rPr>
          <w:rFonts w:ascii="Times New Roman" w:hAnsi="Times New Roman" w:cs="Times New Roman"/>
          <w:color w:val="000000"/>
          <w:sz w:val="28"/>
          <w:szCs w:val="28"/>
        </w:rPr>
        <w:t>педагогічних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послуг</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заходів</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усунення</w:t>
      </w:r>
      <w:proofErr w:type="spellEnd"/>
      <w:r w:rsidRPr="00366D93">
        <w:rPr>
          <w:rFonts w:ascii="Times New Roman" w:hAnsi="Times New Roman" w:cs="Times New Roman"/>
          <w:color w:val="000000"/>
          <w:sz w:val="28"/>
          <w:szCs w:val="28"/>
        </w:rPr>
        <w:t xml:space="preserve"> причин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дитиною</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заходів</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впливу</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корегування</w:t>
      </w:r>
      <w:proofErr w:type="spellEnd"/>
      <w:r w:rsidRPr="00366D93">
        <w:rPr>
          <w:rFonts w:ascii="Times New Roman" w:hAnsi="Times New Roman" w:cs="Times New Roman"/>
          <w:color w:val="000000"/>
          <w:sz w:val="28"/>
          <w:szCs w:val="28"/>
        </w:rPr>
        <w:t xml:space="preserve"> (за потреби) </w:t>
      </w:r>
      <w:proofErr w:type="spellStart"/>
      <w:r w:rsidRPr="00366D93">
        <w:rPr>
          <w:rFonts w:ascii="Times New Roman" w:hAnsi="Times New Roman" w:cs="Times New Roman"/>
          <w:color w:val="000000"/>
          <w:sz w:val="28"/>
          <w:szCs w:val="28"/>
        </w:rPr>
        <w:t>відповідних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послуг</w:t>
      </w:r>
      <w:proofErr w:type="spellEnd"/>
      <w:r w:rsidRPr="00366D93">
        <w:rPr>
          <w:rFonts w:ascii="Times New Roman" w:hAnsi="Times New Roman" w:cs="Times New Roman"/>
          <w:color w:val="000000"/>
          <w:sz w:val="28"/>
          <w:szCs w:val="28"/>
        </w:rPr>
        <w:t xml:space="preserve"> та </w:t>
      </w:r>
      <w:proofErr w:type="spellStart"/>
      <w:r w:rsidRPr="00366D93">
        <w:rPr>
          <w:rFonts w:ascii="Times New Roman" w:hAnsi="Times New Roman" w:cs="Times New Roman"/>
          <w:color w:val="000000"/>
          <w:sz w:val="28"/>
          <w:szCs w:val="28"/>
        </w:rPr>
        <w:t>заходів</w:t>
      </w:r>
      <w:proofErr w:type="spellEnd"/>
      <w:r w:rsidRPr="00366D93">
        <w:rPr>
          <w:rFonts w:ascii="Times New Roman" w:hAnsi="Times New Roman" w:cs="Times New Roman"/>
          <w:color w:val="000000"/>
          <w:sz w:val="28"/>
          <w:szCs w:val="28"/>
        </w:rPr>
        <w:t>;</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uk-UA"/>
        </w:rPr>
      </w:pPr>
      <w:r w:rsidRPr="00366D93">
        <w:rPr>
          <w:rFonts w:ascii="Times New Roman" w:hAnsi="Times New Roman" w:cs="Times New Roman"/>
          <w:color w:val="000000"/>
          <w:sz w:val="28"/>
          <w:szCs w:val="28"/>
          <w:lang w:val="uk-UA"/>
        </w:rPr>
        <w:t>надавати рекомендації для працівників закладів освіти щодо доцільних методів здійснення заходів з дітьми, які стали стороною насильства та/або жорстокого поводження з дитиною;</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надавати</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рекомендації</w:t>
      </w:r>
      <w:proofErr w:type="spellEnd"/>
      <w:r w:rsidRPr="00366D93">
        <w:rPr>
          <w:rFonts w:ascii="Times New Roman" w:hAnsi="Times New Roman" w:cs="Times New Roman"/>
          <w:color w:val="000000"/>
          <w:sz w:val="28"/>
          <w:szCs w:val="28"/>
        </w:rPr>
        <w:t xml:space="preserve"> для </w:t>
      </w:r>
      <w:proofErr w:type="spellStart"/>
      <w:r w:rsidRPr="00366D93">
        <w:rPr>
          <w:rFonts w:ascii="Times New Roman" w:hAnsi="Times New Roman" w:cs="Times New Roman"/>
          <w:color w:val="000000"/>
          <w:sz w:val="28"/>
          <w:szCs w:val="28"/>
        </w:rPr>
        <w:t>батьків</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інших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законних</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представників</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дитини</w:t>
      </w:r>
      <w:proofErr w:type="spellEnd"/>
      <w:r w:rsidRPr="00366D93">
        <w:rPr>
          <w:rFonts w:ascii="Times New Roman" w:hAnsi="Times New Roman" w:cs="Times New Roman"/>
          <w:color w:val="000000"/>
          <w:sz w:val="28"/>
          <w:szCs w:val="28"/>
        </w:rPr>
        <w:t xml:space="preserve">, яка стала стороною </w:t>
      </w:r>
      <w:proofErr w:type="spellStart"/>
      <w:r w:rsidRPr="00366D93">
        <w:rPr>
          <w:rFonts w:ascii="Times New Roman" w:hAnsi="Times New Roman" w:cs="Times New Roman"/>
          <w:color w:val="000000"/>
          <w:sz w:val="28"/>
          <w:szCs w:val="28"/>
        </w:rPr>
        <w:t>насильства</w:t>
      </w:r>
      <w:proofErr w:type="spellEnd"/>
      <w:r w:rsidRPr="00366D93">
        <w:rPr>
          <w:rFonts w:ascii="Times New Roman" w:hAnsi="Times New Roman" w:cs="Times New Roman"/>
          <w:color w:val="000000"/>
          <w:sz w:val="28"/>
          <w:szCs w:val="28"/>
        </w:rPr>
        <w:t xml:space="preserve"> та/</w:t>
      </w:r>
      <w:proofErr w:type="spellStart"/>
      <w:r w:rsidRPr="00366D93">
        <w:rPr>
          <w:rFonts w:ascii="Times New Roman" w:hAnsi="Times New Roman" w:cs="Times New Roman"/>
          <w:color w:val="000000"/>
          <w:sz w:val="28"/>
          <w:szCs w:val="28"/>
        </w:rPr>
        <w:t>або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жорстокого</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поводження</w:t>
      </w:r>
      <w:proofErr w:type="spellEnd"/>
      <w:r w:rsidRPr="00366D93">
        <w:rPr>
          <w:rFonts w:ascii="Times New Roman" w:hAnsi="Times New Roman" w:cs="Times New Roman"/>
          <w:color w:val="000000"/>
          <w:sz w:val="28"/>
          <w:szCs w:val="28"/>
        </w:rPr>
        <w:t xml:space="preserve"> з </w:t>
      </w:r>
      <w:proofErr w:type="spellStart"/>
      <w:r w:rsidRPr="00366D93">
        <w:rPr>
          <w:rFonts w:ascii="Times New Roman" w:hAnsi="Times New Roman" w:cs="Times New Roman"/>
          <w:color w:val="000000"/>
          <w:sz w:val="28"/>
          <w:szCs w:val="28"/>
        </w:rPr>
        <w:t>дитиною</w:t>
      </w:r>
      <w:proofErr w:type="spellEnd"/>
      <w:r w:rsidRPr="00366D93">
        <w:rPr>
          <w:rFonts w:ascii="Times New Roman" w:hAnsi="Times New Roman" w:cs="Times New Roman"/>
          <w:color w:val="000000"/>
          <w:sz w:val="28"/>
          <w:szCs w:val="28"/>
        </w:rPr>
        <w:t>.</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.12. 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Дату, час, місце і формат проведення засідання комісії визначає її голова, за відсутності голови комісії – його заступник.</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.13. Засідання комісії є правомочним у разі участі в ньому не менш як двох третин її складу.</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.14. Секретар комісії не пізніше ніж за добу повідомляє членам комісії, а також іншим заінтересованим особам про порядок денний запланованого засідання, дату, час, місце і форму його проведення, а також надає/надсилає членам комісії та зазначеним особам необхідні матеріали в електронній або паперовій формі.</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.15. Рішення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.16. Під час проведення засідання комісії секретар комісії веде протокол засідання комісії за формою згідно з додатком 5.</w:t>
      </w:r>
    </w:p>
    <w:p w:rsidR="002D541C" w:rsidRPr="00A245D1" w:rsidRDefault="002D541C" w:rsidP="002D541C">
      <w:pPr>
        <w:autoSpaceDE w:val="0"/>
        <w:autoSpaceDN w:val="0"/>
        <w:adjustRightInd w:val="0"/>
        <w:spacing w:after="0" w:line="240" w:lineRule="auto"/>
        <w:ind w:firstLine="8"/>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 xml:space="preserve">.17. До участі у засіданні комісії можуть залучатися батьки або інші законні представники дитини (за згодою), крім випадків, коли вони є </w:t>
      </w:r>
      <w:r w:rsidRPr="00A245D1">
        <w:rPr>
          <w:rFonts w:ascii="Times New Roman" w:hAnsi="Times New Roman" w:cs="Times New Roman"/>
          <w:color w:val="000000"/>
          <w:sz w:val="28"/>
          <w:szCs w:val="28"/>
        </w:rPr>
        <w:lastRenderedPageBreak/>
        <w:t xml:space="preserve">кривдниками дитини, а також особи, які стали свідками випадку насильства та/або жорстокого поводження з дитиною. </w:t>
      </w:r>
    </w:p>
    <w:p w:rsidR="002D541C" w:rsidRPr="00366D93"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66D93">
        <w:rPr>
          <w:rFonts w:ascii="Times New Roman" w:hAnsi="Times New Roman" w:cs="Times New Roman"/>
          <w:color w:val="000000"/>
          <w:sz w:val="28"/>
          <w:szCs w:val="28"/>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Особи, залучені до участі в засіданні комісії, під час засідання комісії мають право:</w:t>
      </w:r>
    </w:p>
    <w:p w:rsidR="002D541C" w:rsidRPr="00366D93" w:rsidRDefault="002D541C" w:rsidP="002D541C">
      <w:pPr>
        <w:numPr>
          <w:ilvl w:val="0"/>
          <w:numId w:val="15"/>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6D93">
        <w:rPr>
          <w:rFonts w:ascii="Times New Roman" w:hAnsi="Times New Roman" w:cs="Times New Roman"/>
          <w:color w:val="000000"/>
          <w:sz w:val="28"/>
          <w:szCs w:val="28"/>
        </w:rPr>
        <w:t>ознайомлюватися з матеріалами, поданими на розгляд комісії;</w:t>
      </w:r>
    </w:p>
    <w:p w:rsidR="002D541C" w:rsidRPr="00366D93"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6D93">
        <w:rPr>
          <w:rFonts w:ascii="Times New Roman" w:hAnsi="Times New Roman" w:cs="Times New Roman"/>
          <w:color w:val="000000"/>
          <w:sz w:val="28"/>
          <w:szCs w:val="28"/>
        </w:rPr>
        <w:t>ставити</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питання</w:t>
      </w:r>
      <w:proofErr w:type="spellEnd"/>
      <w:r w:rsidRPr="00366D93">
        <w:rPr>
          <w:rFonts w:ascii="Times New Roman" w:hAnsi="Times New Roman" w:cs="Times New Roman"/>
          <w:color w:val="000000"/>
          <w:sz w:val="28"/>
          <w:szCs w:val="28"/>
        </w:rPr>
        <w:t xml:space="preserve"> по </w:t>
      </w:r>
      <w:proofErr w:type="spellStart"/>
      <w:r w:rsidRPr="00366D93">
        <w:rPr>
          <w:rFonts w:ascii="Times New Roman" w:hAnsi="Times New Roman" w:cs="Times New Roman"/>
          <w:color w:val="000000"/>
          <w:sz w:val="28"/>
          <w:szCs w:val="28"/>
        </w:rPr>
        <w:t>суті</w:t>
      </w:r>
      <w:proofErr w:type="spellEnd"/>
      <w:r w:rsidRPr="00366D93">
        <w:rPr>
          <w:rFonts w:ascii="Times New Roman" w:hAnsi="Times New Roman" w:cs="Times New Roman"/>
          <w:color w:val="000000"/>
          <w:sz w:val="28"/>
          <w:szCs w:val="28"/>
        </w:rPr>
        <w:t xml:space="preserve"> </w:t>
      </w:r>
      <w:proofErr w:type="spellStart"/>
      <w:r w:rsidRPr="00366D93">
        <w:rPr>
          <w:rFonts w:ascii="Times New Roman" w:hAnsi="Times New Roman" w:cs="Times New Roman"/>
          <w:color w:val="000000"/>
          <w:sz w:val="28"/>
          <w:szCs w:val="28"/>
        </w:rPr>
        <w:t>розгляду</w:t>
      </w:r>
      <w:proofErr w:type="spellEnd"/>
      <w:r w:rsidRPr="00366D93">
        <w:rPr>
          <w:rFonts w:ascii="Times New Roman" w:hAnsi="Times New Roman" w:cs="Times New Roman"/>
          <w:color w:val="000000"/>
          <w:sz w:val="28"/>
          <w:szCs w:val="28"/>
        </w:rPr>
        <w:t>;</w:t>
      </w:r>
    </w:p>
    <w:p w:rsidR="002D541C" w:rsidRPr="009A3516" w:rsidRDefault="002D541C" w:rsidP="002D541C">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A3516">
        <w:rPr>
          <w:rFonts w:ascii="Times New Roman" w:hAnsi="Times New Roman" w:cs="Times New Roman"/>
          <w:color w:val="000000"/>
          <w:sz w:val="28"/>
          <w:szCs w:val="28"/>
        </w:rPr>
        <w:t>подавати</w:t>
      </w:r>
      <w:proofErr w:type="spellEnd"/>
      <w:r w:rsidRPr="009A3516">
        <w:rPr>
          <w:rFonts w:ascii="Times New Roman" w:hAnsi="Times New Roman" w:cs="Times New Roman"/>
          <w:color w:val="000000"/>
          <w:sz w:val="28"/>
          <w:szCs w:val="28"/>
        </w:rPr>
        <w:t xml:space="preserve"> </w:t>
      </w:r>
      <w:proofErr w:type="spellStart"/>
      <w:r w:rsidRPr="009A3516">
        <w:rPr>
          <w:rFonts w:ascii="Times New Roman" w:hAnsi="Times New Roman" w:cs="Times New Roman"/>
          <w:color w:val="000000"/>
          <w:sz w:val="28"/>
          <w:szCs w:val="28"/>
        </w:rPr>
        <w:t>пропозиції</w:t>
      </w:r>
      <w:proofErr w:type="spellEnd"/>
      <w:r w:rsidRPr="009A3516">
        <w:rPr>
          <w:rFonts w:ascii="Times New Roman" w:hAnsi="Times New Roman" w:cs="Times New Roman"/>
          <w:color w:val="000000"/>
          <w:sz w:val="28"/>
          <w:szCs w:val="28"/>
        </w:rPr>
        <w:t xml:space="preserve">, </w:t>
      </w:r>
      <w:proofErr w:type="spellStart"/>
      <w:r w:rsidRPr="009A3516">
        <w:rPr>
          <w:rFonts w:ascii="Times New Roman" w:hAnsi="Times New Roman" w:cs="Times New Roman"/>
          <w:color w:val="000000"/>
          <w:sz w:val="28"/>
          <w:szCs w:val="28"/>
        </w:rPr>
        <w:t>висловлювати</w:t>
      </w:r>
      <w:proofErr w:type="spellEnd"/>
      <w:r w:rsidRPr="009A3516">
        <w:rPr>
          <w:rFonts w:ascii="Times New Roman" w:hAnsi="Times New Roman" w:cs="Times New Roman"/>
          <w:color w:val="000000"/>
          <w:sz w:val="28"/>
          <w:szCs w:val="28"/>
        </w:rPr>
        <w:t xml:space="preserve"> </w:t>
      </w:r>
      <w:proofErr w:type="spellStart"/>
      <w:r w:rsidRPr="009A3516">
        <w:rPr>
          <w:rFonts w:ascii="Times New Roman" w:hAnsi="Times New Roman" w:cs="Times New Roman"/>
          <w:color w:val="000000"/>
          <w:sz w:val="28"/>
          <w:szCs w:val="28"/>
        </w:rPr>
        <w:t>власну</w:t>
      </w:r>
      <w:proofErr w:type="spellEnd"/>
      <w:r w:rsidRPr="009A3516">
        <w:rPr>
          <w:rFonts w:ascii="Times New Roman" w:hAnsi="Times New Roman" w:cs="Times New Roman"/>
          <w:color w:val="000000"/>
          <w:sz w:val="28"/>
          <w:szCs w:val="28"/>
        </w:rPr>
        <w:t xml:space="preserve"> думку з </w:t>
      </w:r>
      <w:proofErr w:type="spellStart"/>
      <w:r w:rsidRPr="009A3516">
        <w:rPr>
          <w:rFonts w:ascii="Times New Roman" w:hAnsi="Times New Roman" w:cs="Times New Roman"/>
          <w:color w:val="000000"/>
          <w:sz w:val="28"/>
          <w:szCs w:val="28"/>
        </w:rPr>
        <w:t>питань</w:t>
      </w:r>
      <w:proofErr w:type="spellEnd"/>
      <w:r w:rsidRPr="009A3516">
        <w:rPr>
          <w:rFonts w:ascii="Times New Roman" w:hAnsi="Times New Roman" w:cs="Times New Roman"/>
          <w:color w:val="000000"/>
          <w:sz w:val="28"/>
          <w:szCs w:val="28"/>
        </w:rPr>
        <w:t xml:space="preserve">, </w:t>
      </w:r>
      <w:proofErr w:type="spellStart"/>
      <w:r w:rsidRPr="009A3516">
        <w:rPr>
          <w:rFonts w:ascii="Times New Roman" w:hAnsi="Times New Roman" w:cs="Times New Roman"/>
          <w:color w:val="000000"/>
          <w:sz w:val="28"/>
          <w:szCs w:val="28"/>
        </w:rPr>
        <w:t>що</w:t>
      </w:r>
      <w:proofErr w:type="spellEnd"/>
      <w:r w:rsidRPr="009A3516">
        <w:rPr>
          <w:rFonts w:ascii="Times New Roman" w:hAnsi="Times New Roman" w:cs="Times New Roman"/>
          <w:color w:val="000000"/>
          <w:sz w:val="28"/>
          <w:szCs w:val="28"/>
        </w:rPr>
        <w:t xml:space="preserve"> </w:t>
      </w:r>
      <w:proofErr w:type="spellStart"/>
      <w:r w:rsidRPr="009A3516">
        <w:rPr>
          <w:rFonts w:ascii="Times New Roman" w:hAnsi="Times New Roman" w:cs="Times New Roman"/>
          <w:color w:val="000000"/>
          <w:sz w:val="28"/>
          <w:szCs w:val="28"/>
        </w:rPr>
        <w:t>розглядаються</w:t>
      </w:r>
      <w:proofErr w:type="spellEnd"/>
      <w:r w:rsidRPr="009A3516">
        <w:rPr>
          <w:rFonts w:ascii="Times New Roman" w:hAnsi="Times New Roman" w:cs="Times New Roman"/>
          <w:color w:val="000000"/>
          <w:sz w:val="28"/>
          <w:szCs w:val="28"/>
        </w:rPr>
        <w:t>.</w:t>
      </w:r>
    </w:p>
    <w:p w:rsidR="002D541C" w:rsidRPr="00A245D1" w:rsidRDefault="002D541C" w:rsidP="002D541C">
      <w:pPr>
        <w:autoSpaceDE w:val="0"/>
        <w:autoSpaceDN w:val="0"/>
        <w:adjustRightInd w:val="0"/>
        <w:spacing w:after="0" w:line="240" w:lineRule="auto"/>
        <w:rPr>
          <w:rFonts w:ascii="Times New Roman" w:hAnsi="Times New Roman" w:cs="Times New Roman"/>
          <w:color w:val="000000"/>
          <w:sz w:val="28"/>
          <w:szCs w:val="28"/>
        </w:rPr>
      </w:pP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.18. Голова комісії доводить до відома зацікавлених осіб, служби у справах дітей та Департаменту освіти та науки рішення комісії згідно із протоколом засідання та здійснює контроль за його виконанням.</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A245D1">
        <w:rPr>
          <w:rFonts w:ascii="Times New Roman" w:hAnsi="Times New Roman" w:cs="Times New Roman"/>
          <w:color w:val="000000"/>
          <w:sz w:val="28"/>
          <w:szCs w:val="28"/>
        </w:rPr>
        <w:t>.19. Термін опрацювання комісією повідомлень та виконання нею своїх завдань не має перевищувати 10 робочих днів із дня їх отримання керівником установи.</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A245D1">
        <w:rPr>
          <w:rFonts w:ascii="Times New Roman" w:hAnsi="Times New Roman" w:cs="Times New Roman"/>
          <w:color w:val="000000"/>
          <w:sz w:val="28"/>
          <w:szCs w:val="28"/>
        </w:rPr>
        <w:t>. З метою унеможливлення насильства або жорстокого поводження з дітьми керівник закладу освіти забезпечує виявлення поведінки дітей, працівників закладів освіти, яка потенційно може призводити до насильства та жорстокого поводження.</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Недопустимою вважається поведінка, що може призводити до порушення права дитини на повагу до її особистості, гідне ставлення.</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w:t>
      </w:r>
    </w:p>
    <w:p w:rsidR="002D541C" w:rsidRPr="0003219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32199">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032199">
        <w:rPr>
          <w:rFonts w:ascii="Times New Roman" w:hAnsi="Times New Roman" w:cs="Times New Roman"/>
          <w:color w:val="000000"/>
          <w:sz w:val="28"/>
          <w:szCs w:val="28"/>
        </w:rPr>
        <w:t>. З метою унеможливлення ризиків насильства та жорстокого поводження з дитиною працівники закладів освіти повинні не допускати фізичного контакту з дитиною, якщо він не є необхідним відповідно до змісту заходів або видів діяльності з дитиною.</w:t>
      </w:r>
    </w:p>
    <w:p w:rsidR="002D541C" w:rsidRPr="0003219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32199">
        <w:rPr>
          <w:rFonts w:ascii="Times New Roman" w:hAnsi="Times New Roman" w:cs="Times New Roman"/>
          <w:color w:val="000000"/>
          <w:sz w:val="28"/>
          <w:szCs w:val="28"/>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rsidR="002D541C" w:rsidRPr="00032199"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32199">
        <w:rPr>
          <w:rFonts w:ascii="Times New Roman" w:hAnsi="Times New Roman" w:cs="Times New Roman"/>
          <w:color w:val="000000"/>
          <w:sz w:val="28"/>
          <w:szCs w:val="28"/>
        </w:rPr>
        <w:t>1</w:t>
      </w:r>
      <w:r>
        <w:rPr>
          <w:rFonts w:ascii="Times New Roman" w:hAnsi="Times New Roman" w:cs="Times New Roman"/>
          <w:color w:val="000000"/>
          <w:sz w:val="28"/>
          <w:szCs w:val="28"/>
        </w:rPr>
        <w:t>7</w:t>
      </w:r>
      <w:r w:rsidRPr="00032199">
        <w:rPr>
          <w:rFonts w:ascii="Times New Roman" w:hAnsi="Times New Roman" w:cs="Times New Roman"/>
          <w:color w:val="000000"/>
          <w:sz w:val="28"/>
          <w:szCs w:val="28"/>
        </w:rPr>
        <w:t>. 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p>
    <w:p w:rsidR="002D541C" w:rsidRPr="00A245D1" w:rsidRDefault="002D541C" w:rsidP="002D541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45D1">
        <w:rPr>
          <w:rFonts w:ascii="Times New Roman" w:hAnsi="Times New Roman" w:cs="Times New Roman"/>
          <w:color w:val="000000"/>
          <w:sz w:val="28"/>
          <w:szCs w:val="28"/>
        </w:rPr>
        <w:t>Якщо за результатами розгляду повідомлення:</w:t>
      </w:r>
    </w:p>
    <w:p w:rsidR="002D541C" w:rsidRPr="00A245D1"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A245D1">
        <w:rPr>
          <w:rFonts w:ascii="Times New Roman" w:hAnsi="Times New Roman" w:cs="Times New Roman"/>
          <w:color w:val="000000"/>
          <w:sz w:val="28"/>
          <w:szCs w:val="28"/>
        </w:rPr>
        <w:lastRenderedPageBreak/>
        <w:t xml:space="preserve">– виявлено ознаки насильства та жорстокого поводження з дитиною, заклад освіти аналізує причини та умови, які могли сприяти або стати підставою для порушення прав дитини; </w:t>
      </w:r>
    </w:p>
    <w:p w:rsidR="002D541C" w:rsidRPr="00032199" w:rsidRDefault="002D541C" w:rsidP="002D541C">
      <w:pPr>
        <w:autoSpaceDE w:val="0"/>
        <w:autoSpaceDN w:val="0"/>
        <w:adjustRightInd w:val="0"/>
        <w:spacing w:after="0" w:line="240" w:lineRule="auto"/>
        <w:rPr>
          <w:rFonts w:ascii="Times New Roman" w:hAnsi="Times New Roman" w:cs="Times New Roman"/>
          <w:sz w:val="28"/>
          <w:szCs w:val="28"/>
        </w:rPr>
      </w:pPr>
      <w:r w:rsidRPr="00A245D1">
        <w:rPr>
          <w:rFonts w:ascii="Times New Roman" w:hAnsi="Times New Roman" w:cs="Times New Roman"/>
          <w:sz w:val="28"/>
          <w:szCs w:val="28"/>
        </w:rPr>
        <w:t>– не виявлено ознак насильства та жорстокого поводження з дитиною,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w:t>
      </w:r>
      <w:r>
        <w:rPr>
          <w:rFonts w:ascii="Times New Roman" w:hAnsi="Times New Roman" w:cs="Times New Roman"/>
          <w:sz w:val="28"/>
          <w:szCs w:val="28"/>
        </w:rPr>
        <w:t>ивлення настання таких ризиків.</w:t>
      </w:r>
    </w:p>
    <w:p w:rsidR="002D541C" w:rsidRPr="00A245D1" w:rsidRDefault="002D541C" w:rsidP="002D541C">
      <w:pPr>
        <w:autoSpaceDE w:val="0"/>
        <w:autoSpaceDN w:val="0"/>
        <w:adjustRightInd w:val="0"/>
        <w:spacing w:after="0" w:line="240" w:lineRule="auto"/>
        <w:ind w:firstLine="708"/>
        <w:rPr>
          <w:rFonts w:ascii="Times New Roman" w:hAnsi="Times New Roman" w:cs="Times New Roman"/>
          <w:sz w:val="28"/>
          <w:szCs w:val="28"/>
        </w:rPr>
      </w:pPr>
      <w:r w:rsidRPr="00A245D1">
        <w:rPr>
          <w:rFonts w:ascii="Times New Roman" w:hAnsi="Times New Roman" w:cs="Times New Roman"/>
          <w:sz w:val="28"/>
          <w:szCs w:val="28"/>
        </w:rPr>
        <w:t>Діяльність щодо виявлення та аналізу ризиків провадиться закладами освіти із залученням сторін, зокрема дітей.</w:t>
      </w:r>
    </w:p>
    <w:p w:rsidR="002D541C" w:rsidRPr="00032199" w:rsidRDefault="002D541C" w:rsidP="002D541C">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18</w:t>
      </w:r>
      <w:r w:rsidRPr="00032199">
        <w:rPr>
          <w:rFonts w:ascii="Times New Roman" w:hAnsi="Times New Roman" w:cs="Times New Roman"/>
          <w:sz w:val="28"/>
          <w:szCs w:val="28"/>
        </w:rPr>
        <w:t>. Про невиконання, неналежне виконання закладами освіти повноважень щодо запобігання насильству та жорстокому поводженню з дітьми може бути повідомлено уповноваженій особі органу місцевого самоврядування, на який покладено функції щодо забезпечення рівності прав та можливостей жінок і чоловіків, запобігання та протидії насильству за ознакою статі.</w:t>
      </w:r>
    </w:p>
    <w:p w:rsidR="002D541C" w:rsidRPr="00A245D1" w:rsidRDefault="002D541C" w:rsidP="002D541C">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19</w:t>
      </w:r>
      <w:r w:rsidRPr="00A245D1">
        <w:rPr>
          <w:rFonts w:ascii="Times New Roman" w:hAnsi="Times New Roman" w:cs="Times New Roman"/>
          <w:sz w:val="28"/>
          <w:szCs w:val="28"/>
        </w:rPr>
        <w:t xml:space="preserve">. Відповідальність осіб причетних до </w:t>
      </w:r>
      <w:proofErr w:type="spellStart"/>
      <w:r w:rsidRPr="00A245D1">
        <w:rPr>
          <w:rFonts w:ascii="Times New Roman" w:hAnsi="Times New Roman" w:cs="Times New Roman"/>
          <w:sz w:val="28"/>
          <w:szCs w:val="28"/>
        </w:rPr>
        <w:t>булінгу</w:t>
      </w:r>
      <w:proofErr w:type="spellEnd"/>
      <w:r w:rsidRPr="00A245D1">
        <w:rPr>
          <w:rFonts w:ascii="Times New Roman" w:hAnsi="Times New Roman" w:cs="Times New Roman"/>
          <w:sz w:val="28"/>
          <w:szCs w:val="28"/>
        </w:rPr>
        <w:t xml:space="preserve"> (цькування), насильства та жорстокого поводження з дітьми:</w:t>
      </w:r>
    </w:p>
    <w:p w:rsidR="002D541C" w:rsidRPr="00A245D1"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19</w:t>
      </w:r>
      <w:r w:rsidRPr="00A245D1">
        <w:rPr>
          <w:rFonts w:ascii="Times New Roman" w:hAnsi="Times New Roman" w:cs="Times New Roman"/>
          <w:sz w:val="28"/>
          <w:szCs w:val="28"/>
        </w:rPr>
        <w:t xml:space="preserve">.1. Відповідальність за </w:t>
      </w:r>
      <w:proofErr w:type="spellStart"/>
      <w:r w:rsidRPr="00A245D1">
        <w:rPr>
          <w:rFonts w:ascii="Times New Roman" w:hAnsi="Times New Roman" w:cs="Times New Roman"/>
          <w:sz w:val="28"/>
          <w:szCs w:val="28"/>
        </w:rPr>
        <w:t>булінг</w:t>
      </w:r>
      <w:proofErr w:type="spellEnd"/>
      <w:r w:rsidRPr="00A245D1">
        <w:rPr>
          <w:rFonts w:ascii="Times New Roman" w:hAnsi="Times New Roman" w:cs="Times New Roman"/>
          <w:sz w:val="28"/>
          <w:szCs w:val="28"/>
        </w:rPr>
        <w:t xml:space="preserve"> (цькування) встановлена статтею 173 п.4 Кодексу України про адміністративні правопорушення такого змісту: </w:t>
      </w:r>
      <w:proofErr w:type="spellStart"/>
      <w:r w:rsidRPr="00A245D1">
        <w:rPr>
          <w:rFonts w:ascii="Times New Roman" w:hAnsi="Times New Roman" w:cs="Times New Roman"/>
          <w:sz w:val="28"/>
          <w:szCs w:val="28"/>
        </w:rPr>
        <w:t>Булінг</w:t>
      </w:r>
      <w:proofErr w:type="spellEnd"/>
      <w:r w:rsidRPr="00A245D1">
        <w:rPr>
          <w:rFonts w:ascii="Times New Roman" w:hAnsi="Times New Roman" w:cs="Times New Roman"/>
          <w:sz w:val="28"/>
          <w:szCs w:val="28"/>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2D541C" w:rsidRPr="00A245D1"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19</w:t>
      </w:r>
      <w:r w:rsidRPr="00A245D1">
        <w:rPr>
          <w:rFonts w:ascii="Times New Roman" w:hAnsi="Times New Roman" w:cs="Times New Roman"/>
          <w:sz w:val="28"/>
          <w:szCs w:val="28"/>
        </w:rPr>
        <w:t>.2. 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2D541C" w:rsidRPr="00A245D1"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19</w:t>
      </w:r>
      <w:r w:rsidRPr="00A245D1">
        <w:rPr>
          <w:rFonts w:ascii="Times New Roman" w:hAnsi="Times New Roman" w:cs="Times New Roman"/>
          <w:sz w:val="28"/>
          <w:szCs w:val="28"/>
        </w:rPr>
        <w:t>.3. 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2D541C" w:rsidRPr="00A245D1"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19</w:t>
      </w:r>
      <w:r w:rsidRPr="00A245D1">
        <w:rPr>
          <w:rFonts w:ascii="Times New Roman" w:hAnsi="Times New Roman" w:cs="Times New Roman"/>
          <w:sz w:val="28"/>
          <w:szCs w:val="28"/>
        </w:rPr>
        <w:t xml:space="preserve">.4. Неповідомлення директором закладу освіти уповноваженим підрозділам органів Національної поліції України про випадки </w:t>
      </w:r>
      <w:proofErr w:type="spellStart"/>
      <w:r w:rsidRPr="00A245D1">
        <w:rPr>
          <w:rFonts w:ascii="Times New Roman" w:hAnsi="Times New Roman" w:cs="Times New Roman"/>
          <w:sz w:val="28"/>
          <w:szCs w:val="28"/>
        </w:rPr>
        <w:t>булінгу</w:t>
      </w:r>
      <w:proofErr w:type="spellEnd"/>
      <w:r w:rsidRPr="00A245D1">
        <w:rPr>
          <w:rFonts w:ascii="Times New Roman" w:hAnsi="Times New Roman" w:cs="Times New Roman"/>
          <w:sz w:val="28"/>
          <w:szCs w:val="28"/>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w:t>
      </w:r>
      <w:r w:rsidRPr="00A245D1">
        <w:rPr>
          <w:rFonts w:ascii="Times New Roman" w:hAnsi="Times New Roman" w:cs="Times New Roman"/>
          <w:sz w:val="28"/>
          <w:szCs w:val="28"/>
        </w:rPr>
        <w:lastRenderedPageBreak/>
        <w:t>або виправні роботи на строк до одного місяця з відрахуванням до двадцяти процентів заробітку.</w:t>
      </w:r>
    </w:p>
    <w:p w:rsidR="002D541C" w:rsidRPr="00A245D1" w:rsidRDefault="002D541C" w:rsidP="002D541C">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20</w:t>
      </w:r>
      <w:r w:rsidRPr="00A245D1">
        <w:rPr>
          <w:rFonts w:ascii="Times New Roman" w:hAnsi="Times New Roman" w:cs="Times New Roman"/>
          <w:sz w:val="28"/>
          <w:szCs w:val="28"/>
        </w:rPr>
        <w:t>. 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rsidR="002D541C" w:rsidRPr="00F346CD" w:rsidRDefault="002D541C" w:rsidP="002D54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w:t>
      </w:r>
      <w:r w:rsidRPr="00A245D1">
        <w:rPr>
          <w:rFonts w:ascii="Times New Roman" w:hAnsi="Times New Roman" w:cs="Times New Roman"/>
          <w:sz w:val="28"/>
          <w:szCs w:val="28"/>
        </w:rPr>
        <w:t>.1. Налагодження співпраці із службою у справах дітей, центром соціальних служб, представниками правоохоронних органів, громадських інституцій.</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sidRPr="00A245D1">
        <w:rPr>
          <w:rFonts w:ascii="Times New Roman" w:hAnsi="Times New Roman" w:cs="Times New Roman"/>
          <w:color w:val="000000"/>
          <w:sz w:val="28"/>
          <w:szCs w:val="28"/>
        </w:rPr>
        <w:t xml:space="preserve">.2.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sidRPr="00A245D1">
        <w:rPr>
          <w:rFonts w:ascii="Times New Roman" w:hAnsi="Times New Roman" w:cs="Times New Roman"/>
          <w:color w:val="000000"/>
          <w:sz w:val="28"/>
          <w:szCs w:val="28"/>
        </w:rPr>
        <w:t xml:space="preserve">.3. Участь представників інших установ у професійному інформуванні усіх учасників освітнього процесу щодо запобіганню насильству та жорстокого поводження. </w:t>
      </w:r>
    </w:p>
    <w:p w:rsidR="002D541C" w:rsidRPr="00A245D1" w:rsidRDefault="002D541C" w:rsidP="002D541C">
      <w:pPr>
        <w:autoSpaceDE w:val="0"/>
        <w:autoSpaceDN w:val="0"/>
        <w:adjustRightInd w:val="0"/>
        <w:spacing w:after="0" w:line="240" w:lineRule="auto"/>
        <w:ind w:firstLine="14"/>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A245D1">
        <w:rPr>
          <w:rFonts w:ascii="Times New Roman" w:hAnsi="Times New Roman" w:cs="Times New Roman"/>
          <w:color w:val="000000"/>
          <w:sz w:val="28"/>
          <w:szCs w:val="28"/>
        </w:rPr>
        <w:t xml:space="preserve">. Прикінцеві положення </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A245D1">
        <w:rPr>
          <w:rFonts w:ascii="Times New Roman" w:hAnsi="Times New Roman" w:cs="Times New Roman"/>
          <w:color w:val="000000"/>
          <w:sz w:val="28"/>
          <w:szCs w:val="28"/>
        </w:rPr>
        <w:t xml:space="preserve">.1. Положення про запобігання, виявлення, реагування та протидію насильству й жорстокому поводженню з дітьми системи освіти Івано-Франківської міської територіальної громади є обов'язковим до виконання усіма закладами освіти Івано-Франківської міської ради. </w:t>
      </w:r>
    </w:p>
    <w:p w:rsidR="002D541C" w:rsidRPr="00A245D1"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A245D1">
        <w:rPr>
          <w:rFonts w:ascii="Times New Roman" w:hAnsi="Times New Roman" w:cs="Times New Roman"/>
          <w:color w:val="000000"/>
          <w:sz w:val="28"/>
          <w:szCs w:val="28"/>
        </w:rPr>
        <w:t>.2. Учасники освітнь</w:t>
      </w:r>
      <w:r>
        <w:rPr>
          <w:rFonts w:ascii="Times New Roman" w:hAnsi="Times New Roman" w:cs="Times New Roman"/>
          <w:color w:val="000000"/>
          <w:sz w:val="28"/>
          <w:szCs w:val="28"/>
        </w:rPr>
        <w:t xml:space="preserve">ого процесу </w:t>
      </w:r>
      <w:r w:rsidR="0045457F">
        <w:rPr>
          <w:rFonts w:ascii="Times New Roman" w:hAnsi="Times New Roman" w:cs="Times New Roman"/>
          <w:color w:val="000000"/>
          <w:sz w:val="28"/>
          <w:szCs w:val="28"/>
        </w:rPr>
        <w:t xml:space="preserve">Початкової школи імені Софії </w:t>
      </w:r>
      <w:proofErr w:type="spellStart"/>
      <w:r w:rsidR="0045457F">
        <w:rPr>
          <w:rFonts w:ascii="Times New Roman" w:hAnsi="Times New Roman" w:cs="Times New Roman"/>
          <w:color w:val="000000"/>
          <w:sz w:val="28"/>
          <w:szCs w:val="28"/>
        </w:rPr>
        <w:t>Русової</w:t>
      </w:r>
      <w:proofErr w:type="spellEnd"/>
      <w:r w:rsidR="0045457F">
        <w:rPr>
          <w:rFonts w:ascii="Times New Roman" w:hAnsi="Times New Roman" w:cs="Times New Roman"/>
          <w:color w:val="000000"/>
          <w:sz w:val="28"/>
          <w:szCs w:val="28"/>
        </w:rPr>
        <w:t xml:space="preserve"> </w:t>
      </w:r>
      <w:r w:rsidRPr="00A245D1">
        <w:rPr>
          <w:rFonts w:ascii="Times New Roman" w:hAnsi="Times New Roman" w:cs="Times New Roman"/>
          <w:color w:val="000000"/>
          <w:sz w:val="28"/>
          <w:szCs w:val="28"/>
        </w:rPr>
        <w:t>Івано-Франківс</w:t>
      </w:r>
      <w:r>
        <w:rPr>
          <w:rFonts w:ascii="Times New Roman" w:hAnsi="Times New Roman" w:cs="Times New Roman"/>
          <w:color w:val="000000"/>
          <w:sz w:val="28"/>
          <w:szCs w:val="28"/>
        </w:rPr>
        <w:t>ької міської р</w:t>
      </w:r>
      <w:r w:rsidRPr="00A245D1">
        <w:rPr>
          <w:rFonts w:ascii="Times New Roman" w:hAnsi="Times New Roman" w:cs="Times New Roman"/>
          <w:color w:val="000000"/>
          <w:sz w:val="28"/>
          <w:szCs w:val="28"/>
        </w:rPr>
        <w:t xml:space="preserve">ади мають бути ознайомлені з Положенням про запобігання, виявлення, реагування та протидію насильству й жорстокому поводженню з дітьми. </w:t>
      </w:r>
    </w:p>
    <w:p w:rsidR="002D541C" w:rsidRPr="00F346CD" w:rsidRDefault="002D541C" w:rsidP="002D541C">
      <w:pPr>
        <w:autoSpaceDE w:val="0"/>
        <w:autoSpaceDN w:val="0"/>
        <w:adjustRightInd w:val="0"/>
        <w:spacing w:after="0" w:line="240" w:lineRule="auto"/>
        <w:rPr>
          <w:rFonts w:ascii="Times New Roman" w:hAnsi="Times New Roman" w:cs="Times New Roman"/>
          <w:sz w:val="23"/>
          <w:szCs w:val="23"/>
        </w:rPr>
      </w:pPr>
    </w:p>
    <w:p w:rsidR="002D541C" w:rsidRPr="00F346CD" w:rsidRDefault="002D541C" w:rsidP="002D541C">
      <w:pPr>
        <w:autoSpaceDE w:val="0"/>
        <w:autoSpaceDN w:val="0"/>
        <w:adjustRightInd w:val="0"/>
        <w:spacing w:after="0" w:line="240" w:lineRule="auto"/>
        <w:rPr>
          <w:rFonts w:ascii="Times New Roman" w:hAnsi="Times New Roman" w:cs="Times New Roman"/>
          <w:sz w:val="23"/>
          <w:szCs w:val="23"/>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Pr="004329FF" w:rsidRDefault="002D541C" w:rsidP="002D541C">
      <w:pPr>
        <w:autoSpaceDE w:val="0"/>
        <w:autoSpaceDN w:val="0"/>
        <w:adjustRightInd w:val="0"/>
        <w:spacing w:after="0" w:line="240" w:lineRule="auto"/>
        <w:jc w:val="right"/>
        <w:rPr>
          <w:rFonts w:ascii="Times New Roman" w:hAnsi="Times New Roman" w:cs="Times New Roman"/>
          <w:sz w:val="24"/>
          <w:szCs w:val="24"/>
        </w:rPr>
      </w:pPr>
      <w:r w:rsidRPr="004329FF">
        <w:rPr>
          <w:rFonts w:ascii="Times New Roman" w:hAnsi="Times New Roman" w:cs="Times New Roman"/>
          <w:sz w:val="24"/>
          <w:szCs w:val="24"/>
        </w:rPr>
        <w:t>Додаток 1</w:t>
      </w:r>
    </w:p>
    <w:p w:rsidR="002D541C" w:rsidRPr="004329FF" w:rsidRDefault="002D541C" w:rsidP="002D541C">
      <w:pPr>
        <w:autoSpaceDE w:val="0"/>
        <w:autoSpaceDN w:val="0"/>
        <w:adjustRightInd w:val="0"/>
        <w:spacing w:after="0" w:line="240" w:lineRule="auto"/>
        <w:jc w:val="right"/>
        <w:rPr>
          <w:rFonts w:ascii="Times New Roman" w:hAnsi="Times New Roman" w:cs="Times New Roman"/>
          <w:sz w:val="24"/>
          <w:szCs w:val="24"/>
        </w:rPr>
      </w:pPr>
      <w:r w:rsidRPr="004329FF">
        <w:rPr>
          <w:rFonts w:ascii="Times New Roman" w:hAnsi="Times New Roman" w:cs="Times New Roman"/>
          <w:sz w:val="24"/>
          <w:szCs w:val="24"/>
        </w:rPr>
        <w:t>до про запобігання, виявлення,</w:t>
      </w:r>
    </w:p>
    <w:p w:rsidR="002D541C" w:rsidRPr="004329FF" w:rsidRDefault="002D541C" w:rsidP="002D541C">
      <w:pPr>
        <w:autoSpaceDE w:val="0"/>
        <w:autoSpaceDN w:val="0"/>
        <w:adjustRightInd w:val="0"/>
        <w:spacing w:after="0" w:line="240" w:lineRule="auto"/>
        <w:jc w:val="right"/>
        <w:rPr>
          <w:rFonts w:ascii="Times New Roman" w:hAnsi="Times New Roman" w:cs="Times New Roman"/>
          <w:sz w:val="24"/>
          <w:szCs w:val="24"/>
        </w:rPr>
      </w:pPr>
      <w:r w:rsidRPr="004329FF">
        <w:rPr>
          <w:rFonts w:ascii="Times New Roman" w:hAnsi="Times New Roman" w:cs="Times New Roman"/>
          <w:sz w:val="24"/>
          <w:szCs w:val="24"/>
        </w:rPr>
        <w:lastRenderedPageBreak/>
        <w:t>реагування та протидію насильству</w:t>
      </w:r>
    </w:p>
    <w:p w:rsidR="002D541C" w:rsidRPr="00F346CD" w:rsidRDefault="002D541C" w:rsidP="002D541C">
      <w:pPr>
        <w:autoSpaceDE w:val="0"/>
        <w:autoSpaceDN w:val="0"/>
        <w:adjustRightInd w:val="0"/>
        <w:spacing w:after="0" w:line="240" w:lineRule="auto"/>
        <w:jc w:val="right"/>
        <w:rPr>
          <w:rFonts w:ascii="Times New Roman" w:hAnsi="Times New Roman" w:cs="Times New Roman"/>
          <w:sz w:val="24"/>
          <w:szCs w:val="24"/>
        </w:rPr>
      </w:pPr>
      <w:r w:rsidRPr="004329FF">
        <w:rPr>
          <w:rFonts w:ascii="Times New Roman" w:hAnsi="Times New Roman" w:cs="Times New Roman"/>
          <w:sz w:val="24"/>
          <w:szCs w:val="24"/>
        </w:rPr>
        <w:t>й жорстокому поводженню з дітьми</w:t>
      </w:r>
    </w:p>
    <w:p w:rsidR="002D541C" w:rsidRPr="00F346CD" w:rsidRDefault="002D541C" w:rsidP="002D541C">
      <w:pPr>
        <w:autoSpaceDE w:val="0"/>
        <w:autoSpaceDN w:val="0"/>
        <w:adjustRightInd w:val="0"/>
        <w:spacing w:after="0" w:line="240" w:lineRule="auto"/>
        <w:jc w:val="right"/>
        <w:rPr>
          <w:rFonts w:ascii="Times New Roman" w:hAnsi="Times New Roman" w:cs="Times New Roman"/>
          <w:sz w:val="24"/>
          <w:szCs w:val="24"/>
        </w:rPr>
      </w:pPr>
    </w:p>
    <w:p w:rsidR="002D541C" w:rsidRPr="00F346CD" w:rsidRDefault="002D541C" w:rsidP="002D541C">
      <w:pPr>
        <w:autoSpaceDE w:val="0"/>
        <w:autoSpaceDN w:val="0"/>
        <w:adjustRightInd w:val="0"/>
        <w:spacing w:after="0" w:line="240" w:lineRule="auto"/>
        <w:jc w:val="center"/>
        <w:rPr>
          <w:rFonts w:ascii="Times New Roman" w:hAnsi="Times New Roman" w:cs="Times New Roman"/>
          <w:sz w:val="28"/>
          <w:szCs w:val="28"/>
        </w:rPr>
      </w:pPr>
      <w:r w:rsidRPr="004329FF">
        <w:rPr>
          <w:rFonts w:ascii="Times New Roman" w:hAnsi="Times New Roman" w:cs="Times New Roman"/>
          <w:sz w:val="28"/>
          <w:szCs w:val="28"/>
        </w:rPr>
        <w:t>ТИПОВА ФОРМА</w:t>
      </w:r>
    </w:p>
    <w:p w:rsidR="002D541C" w:rsidRPr="004329FF" w:rsidRDefault="002D541C" w:rsidP="002D541C">
      <w:pPr>
        <w:autoSpaceDE w:val="0"/>
        <w:autoSpaceDN w:val="0"/>
        <w:adjustRightInd w:val="0"/>
        <w:spacing w:after="0" w:line="240" w:lineRule="auto"/>
        <w:jc w:val="center"/>
        <w:rPr>
          <w:rFonts w:ascii="Times New Roman" w:hAnsi="Times New Roman" w:cs="Times New Roman"/>
          <w:sz w:val="28"/>
          <w:szCs w:val="28"/>
        </w:rPr>
      </w:pPr>
      <w:r w:rsidRPr="004329FF">
        <w:rPr>
          <w:rFonts w:ascii="Times New Roman" w:hAnsi="Times New Roman" w:cs="Times New Roman"/>
          <w:sz w:val="28"/>
          <w:szCs w:val="28"/>
        </w:rPr>
        <w:t>первинного повідомлення про підозру</w:t>
      </w:r>
    </w:p>
    <w:p w:rsidR="002D541C" w:rsidRPr="004329FF" w:rsidRDefault="002D541C" w:rsidP="002D541C">
      <w:pPr>
        <w:autoSpaceDE w:val="0"/>
        <w:autoSpaceDN w:val="0"/>
        <w:adjustRightInd w:val="0"/>
        <w:spacing w:after="0" w:line="240" w:lineRule="auto"/>
        <w:jc w:val="center"/>
        <w:rPr>
          <w:rFonts w:ascii="Times New Roman" w:hAnsi="Times New Roman" w:cs="Times New Roman"/>
          <w:sz w:val="28"/>
          <w:szCs w:val="28"/>
        </w:rPr>
      </w:pPr>
      <w:r w:rsidRPr="004329FF">
        <w:rPr>
          <w:rFonts w:ascii="Times New Roman" w:hAnsi="Times New Roman" w:cs="Times New Roman"/>
          <w:sz w:val="28"/>
          <w:szCs w:val="28"/>
        </w:rPr>
        <w:t>на випадок насильства щодо дитини</w:t>
      </w:r>
    </w:p>
    <w:p w:rsidR="002D541C" w:rsidRPr="004329FF" w:rsidRDefault="002D541C" w:rsidP="002D541C">
      <w:pPr>
        <w:autoSpaceDE w:val="0"/>
        <w:autoSpaceDN w:val="0"/>
        <w:adjustRightInd w:val="0"/>
        <w:spacing w:after="0" w:line="240" w:lineRule="auto"/>
        <w:rPr>
          <w:rFonts w:ascii="Times New Roman" w:hAnsi="Times New Roman" w:cs="Times New Roman"/>
          <w:sz w:val="28"/>
          <w:szCs w:val="28"/>
        </w:rPr>
      </w:pPr>
      <w:r w:rsidRPr="004329FF">
        <w:rPr>
          <w:rFonts w:ascii="Times New Roman" w:hAnsi="Times New Roman" w:cs="Times New Roman"/>
          <w:sz w:val="28"/>
          <w:szCs w:val="28"/>
        </w:rPr>
        <w:t>________________________________________________________________</w:t>
      </w:r>
    </w:p>
    <w:p w:rsidR="002D541C" w:rsidRPr="00F346CD" w:rsidRDefault="002D541C" w:rsidP="002D541C">
      <w:pPr>
        <w:autoSpaceDE w:val="0"/>
        <w:autoSpaceDN w:val="0"/>
        <w:adjustRightInd w:val="0"/>
        <w:spacing w:after="0" w:line="240" w:lineRule="auto"/>
        <w:jc w:val="center"/>
        <w:rPr>
          <w:rFonts w:ascii="Times New Roman" w:hAnsi="Times New Roman" w:cs="Times New Roman"/>
          <w:sz w:val="20"/>
          <w:szCs w:val="20"/>
        </w:rPr>
      </w:pPr>
      <w:r w:rsidRPr="004329FF">
        <w:rPr>
          <w:rFonts w:ascii="Times New Roman" w:hAnsi="Times New Roman" w:cs="Times New Roman"/>
          <w:sz w:val="20"/>
          <w:szCs w:val="20"/>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роботи,які контактують з дітьми)</w:t>
      </w:r>
    </w:p>
    <w:p w:rsidR="002D541C" w:rsidRPr="00F346CD" w:rsidRDefault="002D541C" w:rsidP="002D541C">
      <w:pPr>
        <w:autoSpaceDE w:val="0"/>
        <w:autoSpaceDN w:val="0"/>
        <w:adjustRightInd w:val="0"/>
        <w:spacing w:after="0" w:line="240" w:lineRule="auto"/>
        <w:jc w:val="center"/>
        <w:rPr>
          <w:rFonts w:ascii="Times New Roman" w:hAnsi="Times New Roman" w:cs="Times New Roman"/>
          <w:sz w:val="28"/>
          <w:szCs w:val="28"/>
        </w:rPr>
      </w:pP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Дата події або виявлення: _____ ____________ 20____ р.</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1. Інформація про дитину:</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прізвище 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ім’я ____________________________________________________________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по батькові (за наявності): 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вік дитини: 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соціальний статус (за потреби):</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дитина</w:t>
      </w:r>
      <w:proofErr w:type="gramEnd"/>
      <w:r w:rsidRPr="004329FF">
        <w:rPr>
          <w:rFonts w:ascii="Times New Roman" w:hAnsi="Times New Roman" w:cs="Times New Roman"/>
          <w:sz w:val="24"/>
          <w:szCs w:val="24"/>
        </w:rPr>
        <w:t xml:space="preserve"> з інвалідністю;</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дитина-сирота;</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дитина</w:t>
      </w:r>
      <w:proofErr w:type="gramEnd"/>
      <w:r w:rsidRPr="004329FF">
        <w:rPr>
          <w:rFonts w:ascii="Times New Roman" w:hAnsi="Times New Roman" w:cs="Times New Roman"/>
          <w:sz w:val="24"/>
          <w:szCs w:val="24"/>
        </w:rPr>
        <w:t>, позбавлена батьківського піклування;</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інше</w:t>
      </w:r>
      <w:proofErr w:type="gramEnd"/>
      <w:r w:rsidRPr="004329FF">
        <w:rPr>
          <w:rFonts w:ascii="Times New Roman" w:hAnsi="Times New Roman" w:cs="Times New Roman"/>
          <w:sz w:val="24"/>
          <w:szCs w:val="24"/>
        </w:rPr>
        <w:t>: _________________________________________________________.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2. Інформація про особу, яка повідомляє:</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прізвище 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ім’я ____________________________________________________________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по батькові (за наявності): 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найменування посади: 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контактний номер телефону: 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Опис ситуації: 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(зазначити максимально докладно, що сталося, коли, де, хто був присутній)</w:t>
      </w:r>
    </w:p>
    <w:p w:rsidR="002D541C" w:rsidRPr="00F346CD" w:rsidRDefault="002D541C" w:rsidP="002D541C">
      <w:pPr>
        <w:autoSpaceDE w:val="0"/>
        <w:autoSpaceDN w:val="0"/>
        <w:adjustRightInd w:val="0"/>
        <w:spacing w:after="0" w:line="240" w:lineRule="auto"/>
        <w:rPr>
          <w:rFonts w:ascii="Times New Roman" w:hAnsi="Times New Roman" w:cs="Times New Roman"/>
          <w:sz w:val="24"/>
          <w:szCs w:val="24"/>
        </w:rPr>
      </w:pPr>
      <w:r w:rsidRPr="00F346C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3. Інформація про ознаки насильства/поведінку дитини:</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тілесні</w:t>
      </w:r>
      <w:proofErr w:type="gramEnd"/>
      <w:r w:rsidRPr="004329FF">
        <w:rPr>
          <w:rFonts w:ascii="Times New Roman" w:hAnsi="Times New Roman" w:cs="Times New Roman"/>
          <w:sz w:val="24"/>
          <w:szCs w:val="24"/>
        </w:rPr>
        <w:t xml:space="preserve"> ушкодження;</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страх</w:t>
      </w:r>
      <w:proofErr w:type="gramEnd"/>
      <w:r w:rsidRPr="004329FF">
        <w:rPr>
          <w:rFonts w:ascii="Times New Roman" w:hAnsi="Times New Roman" w:cs="Times New Roman"/>
          <w:sz w:val="24"/>
          <w:szCs w:val="24"/>
        </w:rPr>
        <w:t>, уникання контакту;</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розповіді</w:t>
      </w:r>
      <w:proofErr w:type="gramEnd"/>
      <w:r w:rsidRPr="004329FF">
        <w:rPr>
          <w:rFonts w:ascii="Times New Roman" w:hAnsi="Times New Roman" w:cs="Times New Roman"/>
          <w:sz w:val="24"/>
          <w:szCs w:val="24"/>
        </w:rPr>
        <w:t xml:space="preserve"> про образи/тиск;</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інше</w:t>
      </w:r>
      <w:proofErr w:type="gramEnd"/>
      <w:r w:rsidRPr="004329FF">
        <w:rPr>
          <w:rFonts w:ascii="Times New Roman" w:hAnsi="Times New Roman" w:cs="Times New Roman"/>
          <w:sz w:val="24"/>
          <w:szCs w:val="24"/>
        </w:rPr>
        <w:t>: _________________________________________________________.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sz w:val="24"/>
          <w:szCs w:val="24"/>
        </w:rPr>
        <w:t>4. Інформація про вжиті заходи (на момент заповнення):</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поінформовано</w:t>
      </w:r>
      <w:proofErr w:type="gramEnd"/>
      <w:r w:rsidRPr="004329FF">
        <w:rPr>
          <w:rFonts w:ascii="Times New Roman" w:hAnsi="Times New Roman" w:cs="Times New Roman"/>
          <w:sz w:val="24"/>
          <w:szCs w:val="24"/>
        </w:rPr>
        <w:t xml:space="preserve"> відповідальну особу закладу;</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поінформовано</w:t>
      </w:r>
      <w:proofErr w:type="gramEnd"/>
      <w:r w:rsidRPr="004329FF">
        <w:rPr>
          <w:rFonts w:ascii="Times New Roman" w:hAnsi="Times New Roman" w:cs="Times New Roman"/>
          <w:sz w:val="24"/>
          <w:szCs w:val="24"/>
        </w:rPr>
        <w:t xml:space="preserve"> батьків/інших законних представників; 19</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поінформовано</w:t>
      </w:r>
      <w:proofErr w:type="gramEnd"/>
      <w:r w:rsidRPr="004329FF">
        <w:rPr>
          <w:rFonts w:ascii="Times New Roman" w:hAnsi="Times New Roman" w:cs="Times New Roman"/>
          <w:sz w:val="24"/>
          <w:szCs w:val="24"/>
        </w:rPr>
        <w:t xml:space="preserve"> службу у справах дітей;</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4329FF">
        <w:rPr>
          <w:rFonts w:ascii="Times New Roman" w:hAnsi="Times New Roman" w:cs="Times New Roman"/>
          <w:sz w:val="24"/>
          <w:szCs w:val="24"/>
        </w:rPr>
        <w:t xml:space="preserve"> </w:t>
      </w:r>
      <w:proofErr w:type="gramStart"/>
      <w:r w:rsidRPr="004329FF">
        <w:rPr>
          <w:rFonts w:ascii="Times New Roman" w:hAnsi="Times New Roman" w:cs="Times New Roman"/>
          <w:sz w:val="24"/>
          <w:szCs w:val="24"/>
        </w:rPr>
        <w:t>поінформовано</w:t>
      </w:r>
      <w:proofErr w:type="gramEnd"/>
      <w:r w:rsidRPr="004329FF">
        <w:rPr>
          <w:rFonts w:ascii="Times New Roman" w:hAnsi="Times New Roman" w:cs="Times New Roman"/>
          <w:sz w:val="24"/>
          <w:szCs w:val="24"/>
        </w:rPr>
        <w:t xml:space="preserve"> уповноважений підрозділ органів Національної поліції;</w:t>
      </w:r>
    </w:p>
    <w:p w:rsidR="002D541C" w:rsidRDefault="002D541C" w:rsidP="002D541C">
      <w:pPr>
        <w:autoSpaceDE w:val="0"/>
        <w:autoSpaceDN w:val="0"/>
        <w:adjustRightInd w:val="0"/>
        <w:spacing w:after="0" w:line="240" w:lineRule="auto"/>
        <w:rPr>
          <w:rFonts w:ascii="Times New Roman" w:hAnsi="Times New Roman" w:cs="Times New Roman"/>
          <w:sz w:val="24"/>
          <w:szCs w:val="24"/>
        </w:rPr>
      </w:pPr>
      <w:r w:rsidRPr="004329FF">
        <w:rPr>
          <w:rFonts w:ascii="Times New Roman" w:hAnsi="Times New Roman" w:cs="Times New Roman" w:hint="eastAsia"/>
          <w:sz w:val="24"/>
          <w:szCs w:val="24"/>
          <w:lang w:val="en-US"/>
        </w:rPr>
        <w:t></w:t>
      </w:r>
      <w:r w:rsidRPr="00F346CD">
        <w:rPr>
          <w:rFonts w:ascii="Times New Roman" w:hAnsi="Times New Roman" w:cs="Times New Roman"/>
          <w:sz w:val="24"/>
          <w:szCs w:val="24"/>
        </w:rPr>
        <w:t xml:space="preserve"> </w:t>
      </w:r>
      <w:proofErr w:type="gramStart"/>
      <w:r w:rsidRPr="00F346CD">
        <w:rPr>
          <w:rFonts w:ascii="Times New Roman" w:hAnsi="Times New Roman" w:cs="Times New Roman"/>
          <w:sz w:val="24"/>
          <w:szCs w:val="24"/>
        </w:rPr>
        <w:t>інше</w:t>
      </w:r>
      <w:proofErr w:type="gramEnd"/>
      <w:r w:rsidRPr="00F346CD">
        <w:rPr>
          <w:rFonts w:ascii="Times New Roman" w:hAnsi="Times New Roman" w:cs="Times New Roman"/>
          <w:sz w:val="24"/>
          <w:szCs w:val="24"/>
        </w:rPr>
        <w:t>: _________________________________________________________.</w:t>
      </w:r>
    </w:p>
    <w:p w:rsidR="002D541C" w:rsidRPr="004329FF" w:rsidRDefault="002D541C" w:rsidP="002D541C">
      <w:pPr>
        <w:autoSpaceDE w:val="0"/>
        <w:autoSpaceDN w:val="0"/>
        <w:adjustRightInd w:val="0"/>
        <w:spacing w:after="0" w:line="240" w:lineRule="auto"/>
        <w:rPr>
          <w:rFonts w:ascii="Times New Roman" w:hAnsi="Times New Roman" w:cs="Times New Roman"/>
          <w:sz w:val="24"/>
          <w:szCs w:val="24"/>
        </w:rPr>
      </w:pPr>
    </w:p>
    <w:p w:rsidR="002D541C" w:rsidRPr="004329FF" w:rsidRDefault="002D541C" w:rsidP="002D541C">
      <w:pPr>
        <w:autoSpaceDE w:val="0"/>
        <w:autoSpaceDN w:val="0"/>
        <w:adjustRightInd w:val="0"/>
        <w:spacing w:after="0" w:line="240" w:lineRule="auto"/>
        <w:rPr>
          <w:rFonts w:ascii="Times New Roman" w:hAnsi="Times New Roman" w:cs="Times New Roman"/>
          <w:sz w:val="28"/>
          <w:szCs w:val="28"/>
        </w:rPr>
      </w:pPr>
      <w:r w:rsidRPr="004329FF">
        <w:rPr>
          <w:rFonts w:ascii="Times New Roman" w:hAnsi="Times New Roman" w:cs="Times New Roman"/>
          <w:sz w:val="28"/>
          <w:szCs w:val="28"/>
        </w:rPr>
        <w:t>_____________________                                                  __________________</w:t>
      </w:r>
    </w:p>
    <w:p w:rsidR="002D541C" w:rsidRDefault="002D541C" w:rsidP="002D541C">
      <w:pPr>
        <w:autoSpaceDE w:val="0"/>
        <w:autoSpaceDN w:val="0"/>
        <w:adjustRightInd w:val="0"/>
        <w:spacing w:after="0" w:line="240" w:lineRule="auto"/>
        <w:rPr>
          <w:rFonts w:ascii="Times New Roman" w:hAnsi="Times New Roman" w:cs="Times New Roman"/>
          <w:sz w:val="20"/>
          <w:szCs w:val="20"/>
        </w:rPr>
      </w:pPr>
      <w:r w:rsidRPr="004329FF">
        <w:rPr>
          <w:rFonts w:ascii="Times New Roman" w:hAnsi="Times New Roman" w:cs="Times New Roman"/>
          <w:sz w:val="20"/>
          <w:szCs w:val="20"/>
        </w:rPr>
        <w:t xml:space="preserve">(підпис особи, яка заповнює первинне повідомлення)                                                </w:t>
      </w:r>
      <w:r>
        <w:rPr>
          <w:rFonts w:ascii="Times New Roman" w:hAnsi="Times New Roman" w:cs="Times New Roman"/>
          <w:sz w:val="20"/>
          <w:szCs w:val="20"/>
        </w:rPr>
        <w:t xml:space="preserve">     </w:t>
      </w:r>
      <w:r w:rsidRPr="004329FF">
        <w:rPr>
          <w:rFonts w:ascii="Times New Roman" w:hAnsi="Times New Roman" w:cs="Times New Roman"/>
          <w:sz w:val="20"/>
          <w:szCs w:val="20"/>
        </w:rPr>
        <w:t xml:space="preserve"> (</w:t>
      </w:r>
      <w:r>
        <w:rPr>
          <w:rFonts w:ascii="Times New Roman" w:hAnsi="Times New Roman" w:cs="Times New Roman"/>
          <w:sz w:val="20"/>
          <w:szCs w:val="20"/>
        </w:rPr>
        <w:t>дата</w:t>
      </w:r>
      <w:r w:rsidRPr="004329FF">
        <w:rPr>
          <w:rFonts w:ascii="Times New Roman" w:hAnsi="Times New Roman" w:cs="Times New Roman"/>
          <w:sz w:val="20"/>
          <w:szCs w:val="20"/>
        </w:rPr>
        <w:t>)</w:t>
      </w:r>
    </w:p>
    <w:p w:rsidR="005B694F" w:rsidRDefault="005B694F" w:rsidP="002D541C">
      <w:pPr>
        <w:autoSpaceDE w:val="0"/>
        <w:autoSpaceDN w:val="0"/>
        <w:adjustRightInd w:val="0"/>
        <w:spacing w:after="0" w:line="240" w:lineRule="auto"/>
        <w:jc w:val="right"/>
        <w:rPr>
          <w:rFonts w:ascii="Times New Roman" w:hAnsi="Times New Roman" w:cs="Times New Roman"/>
          <w:sz w:val="20"/>
          <w:szCs w:val="20"/>
        </w:rPr>
      </w:pPr>
    </w:p>
    <w:p w:rsidR="002D541C" w:rsidRDefault="002D541C" w:rsidP="002D541C">
      <w:pPr>
        <w:autoSpaceDE w:val="0"/>
        <w:autoSpaceDN w:val="0"/>
        <w:adjustRightInd w:val="0"/>
        <w:spacing w:after="0" w:line="240" w:lineRule="auto"/>
        <w:jc w:val="right"/>
        <w:rPr>
          <w:rFonts w:ascii="Times New Roman" w:hAnsi="Times New Roman" w:cs="Times New Roman"/>
          <w:sz w:val="20"/>
          <w:szCs w:val="20"/>
        </w:rPr>
      </w:pPr>
      <w:r w:rsidRPr="00F14805">
        <w:rPr>
          <w:rFonts w:ascii="Times New Roman" w:hAnsi="Times New Roman" w:cs="Times New Roman"/>
          <w:sz w:val="20"/>
          <w:szCs w:val="20"/>
        </w:rPr>
        <w:t>Додаток 2</w:t>
      </w:r>
    </w:p>
    <w:p w:rsidR="002D541C" w:rsidRPr="00F14805" w:rsidRDefault="002D541C" w:rsidP="002D541C">
      <w:pPr>
        <w:autoSpaceDE w:val="0"/>
        <w:autoSpaceDN w:val="0"/>
        <w:adjustRightInd w:val="0"/>
        <w:spacing w:after="0" w:line="240" w:lineRule="auto"/>
        <w:jc w:val="right"/>
        <w:rPr>
          <w:rFonts w:ascii="Times New Roman" w:hAnsi="Times New Roman" w:cs="Times New Roman"/>
          <w:sz w:val="20"/>
          <w:szCs w:val="20"/>
        </w:rPr>
      </w:pPr>
      <w:r w:rsidRPr="00F14805">
        <w:rPr>
          <w:rFonts w:ascii="Times New Roman" w:hAnsi="Times New Roman" w:cs="Times New Roman"/>
          <w:sz w:val="20"/>
          <w:szCs w:val="20"/>
        </w:rPr>
        <w:lastRenderedPageBreak/>
        <w:t>до про запобігання, виявлення,</w:t>
      </w:r>
    </w:p>
    <w:p w:rsidR="002D541C" w:rsidRPr="00F14805" w:rsidRDefault="002D541C" w:rsidP="002D541C">
      <w:pPr>
        <w:autoSpaceDE w:val="0"/>
        <w:autoSpaceDN w:val="0"/>
        <w:adjustRightInd w:val="0"/>
        <w:spacing w:after="0" w:line="240" w:lineRule="auto"/>
        <w:jc w:val="right"/>
        <w:rPr>
          <w:rFonts w:ascii="Times New Roman" w:hAnsi="Times New Roman" w:cs="Times New Roman"/>
          <w:sz w:val="20"/>
          <w:szCs w:val="20"/>
        </w:rPr>
      </w:pPr>
      <w:r w:rsidRPr="00F14805">
        <w:rPr>
          <w:rFonts w:ascii="Times New Roman" w:hAnsi="Times New Roman" w:cs="Times New Roman"/>
          <w:sz w:val="20"/>
          <w:szCs w:val="20"/>
        </w:rPr>
        <w:t>реагування та протидію насильству</w:t>
      </w:r>
    </w:p>
    <w:p w:rsidR="002D541C" w:rsidRDefault="002D541C" w:rsidP="002D541C">
      <w:pPr>
        <w:autoSpaceDE w:val="0"/>
        <w:autoSpaceDN w:val="0"/>
        <w:adjustRightInd w:val="0"/>
        <w:spacing w:after="0" w:line="240" w:lineRule="auto"/>
        <w:jc w:val="right"/>
        <w:rPr>
          <w:rFonts w:ascii="Times New Roman" w:hAnsi="Times New Roman" w:cs="Times New Roman"/>
          <w:sz w:val="20"/>
          <w:szCs w:val="20"/>
        </w:rPr>
      </w:pPr>
      <w:r w:rsidRPr="00F14805">
        <w:rPr>
          <w:rFonts w:ascii="Times New Roman" w:hAnsi="Times New Roman" w:cs="Times New Roman"/>
          <w:sz w:val="20"/>
          <w:szCs w:val="20"/>
        </w:rPr>
        <w:t>й жорстокому поводженню з дітьми</w:t>
      </w:r>
    </w:p>
    <w:p w:rsidR="002D541C" w:rsidRPr="00F14805" w:rsidRDefault="002D541C" w:rsidP="002D541C">
      <w:pPr>
        <w:autoSpaceDE w:val="0"/>
        <w:autoSpaceDN w:val="0"/>
        <w:adjustRightInd w:val="0"/>
        <w:spacing w:after="0" w:line="240" w:lineRule="auto"/>
        <w:jc w:val="right"/>
        <w:rPr>
          <w:rFonts w:ascii="Times New Roman" w:hAnsi="Times New Roman" w:cs="Times New Roman"/>
          <w:sz w:val="20"/>
          <w:szCs w:val="20"/>
        </w:rPr>
      </w:pPr>
    </w:p>
    <w:p w:rsidR="002D541C" w:rsidRPr="00F14805" w:rsidRDefault="002D541C" w:rsidP="002D541C">
      <w:pPr>
        <w:autoSpaceDE w:val="0"/>
        <w:autoSpaceDN w:val="0"/>
        <w:adjustRightInd w:val="0"/>
        <w:spacing w:after="0" w:line="240" w:lineRule="auto"/>
        <w:jc w:val="center"/>
        <w:rPr>
          <w:rFonts w:ascii="Times New Roman" w:hAnsi="Times New Roman" w:cs="Times New Roman"/>
          <w:b/>
          <w:sz w:val="20"/>
          <w:szCs w:val="20"/>
        </w:rPr>
      </w:pPr>
      <w:r w:rsidRPr="00F14805">
        <w:rPr>
          <w:rFonts w:ascii="Times New Roman" w:hAnsi="Times New Roman" w:cs="Times New Roman"/>
          <w:b/>
          <w:sz w:val="20"/>
          <w:szCs w:val="20"/>
        </w:rPr>
        <w:t>ТИПОВА ФОРМА</w:t>
      </w:r>
    </w:p>
    <w:p w:rsidR="002D541C" w:rsidRDefault="002D541C" w:rsidP="002D541C">
      <w:pPr>
        <w:autoSpaceDE w:val="0"/>
        <w:autoSpaceDN w:val="0"/>
        <w:adjustRightInd w:val="0"/>
        <w:spacing w:after="0" w:line="240" w:lineRule="auto"/>
        <w:jc w:val="center"/>
        <w:rPr>
          <w:rFonts w:ascii="Times New Roman" w:hAnsi="Times New Roman" w:cs="Times New Roman"/>
          <w:sz w:val="20"/>
          <w:szCs w:val="20"/>
        </w:rPr>
      </w:pPr>
      <w:r w:rsidRPr="00F14805">
        <w:rPr>
          <w:rFonts w:ascii="Times New Roman" w:hAnsi="Times New Roman" w:cs="Times New Roman"/>
          <w:b/>
          <w:sz w:val="20"/>
          <w:szCs w:val="20"/>
        </w:rPr>
        <w:t>реєстрації внутрішнього інциденту (журналу безпеки)</w:t>
      </w:r>
    </w:p>
    <w:p w:rsidR="002D541C" w:rsidRPr="004329FF" w:rsidRDefault="002D541C" w:rsidP="002D541C">
      <w:pPr>
        <w:autoSpaceDE w:val="0"/>
        <w:autoSpaceDN w:val="0"/>
        <w:adjustRightInd w:val="0"/>
        <w:spacing w:after="0" w:line="240" w:lineRule="auto"/>
        <w:rPr>
          <w:rFonts w:ascii="Times New Roman" w:hAnsi="Times New Roman" w:cs="Times New Roman"/>
          <w:sz w:val="20"/>
          <w:szCs w:val="20"/>
        </w:rPr>
      </w:pPr>
    </w:p>
    <w:p w:rsidR="002D541C" w:rsidRPr="004329FF" w:rsidRDefault="002D541C" w:rsidP="002D541C">
      <w:pPr>
        <w:autoSpaceDE w:val="0"/>
        <w:autoSpaceDN w:val="0"/>
        <w:adjustRightInd w:val="0"/>
        <w:spacing w:after="0" w:line="240" w:lineRule="auto"/>
        <w:jc w:val="both"/>
        <w:rPr>
          <w:rFonts w:ascii="Times New Roman" w:hAnsi="Times New Roman" w:cs="Times New Roman"/>
          <w:color w:val="000000"/>
          <w:sz w:val="20"/>
          <w:szCs w:val="20"/>
        </w:rPr>
      </w:pPr>
    </w:p>
    <w:tbl>
      <w:tblPr>
        <w:tblStyle w:val="a5"/>
        <w:tblW w:w="0" w:type="auto"/>
        <w:tblInd w:w="-885" w:type="dxa"/>
        <w:tblLayout w:type="fixed"/>
        <w:tblLook w:val="04A0" w:firstRow="1" w:lastRow="0" w:firstColumn="1" w:lastColumn="0" w:noHBand="0" w:noVBand="1"/>
      </w:tblPr>
      <w:tblGrid>
        <w:gridCol w:w="993"/>
        <w:gridCol w:w="2236"/>
        <w:gridCol w:w="1440"/>
        <w:gridCol w:w="1097"/>
        <w:gridCol w:w="1173"/>
        <w:gridCol w:w="1567"/>
        <w:gridCol w:w="1875"/>
      </w:tblGrid>
      <w:tr w:rsidR="002D541C" w:rsidTr="00D40C29">
        <w:tc>
          <w:tcPr>
            <w:tcW w:w="993" w:type="dxa"/>
          </w:tcPr>
          <w:p w:rsidR="002D541C" w:rsidRPr="00F14805" w:rsidRDefault="002D541C" w:rsidP="00D40C29">
            <w:pPr>
              <w:jc w:val="center"/>
              <w:rPr>
                <w:rFonts w:ascii="Times New Roman" w:hAnsi="Times New Roman" w:cs="Times New Roman"/>
                <w:bCs/>
                <w:sz w:val="24"/>
                <w:szCs w:val="24"/>
                <w:lang w:val="uk-UA"/>
              </w:rPr>
            </w:pPr>
            <w:r w:rsidRPr="00F14805">
              <w:rPr>
                <w:rFonts w:ascii="Times New Roman" w:hAnsi="Times New Roman" w:cs="Times New Roman"/>
                <w:bCs/>
                <w:sz w:val="24"/>
                <w:szCs w:val="24"/>
                <w:lang w:val="uk-UA"/>
              </w:rPr>
              <w:t>Порядковий номер</w:t>
            </w:r>
          </w:p>
        </w:tc>
        <w:tc>
          <w:tcPr>
            <w:tcW w:w="2236" w:type="dxa"/>
          </w:tcPr>
          <w:tbl>
            <w:tblPr>
              <w:tblW w:w="2019" w:type="dxa"/>
              <w:tblBorders>
                <w:top w:val="nil"/>
                <w:left w:val="nil"/>
                <w:bottom w:val="nil"/>
                <w:right w:val="nil"/>
              </w:tblBorders>
              <w:tblLayout w:type="fixed"/>
              <w:tblLook w:val="0000" w:firstRow="0" w:lastRow="0" w:firstColumn="0" w:lastColumn="0" w:noHBand="0" w:noVBand="0"/>
            </w:tblPr>
            <w:tblGrid>
              <w:gridCol w:w="2019"/>
            </w:tblGrid>
            <w:tr w:rsidR="002D541C" w:rsidRPr="00F14805" w:rsidTr="00D40C29">
              <w:trPr>
                <w:trHeight w:val="16"/>
              </w:trPr>
              <w:tc>
                <w:tcPr>
                  <w:tcW w:w="2019" w:type="dxa"/>
                </w:tcPr>
                <w:p w:rsidR="002D541C" w:rsidRPr="00F14805" w:rsidRDefault="002D541C" w:rsidP="00D40C29">
                  <w:pPr>
                    <w:autoSpaceDE w:val="0"/>
                    <w:autoSpaceDN w:val="0"/>
                    <w:adjustRightInd w:val="0"/>
                    <w:spacing w:after="0" w:line="240" w:lineRule="auto"/>
                    <w:jc w:val="center"/>
                    <w:rPr>
                      <w:rFonts w:ascii="Times New Roman" w:hAnsi="Times New Roman" w:cs="Times New Roman"/>
                      <w:color w:val="000000"/>
                      <w:sz w:val="20"/>
                      <w:szCs w:val="20"/>
                    </w:rPr>
                  </w:pPr>
                  <w:r w:rsidRPr="00F14805">
                    <w:rPr>
                      <w:rFonts w:ascii="Times New Roman" w:hAnsi="Times New Roman" w:cs="Times New Roman"/>
                      <w:color w:val="000000"/>
                      <w:sz w:val="20"/>
                      <w:szCs w:val="20"/>
                    </w:rPr>
                    <w:t>Інформація про спосіб отримання повідомлення про підозру на випадок насильства щодо дитини (звернення (повідомлення): усне/письмове)</w:t>
                  </w:r>
                </w:p>
              </w:tc>
            </w:tr>
          </w:tbl>
          <w:p w:rsidR="002D541C" w:rsidRPr="00F14805" w:rsidRDefault="002D541C" w:rsidP="00D40C29">
            <w:pPr>
              <w:jc w:val="center"/>
              <w:rPr>
                <w:rFonts w:ascii="Times New Roman" w:hAnsi="Times New Roman" w:cs="Times New Roman"/>
                <w:b/>
                <w:bCs/>
                <w:sz w:val="24"/>
                <w:szCs w:val="24"/>
              </w:rPr>
            </w:pPr>
          </w:p>
        </w:tc>
        <w:tc>
          <w:tcPr>
            <w:tcW w:w="1440" w:type="dxa"/>
          </w:tcPr>
          <w:p w:rsidR="002D541C" w:rsidRPr="00F14805" w:rsidRDefault="002D541C" w:rsidP="00D40C29">
            <w:pPr>
              <w:jc w:val="center"/>
              <w:rPr>
                <w:rFonts w:ascii="Times New Roman" w:hAnsi="Times New Roman" w:cs="Times New Roman"/>
                <w:bCs/>
                <w:sz w:val="24"/>
                <w:szCs w:val="24"/>
                <w:lang w:val="uk-UA"/>
              </w:rPr>
            </w:pPr>
            <w:r w:rsidRPr="00F14805">
              <w:rPr>
                <w:rFonts w:ascii="Times New Roman" w:hAnsi="Times New Roman" w:cs="Times New Roman"/>
                <w:bCs/>
                <w:sz w:val="24"/>
                <w:szCs w:val="24"/>
                <w:lang w:val="uk-UA"/>
              </w:rPr>
              <w:t>Прізвище,</w:t>
            </w:r>
            <w:r>
              <w:rPr>
                <w:rFonts w:ascii="Times New Roman" w:hAnsi="Times New Roman" w:cs="Times New Roman"/>
                <w:bCs/>
                <w:sz w:val="24"/>
                <w:szCs w:val="24"/>
                <w:lang w:val="uk-UA"/>
              </w:rPr>
              <w:t xml:space="preserve"> </w:t>
            </w:r>
            <w:r w:rsidRPr="00F14805">
              <w:rPr>
                <w:rFonts w:ascii="Times New Roman" w:hAnsi="Times New Roman" w:cs="Times New Roman"/>
                <w:bCs/>
                <w:sz w:val="24"/>
                <w:szCs w:val="24"/>
                <w:lang w:val="uk-UA"/>
              </w:rPr>
              <w:t>ім’я дитини</w:t>
            </w:r>
          </w:p>
        </w:tc>
        <w:tc>
          <w:tcPr>
            <w:tcW w:w="1097" w:type="dxa"/>
          </w:tcPr>
          <w:tbl>
            <w:tblPr>
              <w:tblW w:w="0" w:type="auto"/>
              <w:jc w:val="center"/>
              <w:tblBorders>
                <w:top w:val="nil"/>
                <w:left w:val="nil"/>
                <w:bottom w:val="nil"/>
                <w:right w:val="nil"/>
              </w:tblBorders>
              <w:tblLayout w:type="fixed"/>
              <w:tblLook w:val="0000" w:firstRow="0" w:lastRow="0" w:firstColumn="0" w:lastColumn="0" w:noHBand="0" w:noVBand="0"/>
            </w:tblPr>
            <w:tblGrid>
              <w:gridCol w:w="580"/>
            </w:tblGrid>
            <w:tr w:rsidR="002D541C" w:rsidRPr="00F14805" w:rsidTr="00D40C29">
              <w:trPr>
                <w:trHeight w:val="16"/>
                <w:jc w:val="center"/>
              </w:trPr>
              <w:tc>
                <w:tcPr>
                  <w:tcW w:w="580" w:type="dxa"/>
                </w:tcPr>
                <w:p w:rsidR="002D541C" w:rsidRPr="00F14805" w:rsidRDefault="002D541C" w:rsidP="00D40C29">
                  <w:pPr>
                    <w:autoSpaceDE w:val="0"/>
                    <w:autoSpaceDN w:val="0"/>
                    <w:adjustRightInd w:val="0"/>
                    <w:spacing w:after="0" w:line="240" w:lineRule="auto"/>
                    <w:jc w:val="center"/>
                    <w:rPr>
                      <w:rFonts w:ascii="Times New Roman" w:hAnsi="Times New Roman" w:cs="Times New Roman"/>
                      <w:color w:val="000000"/>
                      <w:sz w:val="20"/>
                      <w:szCs w:val="20"/>
                    </w:rPr>
                  </w:pPr>
                  <w:r w:rsidRPr="00F14805">
                    <w:rPr>
                      <w:rFonts w:ascii="Times New Roman" w:hAnsi="Times New Roman" w:cs="Times New Roman"/>
                      <w:color w:val="000000"/>
                      <w:sz w:val="20"/>
                      <w:szCs w:val="20"/>
                    </w:rPr>
                    <w:t>Тип ситуації*</w:t>
                  </w:r>
                </w:p>
              </w:tc>
            </w:tr>
          </w:tbl>
          <w:p w:rsidR="002D541C" w:rsidRPr="00F14805" w:rsidRDefault="002D541C" w:rsidP="00D40C29">
            <w:pPr>
              <w:jc w:val="center"/>
              <w:rPr>
                <w:rFonts w:ascii="Times New Roman" w:hAnsi="Times New Roman" w:cs="Times New Roman"/>
                <w:bCs/>
                <w:sz w:val="24"/>
                <w:szCs w:val="24"/>
                <w:lang w:val="uk-UA"/>
              </w:rPr>
            </w:pPr>
          </w:p>
        </w:tc>
        <w:tc>
          <w:tcPr>
            <w:tcW w:w="1173" w:type="dxa"/>
          </w:tcPr>
          <w:p w:rsidR="002D541C" w:rsidRPr="00F14805" w:rsidRDefault="002D541C" w:rsidP="00D40C29">
            <w:pPr>
              <w:jc w:val="center"/>
              <w:rPr>
                <w:rFonts w:ascii="Times New Roman" w:hAnsi="Times New Roman" w:cs="Times New Roman"/>
                <w:bCs/>
                <w:sz w:val="24"/>
                <w:szCs w:val="24"/>
                <w:lang w:val="uk-UA"/>
              </w:rPr>
            </w:pPr>
            <w:r w:rsidRPr="00F14805">
              <w:rPr>
                <w:rFonts w:ascii="Times New Roman" w:hAnsi="Times New Roman" w:cs="Times New Roman"/>
                <w:bCs/>
                <w:sz w:val="24"/>
                <w:szCs w:val="24"/>
                <w:lang w:val="uk-UA"/>
              </w:rPr>
              <w:t>Заходи реагування</w:t>
            </w:r>
          </w:p>
        </w:tc>
        <w:tc>
          <w:tcPr>
            <w:tcW w:w="1567" w:type="dxa"/>
          </w:tcPr>
          <w:p w:rsidR="002D541C" w:rsidRPr="00F14805" w:rsidRDefault="002D541C" w:rsidP="00D40C29">
            <w:pPr>
              <w:jc w:val="center"/>
              <w:rPr>
                <w:rFonts w:ascii="Times New Roman" w:hAnsi="Times New Roman" w:cs="Times New Roman"/>
                <w:bCs/>
                <w:sz w:val="24"/>
                <w:szCs w:val="24"/>
                <w:lang w:val="uk-UA"/>
              </w:rPr>
            </w:pPr>
            <w:r w:rsidRPr="00F14805">
              <w:rPr>
                <w:rFonts w:ascii="Times New Roman" w:hAnsi="Times New Roman" w:cs="Times New Roman"/>
                <w:bCs/>
                <w:sz w:val="24"/>
                <w:szCs w:val="24"/>
                <w:lang w:val="uk-UA"/>
              </w:rPr>
              <w:t>Результат**</w:t>
            </w:r>
          </w:p>
        </w:tc>
        <w:tc>
          <w:tcPr>
            <w:tcW w:w="1875" w:type="dxa"/>
          </w:tcPr>
          <w:p w:rsidR="002D541C" w:rsidRPr="00F14805" w:rsidRDefault="002D541C" w:rsidP="00D40C29">
            <w:pPr>
              <w:jc w:val="center"/>
              <w:rPr>
                <w:rFonts w:ascii="Times New Roman" w:hAnsi="Times New Roman" w:cs="Times New Roman"/>
                <w:bCs/>
                <w:sz w:val="24"/>
                <w:szCs w:val="24"/>
                <w:lang w:val="uk-UA"/>
              </w:rPr>
            </w:pPr>
            <w:r w:rsidRPr="00F14805">
              <w:rPr>
                <w:rFonts w:ascii="Times New Roman" w:hAnsi="Times New Roman" w:cs="Times New Roman"/>
                <w:bCs/>
                <w:sz w:val="24"/>
                <w:szCs w:val="24"/>
                <w:lang w:val="uk-UA"/>
              </w:rPr>
              <w:t xml:space="preserve">Підпис </w:t>
            </w:r>
            <w:r>
              <w:rPr>
                <w:rFonts w:ascii="Times New Roman" w:hAnsi="Times New Roman" w:cs="Times New Roman"/>
                <w:bCs/>
                <w:sz w:val="24"/>
                <w:szCs w:val="24"/>
                <w:lang w:val="uk-UA"/>
              </w:rPr>
              <w:t xml:space="preserve">відповідальні </w:t>
            </w:r>
            <w:r w:rsidRPr="00F14805">
              <w:rPr>
                <w:rFonts w:ascii="Times New Roman" w:hAnsi="Times New Roman" w:cs="Times New Roman"/>
                <w:bCs/>
                <w:sz w:val="24"/>
                <w:szCs w:val="24"/>
                <w:lang w:val="uk-UA"/>
              </w:rPr>
              <w:t>особи</w:t>
            </w:r>
          </w:p>
        </w:tc>
      </w:tr>
      <w:tr w:rsidR="002D541C" w:rsidTr="00D40C29">
        <w:tc>
          <w:tcPr>
            <w:tcW w:w="993" w:type="dxa"/>
          </w:tcPr>
          <w:p w:rsidR="002D541C" w:rsidRDefault="002D541C" w:rsidP="00D40C29">
            <w:pPr>
              <w:rPr>
                <w:rFonts w:ascii="Times New Roman" w:hAnsi="Times New Roman" w:cs="Times New Roman"/>
                <w:b/>
                <w:bCs/>
                <w:sz w:val="28"/>
                <w:szCs w:val="28"/>
                <w:lang w:val="uk-UA"/>
              </w:rPr>
            </w:pPr>
          </w:p>
        </w:tc>
        <w:tc>
          <w:tcPr>
            <w:tcW w:w="2236" w:type="dxa"/>
          </w:tcPr>
          <w:p w:rsidR="002D541C" w:rsidRDefault="002D541C" w:rsidP="00D40C29">
            <w:pPr>
              <w:rPr>
                <w:rFonts w:ascii="Times New Roman" w:hAnsi="Times New Roman" w:cs="Times New Roman"/>
                <w:b/>
                <w:bCs/>
                <w:sz w:val="28"/>
                <w:szCs w:val="28"/>
                <w:lang w:val="uk-UA"/>
              </w:rPr>
            </w:pPr>
          </w:p>
        </w:tc>
        <w:tc>
          <w:tcPr>
            <w:tcW w:w="1440" w:type="dxa"/>
          </w:tcPr>
          <w:p w:rsidR="002D541C" w:rsidRDefault="002D541C" w:rsidP="00D40C29">
            <w:pPr>
              <w:rPr>
                <w:rFonts w:ascii="Times New Roman" w:hAnsi="Times New Roman" w:cs="Times New Roman"/>
                <w:b/>
                <w:bCs/>
                <w:sz w:val="28"/>
                <w:szCs w:val="28"/>
                <w:lang w:val="uk-UA"/>
              </w:rPr>
            </w:pPr>
          </w:p>
        </w:tc>
        <w:tc>
          <w:tcPr>
            <w:tcW w:w="1097" w:type="dxa"/>
          </w:tcPr>
          <w:p w:rsidR="002D541C" w:rsidRDefault="002D541C" w:rsidP="00D40C29">
            <w:pPr>
              <w:rPr>
                <w:rFonts w:ascii="Times New Roman" w:hAnsi="Times New Roman" w:cs="Times New Roman"/>
                <w:b/>
                <w:bCs/>
                <w:sz w:val="28"/>
                <w:szCs w:val="28"/>
                <w:lang w:val="uk-UA"/>
              </w:rPr>
            </w:pPr>
          </w:p>
        </w:tc>
        <w:tc>
          <w:tcPr>
            <w:tcW w:w="1173" w:type="dxa"/>
          </w:tcPr>
          <w:p w:rsidR="002D541C" w:rsidRDefault="002D541C" w:rsidP="00D40C29">
            <w:pPr>
              <w:rPr>
                <w:rFonts w:ascii="Times New Roman" w:hAnsi="Times New Roman" w:cs="Times New Roman"/>
                <w:b/>
                <w:bCs/>
                <w:sz w:val="28"/>
                <w:szCs w:val="28"/>
                <w:lang w:val="uk-UA"/>
              </w:rPr>
            </w:pPr>
          </w:p>
        </w:tc>
        <w:tc>
          <w:tcPr>
            <w:tcW w:w="1567" w:type="dxa"/>
          </w:tcPr>
          <w:p w:rsidR="002D541C" w:rsidRDefault="002D541C" w:rsidP="00D40C29">
            <w:pPr>
              <w:rPr>
                <w:rFonts w:ascii="Times New Roman" w:hAnsi="Times New Roman" w:cs="Times New Roman"/>
                <w:b/>
                <w:bCs/>
                <w:sz w:val="28"/>
                <w:szCs w:val="28"/>
                <w:lang w:val="uk-UA"/>
              </w:rPr>
            </w:pPr>
          </w:p>
        </w:tc>
        <w:tc>
          <w:tcPr>
            <w:tcW w:w="1875" w:type="dxa"/>
          </w:tcPr>
          <w:p w:rsidR="002D541C" w:rsidRDefault="002D541C" w:rsidP="00D40C29">
            <w:pPr>
              <w:rPr>
                <w:rFonts w:ascii="Times New Roman" w:hAnsi="Times New Roman" w:cs="Times New Roman"/>
                <w:b/>
                <w:bCs/>
                <w:sz w:val="28"/>
                <w:szCs w:val="28"/>
                <w:lang w:val="uk-UA"/>
              </w:rPr>
            </w:pPr>
          </w:p>
        </w:tc>
      </w:tr>
    </w:tbl>
    <w:p w:rsidR="002D541C" w:rsidRDefault="002D541C" w:rsidP="002D541C">
      <w:pPr>
        <w:rPr>
          <w:rFonts w:ascii="Times New Roman" w:hAnsi="Times New Roman" w:cs="Times New Roman"/>
          <w:b/>
          <w:bCs/>
          <w:sz w:val="28"/>
          <w:szCs w:val="28"/>
        </w:rPr>
      </w:pPr>
    </w:p>
    <w:p w:rsidR="002D541C" w:rsidRDefault="002D541C" w:rsidP="002D541C">
      <w:pPr>
        <w:rPr>
          <w:rFonts w:ascii="Times New Roman" w:hAnsi="Times New Roman" w:cs="Times New Roman"/>
          <w:b/>
          <w:bCs/>
          <w:sz w:val="28"/>
          <w:szCs w:val="28"/>
        </w:rPr>
      </w:pPr>
    </w:p>
    <w:p w:rsidR="002D541C" w:rsidRPr="00E2450A" w:rsidRDefault="002D541C" w:rsidP="002D541C">
      <w:pPr>
        <w:rPr>
          <w:rFonts w:ascii="Times New Roman" w:hAnsi="Times New Roman" w:cs="Times New Roman"/>
          <w:b/>
          <w:bCs/>
          <w:sz w:val="28"/>
          <w:szCs w:val="28"/>
        </w:rPr>
      </w:pPr>
      <w:r w:rsidRPr="00E2450A">
        <w:rPr>
          <w:rFonts w:ascii="Times New Roman" w:hAnsi="Times New Roman" w:cs="Times New Roman"/>
          <w:b/>
          <w:bCs/>
          <w:sz w:val="28"/>
          <w:szCs w:val="28"/>
        </w:rPr>
        <w:t>_____________________</w:t>
      </w:r>
    </w:p>
    <w:p w:rsidR="002D541C" w:rsidRDefault="002D541C" w:rsidP="002D541C">
      <w:pPr>
        <w:rPr>
          <w:rFonts w:ascii="Times New Roman" w:hAnsi="Times New Roman" w:cs="Times New Roman"/>
          <w:bCs/>
          <w:sz w:val="24"/>
          <w:szCs w:val="24"/>
        </w:rPr>
      </w:pPr>
      <w:r w:rsidRPr="00E2450A">
        <w:rPr>
          <w:rFonts w:ascii="Times New Roman" w:hAnsi="Times New Roman" w:cs="Times New Roman"/>
          <w:bCs/>
          <w:sz w:val="24"/>
          <w:szCs w:val="24"/>
        </w:rPr>
        <w:t>*Зазначається факт про фізичне/психологічне насильство/</w:t>
      </w:r>
      <w:proofErr w:type="spellStart"/>
      <w:r w:rsidRPr="00E2450A">
        <w:rPr>
          <w:rFonts w:ascii="Times New Roman" w:hAnsi="Times New Roman" w:cs="Times New Roman"/>
          <w:bCs/>
          <w:sz w:val="24"/>
          <w:szCs w:val="24"/>
        </w:rPr>
        <w:t>булінг</w:t>
      </w:r>
      <w:proofErr w:type="spellEnd"/>
      <w:r w:rsidRPr="00E2450A">
        <w:rPr>
          <w:rFonts w:ascii="Times New Roman" w:hAnsi="Times New Roman" w:cs="Times New Roman"/>
          <w:bCs/>
          <w:sz w:val="24"/>
          <w:szCs w:val="24"/>
        </w:rPr>
        <w:t>/спробу втечі/інше. **Зазначається, чи поінформовано органи, надано допо</w:t>
      </w:r>
      <w:r>
        <w:rPr>
          <w:rFonts w:ascii="Times New Roman" w:hAnsi="Times New Roman" w:cs="Times New Roman"/>
          <w:bCs/>
          <w:sz w:val="24"/>
          <w:szCs w:val="24"/>
        </w:rPr>
        <w:t xml:space="preserve">могу, припинено контакт тощо. </w:t>
      </w: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2D541C" w:rsidRDefault="002D541C" w:rsidP="002D541C">
      <w:pPr>
        <w:rPr>
          <w:rFonts w:ascii="Times New Roman" w:hAnsi="Times New Roman" w:cs="Times New Roman"/>
          <w:bCs/>
          <w:sz w:val="24"/>
          <w:szCs w:val="24"/>
        </w:rPr>
      </w:pPr>
    </w:p>
    <w:p w:rsidR="005B694F" w:rsidRDefault="005B694F" w:rsidP="002D541C">
      <w:pPr>
        <w:rPr>
          <w:rFonts w:ascii="Times New Roman" w:hAnsi="Times New Roman" w:cs="Times New Roman"/>
          <w:bCs/>
          <w:sz w:val="24"/>
          <w:szCs w:val="24"/>
        </w:rPr>
      </w:pPr>
    </w:p>
    <w:p w:rsidR="005B694F" w:rsidRDefault="005B694F" w:rsidP="002D541C">
      <w:pPr>
        <w:rPr>
          <w:rFonts w:ascii="Times New Roman" w:hAnsi="Times New Roman" w:cs="Times New Roman"/>
          <w:bCs/>
          <w:sz w:val="24"/>
          <w:szCs w:val="24"/>
        </w:rPr>
      </w:pPr>
    </w:p>
    <w:p w:rsidR="005B694F" w:rsidRDefault="005B694F" w:rsidP="002D541C">
      <w:pPr>
        <w:rPr>
          <w:rFonts w:ascii="Times New Roman" w:hAnsi="Times New Roman" w:cs="Times New Roman"/>
          <w:bCs/>
          <w:sz w:val="24"/>
          <w:szCs w:val="24"/>
        </w:rPr>
      </w:pPr>
    </w:p>
    <w:p w:rsidR="005B694F" w:rsidRDefault="005B694F" w:rsidP="002D541C">
      <w:pPr>
        <w:rPr>
          <w:rFonts w:ascii="Times New Roman" w:hAnsi="Times New Roman" w:cs="Times New Roman"/>
          <w:bCs/>
          <w:sz w:val="24"/>
          <w:szCs w:val="24"/>
        </w:rPr>
      </w:pPr>
    </w:p>
    <w:p w:rsidR="005B694F" w:rsidRDefault="005B694F" w:rsidP="002D541C">
      <w:pPr>
        <w:rPr>
          <w:rFonts w:ascii="Times New Roman" w:hAnsi="Times New Roman" w:cs="Times New Roman"/>
          <w:bCs/>
          <w:sz w:val="24"/>
          <w:szCs w:val="24"/>
        </w:rPr>
      </w:pPr>
    </w:p>
    <w:p w:rsidR="005B694F" w:rsidRDefault="005B694F" w:rsidP="002D541C">
      <w:pPr>
        <w:rPr>
          <w:rFonts w:ascii="Times New Roman" w:hAnsi="Times New Roman" w:cs="Times New Roman"/>
          <w:bCs/>
          <w:sz w:val="24"/>
          <w:szCs w:val="24"/>
        </w:rPr>
      </w:pPr>
    </w:p>
    <w:p w:rsidR="002D541C" w:rsidRDefault="002D541C" w:rsidP="002D541C">
      <w:pPr>
        <w:spacing w:after="0" w:line="240" w:lineRule="auto"/>
        <w:jc w:val="right"/>
        <w:rPr>
          <w:rFonts w:ascii="Times New Roman" w:hAnsi="Times New Roman" w:cs="Times New Roman"/>
          <w:bCs/>
          <w:sz w:val="24"/>
          <w:szCs w:val="24"/>
        </w:rPr>
      </w:pPr>
      <w:r w:rsidRPr="00E2450A">
        <w:rPr>
          <w:rFonts w:ascii="Times New Roman" w:hAnsi="Times New Roman" w:cs="Times New Roman"/>
          <w:bCs/>
          <w:sz w:val="24"/>
          <w:szCs w:val="24"/>
        </w:rPr>
        <w:t>Додаток 3</w:t>
      </w:r>
    </w:p>
    <w:p w:rsidR="002D541C" w:rsidRPr="00E2450A" w:rsidRDefault="002D541C" w:rsidP="002D541C">
      <w:pPr>
        <w:spacing w:after="0" w:line="240" w:lineRule="auto"/>
        <w:jc w:val="right"/>
        <w:rPr>
          <w:rFonts w:ascii="Times New Roman" w:hAnsi="Times New Roman" w:cs="Times New Roman"/>
          <w:bCs/>
          <w:sz w:val="24"/>
          <w:szCs w:val="24"/>
        </w:rPr>
      </w:pPr>
      <w:r w:rsidRPr="00E2450A">
        <w:rPr>
          <w:rFonts w:ascii="Times New Roman" w:hAnsi="Times New Roman" w:cs="Times New Roman"/>
          <w:bCs/>
          <w:sz w:val="24"/>
          <w:szCs w:val="24"/>
        </w:rPr>
        <w:t>до про запобігання, виявлення,</w:t>
      </w:r>
    </w:p>
    <w:p w:rsidR="002D541C" w:rsidRPr="00E2450A" w:rsidRDefault="002D541C" w:rsidP="002D541C">
      <w:pPr>
        <w:spacing w:after="0" w:line="240" w:lineRule="auto"/>
        <w:jc w:val="right"/>
        <w:rPr>
          <w:rFonts w:ascii="Times New Roman" w:hAnsi="Times New Roman" w:cs="Times New Roman"/>
          <w:bCs/>
          <w:sz w:val="24"/>
          <w:szCs w:val="24"/>
        </w:rPr>
      </w:pPr>
      <w:r w:rsidRPr="00E2450A">
        <w:rPr>
          <w:rFonts w:ascii="Times New Roman" w:hAnsi="Times New Roman" w:cs="Times New Roman"/>
          <w:bCs/>
          <w:sz w:val="24"/>
          <w:szCs w:val="24"/>
        </w:rPr>
        <w:t>реагування та протидію насильству</w:t>
      </w:r>
    </w:p>
    <w:p w:rsidR="002D541C" w:rsidRDefault="002D541C" w:rsidP="002D541C">
      <w:pPr>
        <w:spacing w:after="0" w:line="240" w:lineRule="auto"/>
        <w:jc w:val="right"/>
        <w:rPr>
          <w:rFonts w:ascii="Times New Roman" w:hAnsi="Times New Roman" w:cs="Times New Roman"/>
          <w:bCs/>
          <w:sz w:val="24"/>
          <w:szCs w:val="24"/>
        </w:rPr>
      </w:pPr>
      <w:r w:rsidRPr="00E2450A">
        <w:rPr>
          <w:rFonts w:ascii="Times New Roman" w:hAnsi="Times New Roman" w:cs="Times New Roman"/>
          <w:bCs/>
          <w:sz w:val="24"/>
          <w:szCs w:val="24"/>
        </w:rPr>
        <w:t>й жорстокому поводженню з дітьми</w:t>
      </w:r>
    </w:p>
    <w:p w:rsidR="002D541C" w:rsidRDefault="002D541C" w:rsidP="002D541C">
      <w:pPr>
        <w:spacing w:after="0" w:line="240" w:lineRule="auto"/>
        <w:jc w:val="right"/>
        <w:rPr>
          <w:rFonts w:ascii="Times New Roman" w:hAnsi="Times New Roman" w:cs="Times New Roman"/>
          <w:bCs/>
          <w:sz w:val="24"/>
          <w:szCs w:val="24"/>
        </w:rPr>
      </w:pPr>
    </w:p>
    <w:p w:rsidR="002D541C" w:rsidRPr="00E2450A" w:rsidRDefault="002D541C" w:rsidP="002D541C">
      <w:pPr>
        <w:spacing w:after="0" w:line="240" w:lineRule="auto"/>
        <w:jc w:val="right"/>
        <w:rPr>
          <w:rFonts w:ascii="Times New Roman" w:hAnsi="Times New Roman" w:cs="Times New Roman"/>
          <w:bCs/>
          <w:sz w:val="24"/>
          <w:szCs w:val="24"/>
        </w:rPr>
      </w:pPr>
    </w:p>
    <w:p w:rsidR="002D541C" w:rsidRDefault="002D541C" w:rsidP="002D541C">
      <w:pPr>
        <w:spacing w:after="0" w:line="240" w:lineRule="auto"/>
        <w:jc w:val="center"/>
        <w:rPr>
          <w:rFonts w:ascii="Times New Roman" w:hAnsi="Times New Roman" w:cs="Times New Roman"/>
          <w:bCs/>
          <w:sz w:val="24"/>
          <w:szCs w:val="24"/>
        </w:rPr>
      </w:pPr>
      <w:r w:rsidRPr="00E2450A">
        <w:rPr>
          <w:rFonts w:ascii="Times New Roman" w:hAnsi="Times New Roman" w:cs="Times New Roman"/>
          <w:bCs/>
          <w:sz w:val="24"/>
          <w:szCs w:val="24"/>
        </w:rPr>
        <w:t>ТИПОВА АНКЕТА</w:t>
      </w:r>
    </w:p>
    <w:p w:rsidR="002D541C" w:rsidRDefault="002D541C" w:rsidP="002D541C">
      <w:pPr>
        <w:spacing w:after="0" w:line="240" w:lineRule="auto"/>
        <w:jc w:val="center"/>
        <w:rPr>
          <w:rFonts w:ascii="Times New Roman" w:hAnsi="Times New Roman" w:cs="Times New Roman"/>
          <w:bCs/>
          <w:sz w:val="24"/>
          <w:szCs w:val="24"/>
        </w:rPr>
      </w:pPr>
      <w:r w:rsidRPr="00E2450A">
        <w:rPr>
          <w:rFonts w:ascii="Times New Roman" w:hAnsi="Times New Roman" w:cs="Times New Roman"/>
          <w:bCs/>
          <w:sz w:val="24"/>
          <w:szCs w:val="24"/>
        </w:rPr>
        <w:t>анонімного опитування для дітей*</w:t>
      </w:r>
    </w:p>
    <w:p w:rsidR="002D541C" w:rsidRDefault="002D541C" w:rsidP="002D541C">
      <w:pPr>
        <w:spacing w:after="0" w:line="240" w:lineRule="auto"/>
        <w:jc w:val="center"/>
        <w:rPr>
          <w:rFonts w:ascii="Times New Roman" w:hAnsi="Times New Roman" w:cs="Times New Roman"/>
          <w:bCs/>
          <w:sz w:val="24"/>
          <w:szCs w:val="24"/>
        </w:rPr>
      </w:pPr>
    </w:p>
    <w:p w:rsidR="002D541C" w:rsidRPr="00E2450A" w:rsidRDefault="002D541C" w:rsidP="002D541C">
      <w:pPr>
        <w:spacing w:after="0" w:line="240" w:lineRule="auto"/>
        <w:jc w:val="center"/>
        <w:rPr>
          <w:rFonts w:ascii="Times New Roman" w:hAnsi="Times New Roman" w:cs="Times New Roman"/>
          <w:bCs/>
          <w:sz w:val="24"/>
          <w:szCs w:val="24"/>
        </w:rPr>
      </w:pP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bCs/>
          <w:sz w:val="24"/>
          <w:szCs w:val="24"/>
        </w:rPr>
        <w:t>1. Чи почувався (почувалася) ти в безпеці під час перебування у закладі?</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так</w:t>
      </w:r>
      <w:proofErr w:type="gramEnd"/>
      <w:r w:rsidRPr="00E2450A">
        <w:rPr>
          <w:rFonts w:ascii="Times New Roman" w:hAnsi="Times New Roman" w:cs="Times New Roman"/>
          <w:bCs/>
          <w:sz w:val="24"/>
          <w:szCs w:val="24"/>
        </w:rPr>
        <w:t>, завжди;</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інколи</w:t>
      </w:r>
      <w:proofErr w:type="gramEnd"/>
      <w:r w:rsidRPr="00E2450A">
        <w:rPr>
          <w:rFonts w:ascii="Times New Roman" w:hAnsi="Times New Roman" w:cs="Times New Roman"/>
          <w:bCs/>
          <w:sz w:val="24"/>
          <w:szCs w:val="24"/>
        </w:rPr>
        <w:t>;</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ні</w:t>
      </w:r>
      <w:proofErr w:type="gramEnd"/>
      <w:r w:rsidRPr="00E2450A">
        <w:rPr>
          <w:rFonts w:ascii="Times New Roman" w:hAnsi="Times New Roman" w:cs="Times New Roman"/>
          <w:bCs/>
          <w:sz w:val="24"/>
          <w:szCs w:val="24"/>
        </w:rPr>
        <w:t>.</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bCs/>
          <w:sz w:val="24"/>
          <w:szCs w:val="24"/>
        </w:rPr>
        <w:t>2. Як до тебе ставилися дорослі?</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з</w:t>
      </w:r>
      <w:proofErr w:type="gramEnd"/>
      <w:r w:rsidRPr="00E2450A">
        <w:rPr>
          <w:rFonts w:ascii="Times New Roman" w:hAnsi="Times New Roman" w:cs="Times New Roman"/>
          <w:bCs/>
          <w:sz w:val="24"/>
          <w:szCs w:val="24"/>
        </w:rPr>
        <w:t xml:space="preserve"> повагою;</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байдуже</w:t>
      </w:r>
      <w:proofErr w:type="gramEnd"/>
      <w:r w:rsidRPr="00E2450A">
        <w:rPr>
          <w:rFonts w:ascii="Times New Roman" w:hAnsi="Times New Roman" w:cs="Times New Roman"/>
          <w:bCs/>
          <w:sz w:val="24"/>
          <w:szCs w:val="24"/>
        </w:rPr>
        <w:t>;</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іноді</w:t>
      </w:r>
      <w:proofErr w:type="gramEnd"/>
      <w:r w:rsidRPr="00E2450A">
        <w:rPr>
          <w:rFonts w:ascii="Times New Roman" w:hAnsi="Times New Roman" w:cs="Times New Roman"/>
          <w:bCs/>
          <w:sz w:val="24"/>
          <w:szCs w:val="24"/>
        </w:rPr>
        <w:t xml:space="preserve"> грубо або несправедливо.</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bCs/>
          <w:sz w:val="24"/>
          <w:szCs w:val="24"/>
        </w:rPr>
        <w:t>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так</w:t>
      </w:r>
      <w:proofErr w:type="gramEnd"/>
      <w:r w:rsidRPr="00E2450A">
        <w:rPr>
          <w:rFonts w:ascii="Times New Roman" w:hAnsi="Times New Roman" w:cs="Times New Roman"/>
          <w:bCs/>
          <w:sz w:val="24"/>
          <w:szCs w:val="24"/>
        </w:rPr>
        <w:t>;</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ні</w:t>
      </w:r>
      <w:proofErr w:type="gramEnd"/>
      <w:r w:rsidRPr="00E2450A">
        <w:rPr>
          <w:rFonts w:ascii="Times New Roman" w:hAnsi="Times New Roman" w:cs="Times New Roman"/>
          <w:bCs/>
          <w:sz w:val="24"/>
          <w:szCs w:val="24"/>
        </w:rPr>
        <w:t>.</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bCs/>
          <w:sz w:val="24"/>
          <w:szCs w:val="24"/>
        </w:rPr>
        <w:t>4. Чи знаєш ти, до кого можна звернутися за допомогою?</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так</w:t>
      </w:r>
      <w:proofErr w:type="gramEnd"/>
      <w:r w:rsidRPr="00E2450A">
        <w:rPr>
          <w:rFonts w:ascii="Times New Roman" w:hAnsi="Times New Roman" w:cs="Times New Roman"/>
          <w:bCs/>
          <w:sz w:val="24"/>
          <w:szCs w:val="24"/>
        </w:rPr>
        <w:t>;</w:t>
      </w:r>
    </w:p>
    <w:p w:rsidR="002D541C" w:rsidRPr="00E2450A" w:rsidRDefault="002D541C" w:rsidP="002D541C">
      <w:pPr>
        <w:rPr>
          <w:rFonts w:ascii="Times New Roman" w:hAnsi="Times New Roman" w:cs="Times New Roman"/>
          <w:bCs/>
          <w:sz w:val="24"/>
          <w:szCs w:val="24"/>
        </w:rPr>
      </w:pPr>
      <w:r w:rsidRPr="00E2450A">
        <w:rPr>
          <w:rFonts w:ascii="Times New Roman" w:hAnsi="Times New Roman" w:cs="Times New Roman" w:hint="eastAsia"/>
          <w:bCs/>
          <w:sz w:val="24"/>
          <w:szCs w:val="24"/>
        </w:rPr>
        <w:t></w:t>
      </w:r>
      <w:r w:rsidRPr="00E2450A">
        <w:rPr>
          <w:rFonts w:ascii="Times New Roman" w:hAnsi="Times New Roman" w:cs="Times New Roman"/>
          <w:bCs/>
          <w:sz w:val="24"/>
          <w:szCs w:val="24"/>
        </w:rPr>
        <w:t xml:space="preserve"> </w:t>
      </w:r>
      <w:proofErr w:type="gramStart"/>
      <w:r w:rsidRPr="00E2450A">
        <w:rPr>
          <w:rFonts w:ascii="Times New Roman" w:hAnsi="Times New Roman" w:cs="Times New Roman"/>
          <w:bCs/>
          <w:sz w:val="24"/>
          <w:szCs w:val="24"/>
        </w:rPr>
        <w:t>ні</w:t>
      </w:r>
      <w:proofErr w:type="gramEnd"/>
      <w:r w:rsidRPr="00E2450A">
        <w:rPr>
          <w:rFonts w:ascii="Times New Roman" w:hAnsi="Times New Roman" w:cs="Times New Roman"/>
          <w:bCs/>
          <w:sz w:val="24"/>
          <w:szCs w:val="24"/>
        </w:rPr>
        <w:t>.</w:t>
      </w:r>
    </w:p>
    <w:p w:rsidR="002D541C" w:rsidRPr="00E2450A" w:rsidRDefault="002D541C" w:rsidP="002D541C">
      <w:pPr>
        <w:spacing w:after="0" w:line="240" w:lineRule="auto"/>
        <w:rPr>
          <w:rFonts w:ascii="Times New Roman" w:hAnsi="Times New Roman" w:cs="Times New Roman"/>
          <w:bCs/>
          <w:sz w:val="24"/>
          <w:szCs w:val="24"/>
        </w:rPr>
      </w:pPr>
      <w:r w:rsidRPr="00E2450A">
        <w:rPr>
          <w:rFonts w:ascii="Times New Roman" w:hAnsi="Times New Roman" w:cs="Times New Roman"/>
          <w:bCs/>
          <w:sz w:val="24"/>
          <w:szCs w:val="24"/>
        </w:rPr>
        <w:t>5. Що б ти хотів (хотіла) покращити для того, щоб було безпечніше?</w:t>
      </w:r>
    </w:p>
    <w:p w:rsidR="002D541C" w:rsidRPr="00E2450A" w:rsidRDefault="002D541C" w:rsidP="002D541C">
      <w:pPr>
        <w:spacing w:after="0" w:line="240" w:lineRule="auto"/>
        <w:rPr>
          <w:rFonts w:ascii="Times New Roman" w:hAnsi="Times New Roman" w:cs="Times New Roman"/>
          <w:bCs/>
          <w:sz w:val="24"/>
          <w:szCs w:val="24"/>
        </w:rPr>
      </w:pPr>
      <w:r w:rsidRPr="00E2450A">
        <w:rPr>
          <w:rFonts w:ascii="Times New Roman" w:hAnsi="Times New Roman" w:cs="Times New Roman"/>
          <w:bCs/>
          <w:sz w:val="24"/>
          <w:szCs w:val="24"/>
        </w:rPr>
        <w:t>(відкрите поле) ____________________</w:t>
      </w:r>
      <w:r>
        <w:rPr>
          <w:rFonts w:ascii="Times New Roman" w:hAnsi="Times New Roman" w:cs="Times New Roman"/>
          <w:bCs/>
          <w:sz w:val="24"/>
          <w:szCs w:val="24"/>
        </w:rPr>
        <w:t>___________________________________________</w:t>
      </w:r>
    </w:p>
    <w:p w:rsidR="002D541C" w:rsidRPr="00E2450A" w:rsidRDefault="002D541C" w:rsidP="002D541C">
      <w:pPr>
        <w:spacing w:after="0" w:line="240" w:lineRule="auto"/>
        <w:rPr>
          <w:rFonts w:ascii="Times New Roman" w:hAnsi="Times New Roman" w:cs="Times New Roman"/>
          <w:bCs/>
          <w:sz w:val="24"/>
          <w:szCs w:val="24"/>
        </w:rPr>
      </w:pPr>
      <w:r w:rsidRPr="00E2450A">
        <w:rPr>
          <w:rFonts w:ascii="Times New Roman" w:hAnsi="Times New Roman" w:cs="Times New Roman"/>
          <w:bCs/>
          <w:sz w:val="24"/>
          <w:szCs w:val="24"/>
        </w:rPr>
        <w:t>______________________________________________________________________</w:t>
      </w:r>
      <w:r>
        <w:rPr>
          <w:rFonts w:ascii="Times New Roman" w:hAnsi="Times New Roman" w:cs="Times New Roman"/>
          <w:bCs/>
          <w:sz w:val="24"/>
          <w:szCs w:val="24"/>
        </w:rPr>
        <w:t>_______</w:t>
      </w:r>
    </w:p>
    <w:p w:rsidR="002D541C" w:rsidRPr="00E2450A" w:rsidRDefault="002D541C" w:rsidP="002D541C">
      <w:pPr>
        <w:spacing w:after="0" w:line="240" w:lineRule="auto"/>
        <w:rPr>
          <w:rFonts w:ascii="Times New Roman" w:hAnsi="Times New Roman" w:cs="Times New Roman"/>
          <w:bCs/>
          <w:sz w:val="24"/>
          <w:szCs w:val="24"/>
        </w:rPr>
      </w:pPr>
      <w:r w:rsidRPr="00E2450A">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Cs/>
          <w:sz w:val="24"/>
          <w:szCs w:val="24"/>
        </w:rPr>
        <w:t>__________________________________________________________.</w:t>
      </w:r>
    </w:p>
    <w:p w:rsidR="002D541C" w:rsidRDefault="002D541C" w:rsidP="002D541C">
      <w:pPr>
        <w:rPr>
          <w:rFonts w:ascii="Times New Roman" w:hAnsi="Times New Roman" w:cs="Times New Roman"/>
          <w:bCs/>
          <w:sz w:val="24"/>
          <w:szCs w:val="24"/>
        </w:rPr>
      </w:pPr>
      <w:r w:rsidRPr="00E2450A">
        <w:rPr>
          <w:rFonts w:ascii="Times New Roman" w:hAnsi="Times New Roman" w:cs="Times New Roman"/>
          <w:bCs/>
          <w:sz w:val="24"/>
          <w:szCs w:val="24"/>
        </w:rPr>
        <w:t>*Анкета заповнюється дітьми у доступному форматі</w:t>
      </w:r>
    </w:p>
    <w:p w:rsidR="002D541C" w:rsidRPr="00E2450A" w:rsidRDefault="002D541C" w:rsidP="002D541C">
      <w:pPr>
        <w:rPr>
          <w:rFonts w:ascii="Times New Roman" w:hAnsi="Times New Roman" w:cs="Times New Roman"/>
          <w:bCs/>
          <w:sz w:val="24"/>
          <w:szCs w:val="24"/>
        </w:rPr>
      </w:pPr>
    </w:p>
    <w:p w:rsidR="002D541C" w:rsidRPr="00DB099E" w:rsidRDefault="002D541C" w:rsidP="002D541C">
      <w:pPr>
        <w:jc w:val="center"/>
        <w:rPr>
          <w:rFonts w:ascii="Times New Roman" w:hAnsi="Times New Roman" w:cs="Times New Roman"/>
          <w:b/>
          <w:bCs/>
          <w:sz w:val="28"/>
          <w:szCs w:val="28"/>
        </w:rPr>
      </w:pPr>
    </w:p>
    <w:p w:rsidR="005B694F"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r w:rsidRPr="00E2450A">
        <w:rPr>
          <w:rFonts w:ascii="Times New Roman" w:hAnsi="Times New Roman" w:cs="Times New Roman"/>
          <w:color w:val="000000"/>
          <w:sz w:val="20"/>
          <w:szCs w:val="20"/>
        </w:rPr>
        <w:t>Додаток 4</w:t>
      </w:r>
    </w:p>
    <w:p w:rsidR="002D541C" w:rsidRPr="00E2450A"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r w:rsidRPr="00E2450A">
        <w:rPr>
          <w:rFonts w:ascii="Times New Roman" w:hAnsi="Times New Roman" w:cs="Times New Roman"/>
          <w:color w:val="000000"/>
          <w:sz w:val="20"/>
          <w:szCs w:val="20"/>
        </w:rPr>
        <w:t xml:space="preserve">до про запобігання, виявлення, </w:t>
      </w:r>
    </w:p>
    <w:p w:rsidR="002D541C" w:rsidRPr="00E2450A"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r w:rsidRPr="00E2450A">
        <w:rPr>
          <w:rFonts w:ascii="Times New Roman" w:hAnsi="Times New Roman" w:cs="Times New Roman"/>
          <w:color w:val="000000"/>
          <w:sz w:val="20"/>
          <w:szCs w:val="20"/>
        </w:rPr>
        <w:t xml:space="preserve">реагування та протидію насильству </w:t>
      </w:r>
    </w:p>
    <w:p w:rsidR="002D541C" w:rsidRPr="00E2450A"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r w:rsidRPr="00E2450A">
        <w:rPr>
          <w:rFonts w:ascii="Times New Roman" w:hAnsi="Times New Roman" w:cs="Times New Roman"/>
          <w:color w:val="000000"/>
          <w:sz w:val="20"/>
          <w:szCs w:val="20"/>
        </w:rPr>
        <w:t>й жорстокому поводженню з дітьми</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Примірний перелік</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номерів телефонів та служб для звернення дітей</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по допомогу у випадку насильства та жорстокого</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поводження з ними або загрози їх життю чи здоров’ю,</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а також випадків насильства та/або жорстокого</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поводження або загрози життю чи здоров’ю</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інших дітей в закладах</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1. Національна гаряча лінія для дітей та молоді:</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 xml:space="preserve">116 111 </w:t>
      </w:r>
      <w:r w:rsidRPr="00E2450A">
        <w:rPr>
          <w:rFonts w:ascii="Times New Roman" w:hAnsi="Times New Roman" w:cs="Times New Roman"/>
          <w:color w:val="000000"/>
          <w:sz w:val="28"/>
          <w:szCs w:val="28"/>
        </w:rPr>
        <w:t>(безоплатно з мобільного телефону, цілодобово, конфіденційно, анонімно);</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 xml:space="preserve">0 800 500 225 </w:t>
      </w:r>
      <w:r w:rsidRPr="00E2450A">
        <w:rPr>
          <w:rFonts w:ascii="Times New Roman" w:hAnsi="Times New Roman" w:cs="Times New Roman"/>
          <w:color w:val="000000"/>
          <w:sz w:val="28"/>
          <w:szCs w:val="28"/>
        </w:rPr>
        <w:t>(безоплатно із стаціонарного або мобільного телефону, цілодобово, конфіденційно, анонімно).</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 xml:space="preserve">2. Урядова гаряча лінія з протидії торгівлі людьми, запобігання та протидії домашньому насильству, </w:t>
      </w:r>
      <w:proofErr w:type="spellStart"/>
      <w:r w:rsidRPr="00E2450A">
        <w:rPr>
          <w:rFonts w:ascii="Times New Roman" w:hAnsi="Times New Roman" w:cs="Times New Roman"/>
          <w:color w:val="000000"/>
          <w:sz w:val="28"/>
          <w:szCs w:val="28"/>
        </w:rPr>
        <w:t>насильству</w:t>
      </w:r>
      <w:proofErr w:type="spellEnd"/>
      <w:r w:rsidRPr="00E2450A">
        <w:rPr>
          <w:rFonts w:ascii="Times New Roman" w:hAnsi="Times New Roman" w:cs="Times New Roman"/>
          <w:color w:val="000000"/>
          <w:sz w:val="28"/>
          <w:szCs w:val="28"/>
        </w:rPr>
        <w:t xml:space="preserve"> за ознакою статі та насильству стосовно дітей – </w:t>
      </w:r>
      <w:r w:rsidRPr="00E2450A">
        <w:rPr>
          <w:rFonts w:ascii="Times New Roman" w:hAnsi="Times New Roman" w:cs="Times New Roman"/>
          <w:b/>
          <w:bCs/>
          <w:color w:val="000000"/>
          <w:sz w:val="28"/>
          <w:szCs w:val="28"/>
        </w:rPr>
        <w:t xml:space="preserve">15–47 </w:t>
      </w:r>
      <w:r w:rsidRPr="00E2450A">
        <w:rPr>
          <w:rFonts w:ascii="Times New Roman" w:hAnsi="Times New Roman" w:cs="Times New Roman"/>
          <w:color w:val="000000"/>
          <w:sz w:val="28"/>
          <w:szCs w:val="28"/>
        </w:rPr>
        <w:t>(безоплатно, цілодобово).</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 xml:space="preserve">3. Національна поліція – </w:t>
      </w:r>
      <w:r w:rsidRPr="00E2450A">
        <w:rPr>
          <w:rFonts w:ascii="Times New Roman" w:hAnsi="Times New Roman" w:cs="Times New Roman"/>
          <w:b/>
          <w:bCs/>
          <w:color w:val="000000"/>
          <w:sz w:val="28"/>
          <w:szCs w:val="28"/>
        </w:rPr>
        <w:t xml:space="preserve">102 </w:t>
      </w:r>
      <w:r w:rsidRPr="00E2450A">
        <w:rPr>
          <w:rFonts w:ascii="Times New Roman" w:hAnsi="Times New Roman" w:cs="Times New Roman"/>
          <w:color w:val="000000"/>
          <w:sz w:val="28"/>
          <w:szCs w:val="28"/>
        </w:rPr>
        <w:t>(екстрене реагування, цілодобово).</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 xml:space="preserve">4. Єдиний контактний номер телефону системи надання безоплатної правничої допомоги – </w:t>
      </w:r>
      <w:r w:rsidRPr="00E2450A">
        <w:rPr>
          <w:rFonts w:ascii="Times New Roman" w:hAnsi="Times New Roman" w:cs="Times New Roman"/>
          <w:b/>
          <w:bCs/>
          <w:color w:val="000000"/>
          <w:sz w:val="28"/>
          <w:szCs w:val="28"/>
        </w:rPr>
        <w:t xml:space="preserve">0 800 213 103 </w:t>
      </w:r>
      <w:r w:rsidRPr="00E2450A">
        <w:rPr>
          <w:rFonts w:ascii="Times New Roman" w:hAnsi="Times New Roman" w:cs="Times New Roman"/>
          <w:color w:val="000000"/>
          <w:sz w:val="28"/>
          <w:szCs w:val="28"/>
        </w:rPr>
        <w:t>(безоплатно по всій Україні).</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5. Гаряча лінія з протидії домашньому насильству, торгівлі людьми, гендерної дискримінації:</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 xml:space="preserve">0 800 500 335 </w:t>
      </w:r>
      <w:r w:rsidRPr="00E2450A">
        <w:rPr>
          <w:rFonts w:ascii="Times New Roman" w:hAnsi="Times New Roman" w:cs="Times New Roman"/>
          <w:color w:val="000000"/>
          <w:sz w:val="28"/>
          <w:szCs w:val="28"/>
        </w:rPr>
        <w:t>(із стаціонарного телефону, цілодобово, конфіденційно, анонімно);</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 xml:space="preserve">116 123 </w:t>
      </w:r>
      <w:r w:rsidRPr="00E2450A">
        <w:rPr>
          <w:rFonts w:ascii="Times New Roman" w:hAnsi="Times New Roman" w:cs="Times New Roman"/>
          <w:color w:val="000000"/>
          <w:sz w:val="28"/>
          <w:szCs w:val="28"/>
        </w:rPr>
        <w:t>(з мобільного телефону, цілодобово, конфіденційно, анонімно).</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6. Лінія довіри Міжнародного благодійного фонду «Українська фундація громадського здоров’я»:</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 xml:space="preserve">понеділок, п’ятниця, субота: </w:t>
      </w:r>
      <w:r w:rsidRPr="00E2450A">
        <w:rPr>
          <w:rFonts w:ascii="Times New Roman" w:hAnsi="Times New Roman" w:cs="Times New Roman"/>
          <w:b/>
          <w:bCs/>
          <w:color w:val="000000"/>
          <w:sz w:val="28"/>
          <w:szCs w:val="28"/>
        </w:rPr>
        <w:t>(093) 795-34-53, (099) 366-63-45</w:t>
      </w:r>
      <w:r w:rsidRPr="00E2450A">
        <w:rPr>
          <w:rFonts w:ascii="Times New Roman" w:hAnsi="Times New Roman" w:cs="Times New Roman"/>
          <w:color w:val="000000"/>
          <w:sz w:val="28"/>
          <w:szCs w:val="28"/>
        </w:rPr>
        <w:t>;</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 xml:space="preserve">вівторок, середа, четвер: </w:t>
      </w:r>
      <w:r w:rsidRPr="00E2450A">
        <w:rPr>
          <w:rFonts w:ascii="Times New Roman" w:hAnsi="Times New Roman" w:cs="Times New Roman"/>
          <w:b/>
          <w:bCs/>
          <w:color w:val="000000"/>
          <w:sz w:val="28"/>
          <w:szCs w:val="28"/>
        </w:rPr>
        <w:t>(099) 366-63-58, (093) 795-31-06</w:t>
      </w:r>
      <w:r w:rsidRPr="00E2450A">
        <w:rPr>
          <w:rFonts w:ascii="Times New Roman" w:hAnsi="Times New Roman" w:cs="Times New Roman"/>
          <w:color w:val="000000"/>
          <w:sz w:val="28"/>
          <w:szCs w:val="28"/>
        </w:rPr>
        <w:t>.</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7. Уповноважений Верховної Ради України з прав людини –</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b/>
          <w:bCs/>
          <w:color w:val="000000"/>
          <w:sz w:val="28"/>
          <w:szCs w:val="28"/>
        </w:rPr>
        <w:t xml:space="preserve">0 800 50 17 20 </w:t>
      </w:r>
      <w:r w:rsidRPr="00E2450A">
        <w:rPr>
          <w:rFonts w:ascii="Times New Roman" w:hAnsi="Times New Roman" w:cs="Times New Roman"/>
          <w:color w:val="000000"/>
          <w:sz w:val="28"/>
          <w:szCs w:val="28"/>
        </w:rPr>
        <w:t>(гаряча лінія з прав дитини).</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w:t>
      </w:r>
    </w:p>
    <w:p w:rsidR="002D541C" w:rsidRPr="00E2450A" w:rsidRDefault="002D541C" w:rsidP="002D541C">
      <w:pPr>
        <w:autoSpaceDE w:val="0"/>
        <w:autoSpaceDN w:val="0"/>
        <w:adjustRightInd w:val="0"/>
        <w:spacing w:after="0" w:line="240" w:lineRule="auto"/>
        <w:jc w:val="both"/>
        <w:rPr>
          <w:rFonts w:ascii="Times New Roman" w:hAnsi="Times New Roman" w:cs="Times New Roman"/>
          <w:color w:val="000000"/>
          <w:sz w:val="23"/>
          <w:szCs w:val="23"/>
        </w:rPr>
      </w:pPr>
      <w:r w:rsidRPr="00E2450A">
        <w:rPr>
          <w:rFonts w:ascii="Times New Roman" w:hAnsi="Times New Roman" w:cs="Times New Roman"/>
          <w:color w:val="000000"/>
          <w:sz w:val="23"/>
          <w:szCs w:val="23"/>
        </w:rPr>
        <w:t xml:space="preserve">Примітка. </w:t>
      </w:r>
    </w:p>
    <w:p w:rsidR="002D541C" w:rsidRDefault="002D541C" w:rsidP="002D541C">
      <w:pPr>
        <w:jc w:val="both"/>
        <w:rPr>
          <w:rFonts w:ascii="Times New Roman" w:hAnsi="Times New Roman" w:cs="Times New Roman"/>
          <w:color w:val="000000"/>
          <w:sz w:val="23"/>
          <w:szCs w:val="23"/>
        </w:rPr>
      </w:pPr>
      <w:r w:rsidRPr="00E2450A">
        <w:rPr>
          <w:rFonts w:ascii="Times New Roman" w:hAnsi="Times New Roman" w:cs="Times New Roman"/>
          <w:color w:val="000000"/>
          <w:sz w:val="23"/>
          <w:szCs w:val="23"/>
        </w:rPr>
        <w:t>Рекомендується додавати номери телефонів чергового служби у справах дітей відповідної територіальної громади, психолога закладу, керівника закладу для внутрішнього реагування.</w:t>
      </w:r>
    </w:p>
    <w:p w:rsidR="002D541C" w:rsidRDefault="002D541C" w:rsidP="002D541C">
      <w:pPr>
        <w:jc w:val="both"/>
        <w:rPr>
          <w:rFonts w:ascii="Times New Roman" w:hAnsi="Times New Roman" w:cs="Times New Roman"/>
          <w:color w:val="000000"/>
          <w:sz w:val="23"/>
          <w:szCs w:val="23"/>
        </w:rPr>
      </w:pPr>
    </w:p>
    <w:p w:rsidR="002D541C" w:rsidRDefault="002D541C" w:rsidP="002D541C">
      <w:pPr>
        <w:jc w:val="both"/>
        <w:rPr>
          <w:rFonts w:ascii="Times New Roman" w:hAnsi="Times New Roman" w:cs="Times New Roman"/>
          <w:color w:val="000000"/>
          <w:sz w:val="23"/>
          <w:szCs w:val="23"/>
        </w:rPr>
      </w:pPr>
    </w:p>
    <w:p w:rsidR="002D541C" w:rsidRDefault="002D541C" w:rsidP="002D541C">
      <w:pPr>
        <w:jc w:val="both"/>
        <w:rPr>
          <w:rFonts w:ascii="Times New Roman" w:hAnsi="Times New Roman" w:cs="Times New Roman"/>
          <w:color w:val="000000"/>
          <w:sz w:val="23"/>
          <w:szCs w:val="23"/>
        </w:rPr>
      </w:pPr>
    </w:p>
    <w:p w:rsidR="002D541C" w:rsidRDefault="002D541C" w:rsidP="002D541C">
      <w:pPr>
        <w:jc w:val="both"/>
        <w:rPr>
          <w:rFonts w:ascii="Times New Roman" w:hAnsi="Times New Roman" w:cs="Times New Roman"/>
          <w:color w:val="000000"/>
          <w:sz w:val="23"/>
          <w:szCs w:val="23"/>
        </w:rPr>
      </w:pPr>
    </w:p>
    <w:p w:rsidR="002D541C" w:rsidRDefault="002D541C" w:rsidP="002D541C">
      <w:pPr>
        <w:jc w:val="both"/>
        <w:rPr>
          <w:rFonts w:ascii="Times New Roman" w:hAnsi="Times New Roman" w:cs="Times New Roman"/>
          <w:color w:val="000000"/>
          <w:sz w:val="23"/>
          <w:szCs w:val="23"/>
        </w:rPr>
      </w:pPr>
    </w:p>
    <w:p w:rsidR="002D541C" w:rsidRDefault="002D541C" w:rsidP="002D541C">
      <w:pPr>
        <w:jc w:val="both"/>
        <w:rPr>
          <w:rFonts w:ascii="Times New Roman" w:hAnsi="Times New Roman" w:cs="Times New Roman"/>
          <w:color w:val="000000"/>
          <w:sz w:val="23"/>
          <w:szCs w:val="23"/>
        </w:rPr>
      </w:pPr>
    </w:p>
    <w:p w:rsidR="002D541C" w:rsidRDefault="002D541C" w:rsidP="002D541C">
      <w:pPr>
        <w:jc w:val="both"/>
        <w:rPr>
          <w:rFonts w:ascii="Times New Roman" w:hAnsi="Times New Roman" w:cs="Times New Roman"/>
          <w:color w:val="000000"/>
          <w:sz w:val="23"/>
          <w:szCs w:val="23"/>
        </w:rPr>
      </w:pPr>
    </w:p>
    <w:p w:rsidR="002D541C"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r w:rsidRPr="00E2450A">
        <w:rPr>
          <w:rFonts w:ascii="Times New Roman" w:hAnsi="Times New Roman" w:cs="Times New Roman"/>
          <w:color w:val="000000"/>
          <w:sz w:val="20"/>
          <w:szCs w:val="20"/>
        </w:rPr>
        <w:lastRenderedPageBreak/>
        <w:t>Додаток 5</w:t>
      </w:r>
    </w:p>
    <w:p w:rsidR="002D541C" w:rsidRPr="00E2450A"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r w:rsidRPr="00E2450A">
        <w:rPr>
          <w:rFonts w:ascii="Times New Roman" w:hAnsi="Times New Roman" w:cs="Times New Roman"/>
          <w:color w:val="000000"/>
          <w:sz w:val="20"/>
          <w:szCs w:val="20"/>
        </w:rPr>
        <w:t xml:space="preserve">до про запобігання, виявлення, </w:t>
      </w:r>
    </w:p>
    <w:p w:rsidR="002D541C" w:rsidRPr="00E2450A"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r w:rsidRPr="00E2450A">
        <w:rPr>
          <w:rFonts w:ascii="Times New Roman" w:hAnsi="Times New Roman" w:cs="Times New Roman"/>
          <w:color w:val="000000"/>
          <w:sz w:val="20"/>
          <w:szCs w:val="20"/>
        </w:rPr>
        <w:t xml:space="preserve">реагування та протидію насильству </w:t>
      </w:r>
    </w:p>
    <w:p w:rsidR="002D541C"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r w:rsidRPr="00E2450A">
        <w:rPr>
          <w:rFonts w:ascii="Times New Roman" w:hAnsi="Times New Roman" w:cs="Times New Roman"/>
          <w:color w:val="000000"/>
          <w:sz w:val="20"/>
          <w:szCs w:val="20"/>
        </w:rPr>
        <w:t>й жорстокому поводженню з дітьми</w:t>
      </w:r>
    </w:p>
    <w:p w:rsidR="002D541C"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p>
    <w:p w:rsidR="002D541C" w:rsidRPr="00E2450A" w:rsidRDefault="002D541C" w:rsidP="002D541C">
      <w:pPr>
        <w:autoSpaceDE w:val="0"/>
        <w:autoSpaceDN w:val="0"/>
        <w:adjustRightInd w:val="0"/>
        <w:spacing w:after="0" w:line="240" w:lineRule="auto"/>
        <w:ind w:left="119"/>
        <w:jc w:val="right"/>
        <w:rPr>
          <w:rFonts w:ascii="Times New Roman" w:hAnsi="Times New Roman" w:cs="Times New Roman"/>
          <w:color w:val="000000"/>
          <w:sz w:val="20"/>
          <w:szCs w:val="20"/>
        </w:rPr>
      </w:pP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ПРОТОКОЛ №_____</w:t>
      </w: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засідання комісії з розгляду випадків</w:t>
      </w: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насильства та/або жорстокого поводження з дітьми</w:t>
      </w: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w:t>
      </w: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0"/>
          <w:szCs w:val="20"/>
        </w:rPr>
      </w:pPr>
      <w:r w:rsidRPr="00E2450A">
        <w:rPr>
          <w:rFonts w:ascii="Times New Roman" w:hAnsi="Times New Roman" w:cs="Times New Roman"/>
          <w:color w:val="000000"/>
          <w:sz w:val="20"/>
          <w:szCs w:val="20"/>
        </w:rPr>
        <w:t>(найменування закладу освіти, культури, охорони здоров’я, соціального захисту, фізичної культури і</w:t>
      </w: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0"/>
          <w:szCs w:val="20"/>
        </w:rPr>
      </w:pPr>
      <w:r w:rsidRPr="00E2450A">
        <w:rPr>
          <w:rFonts w:ascii="Times New Roman" w:hAnsi="Times New Roman" w:cs="Times New Roman"/>
          <w:color w:val="000000"/>
          <w:sz w:val="20"/>
          <w:szCs w:val="20"/>
        </w:rPr>
        <w:t>спорту, оздоровлення та відпочинку, молодіжного центру, дитячого та молодіжного громадського</w:t>
      </w: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0"/>
          <w:szCs w:val="20"/>
        </w:rPr>
      </w:pPr>
      <w:r w:rsidRPr="00E2450A">
        <w:rPr>
          <w:rFonts w:ascii="Times New Roman" w:hAnsi="Times New Roman" w:cs="Times New Roman"/>
          <w:color w:val="000000"/>
          <w:sz w:val="20"/>
          <w:szCs w:val="20"/>
        </w:rPr>
        <w:t>об’єднання, іншого громадського об’єднання, що є суб’єктом молодіжної роботи, у колективі якого</w:t>
      </w:r>
    </w:p>
    <w:p w:rsidR="002D541C" w:rsidRDefault="002D541C" w:rsidP="002D541C">
      <w:pPr>
        <w:autoSpaceDE w:val="0"/>
        <w:autoSpaceDN w:val="0"/>
        <w:adjustRightInd w:val="0"/>
        <w:spacing w:after="0" w:line="240" w:lineRule="auto"/>
        <w:ind w:left="-9"/>
        <w:jc w:val="center"/>
        <w:rPr>
          <w:rFonts w:ascii="Times New Roman" w:hAnsi="Times New Roman" w:cs="Times New Roman"/>
          <w:color w:val="000000"/>
          <w:sz w:val="20"/>
          <w:szCs w:val="20"/>
        </w:rPr>
      </w:pPr>
      <w:r w:rsidRPr="00E2450A">
        <w:rPr>
          <w:rFonts w:ascii="Times New Roman" w:hAnsi="Times New Roman" w:cs="Times New Roman"/>
          <w:color w:val="000000"/>
          <w:sz w:val="20"/>
          <w:szCs w:val="20"/>
        </w:rPr>
        <w:t>перебувають діти/який контактує з дітьми (незалежно від типу і форми власності) (далі — суб’єкт)</w:t>
      </w:r>
    </w:p>
    <w:p w:rsidR="002D541C" w:rsidRPr="00F346CD" w:rsidRDefault="002D541C" w:rsidP="002D541C">
      <w:pPr>
        <w:autoSpaceDE w:val="0"/>
        <w:autoSpaceDN w:val="0"/>
        <w:adjustRightInd w:val="0"/>
        <w:spacing w:after="0" w:line="240" w:lineRule="auto"/>
        <w:ind w:left="-9"/>
        <w:jc w:val="center"/>
        <w:rPr>
          <w:rFonts w:ascii="Times New Roman" w:hAnsi="Times New Roman" w:cs="Times New Roman"/>
          <w:color w:val="000000"/>
          <w:sz w:val="20"/>
          <w:szCs w:val="20"/>
        </w:rPr>
      </w:pP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0"/>
          <w:szCs w:val="20"/>
        </w:rPr>
      </w:pPr>
    </w:p>
    <w:p w:rsidR="002D541C"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 xml:space="preserve">___ _______________ 20___ р. </w:t>
      </w:r>
      <w:r>
        <w:rPr>
          <w:rFonts w:ascii="Times New Roman" w:hAnsi="Times New Roman" w:cs="Times New Roman"/>
          <w:color w:val="000000"/>
          <w:sz w:val="28"/>
          <w:szCs w:val="28"/>
        </w:rPr>
        <w:t xml:space="preserve">                                             </w:t>
      </w:r>
      <w:r w:rsidRPr="00E2450A">
        <w:rPr>
          <w:rFonts w:ascii="Times New Roman" w:hAnsi="Times New Roman" w:cs="Times New Roman"/>
          <w:color w:val="000000"/>
          <w:sz w:val="28"/>
          <w:szCs w:val="28"/>
        </w:rPr>
        <w:t xml:space="preserve">Час: ___ </w:t>
      </w:r>
      <w:proofErr w:type="spellStart"/>
      <w:r w:rsidRPr="00E2450A">
        <w:rPr>
          <w:rFonts w:ascii="Times New Roman" w:hAnsi="Times New Roman" w:cs="Times New Roman"/>
          <w:color w:val="000000"/>
          <w:sz w:val="28"/>
          <w:szCs w:val="28"/>
        </w:rPr>
        <w:t>год</w:t>
      </w:r>
      <w:proofErr w:type="spellEnd"/>
      <w:r w:rsidRPr="00E2450A">
        <w:rPr>
          <w:rFonts w:ascii="Times New Roman" w:hAnsi="Times New Roman" w:cs="Times New Roman"/>
          <w:color w:val="000000"/>
          <w:sz w:val="28"/>
          <w:szCs w:val="28"/>
        </w:rPr>
        <w:t xml:space="preserve"> ___ хв.</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Підстава:</w:t>
      </w:r>
      <w:r w:rsidRPr="00E2450A">
        <w:rPr>
          <w:rFonts w:ascii="Times New Roman" w:hAnsi="Times New Roman" w:cs="Times New Roman"/>
          <w:color w:val="000000"/>
          <w:sz w:val="28"/>
          <w:szCs w:val="28"/>
        </w:rPr>
        <w:t>____________________________</w:t>
      </w:r>
      <w:r>
        <w:rPr>
          <w:rFonts w:ascii="Times New Roman" w:hAnsi="Times New Roman" w:cs="Times New Roman"/>
          <w:color w:val="000000"/>
          <w:sz w:val="28"/>
          <w:szCs w:val="28"/>
        </w:rPr>
        <w:t>______________________________</w:t>
      </w:r>
      <w:r w:rsidRPr="00E2450A">
        <w:rPr>
          <w:rFonts w:ascii="Times New Roman" w:hAnsi="Times New Roman" w:cs="Times New Roman"/>
          <w:color w:val="000000"/>
          <w:sz w:val="28"/>
          <w:szCs w:val="28"/>
        </w:rPr>
        <w:t xml:space="preserve"> </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0"/>
          <w:szCs w:val="20"/>
        </w:rPr>
      </w:pPr>
      <w:r w:rsidRPr="00E2450A">
        <w:rPr>
          <w:rFonts w:ascii="Times New Roman" w:hAnsi="Times New Roman" w:cs="Times New Roman"/>
          <w:color w:val="000000"/>
          <w:sz w:val="20"/>
          <w:szCs w:val="20"/>
        </w:rPr>
        <w:t>(від кого і коли надійшло повідомлення</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0"/>
          <w:szCs w:val="20"/>
        </w:rPr>
      </w:pPr>
      <w:r w:rsidRPr="00E2450A">
        <w:rPr>
          <w:rFonts w:ascii="Times New Roman" w:hAnsi="Times New Roman" w:cs="Times New Roman"/>
          <w:color w:val="000000"/>
          <w:sz w:val="20"/>
          <w:szCs w:val="20"/>
        </w:rPr>
        <w:t>про випадок насильства та/або жорстокого поводження з дітьми)</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0"/>
          <w:szCs w:val="20"/>
        </w:rPr>
      </w:pPr>
      <w:r w:rsidRPr="00E2450A">
        <w:rPr>
          <w:rFonts w:ascii="Times New Roman" w:hAnsi="Times New Roman" w:cs="Times New Roman"/>
          <w:color w:val="000000"/>
          <w:sz w:val="20"/>
          <w:szCs w:val="20"/>
        </w:rPr>
        <w:t>(стислий зміст повідомлення)</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Присутні:</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члени комісії (____ осіб) згідно з наказом про склад комісії від ______ №____: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інші особи (______ осіб):</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p>
    <w:p w:rsidR="002D541C" w:rsidRPr="00E2450A" w:rsidRDefault="002D541C" w:rsidP="002D541C">
      <w:pPr>
        <w:autoSpaceDE w:val="0"/>
        <w:autoSpaceDN w:val="0"/>
        <w:adjustRightInd w:val="0"/>
        <w:spacing w:after="0" w:line="240" w:lineRule="auto"/>
        <w:ind w:firstLine="14"/>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450A">
        <w:rPr>
          <w:rFonts w:ascii="Times New Roman" w:hAnsi="Times New Roman" w:cs="Times New Roman"/>
          <w:color w:val="000000"/>
          <w:sz w:val="28"/>
          <w:szCs w:val="28"/>
        </w:rPr>
        <w:t>СЛУХАЛИ:</w:t>
      </w:r>
    </w:p>
    <w:p w:rsidR="002D541C" w:rsidRPr="00E2450A"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450A">
        <w:rPr>
          <w:rFonts w:ascii="Times New Roman" w:hAnsi="Times New Roman" w:cs="Times New Roman"/>
          <w:color w:val="000000"/>
          <w:sz w:val="28"/>
          <w:szCs w:val="28"/>
        </w:rPr>
        <w:t>Затвердження Порядку денного засідання</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450A">
        <w:rPr>
          <w:rFonts w:ascii="Times New Roman" w:hAnsi="Times New Roman" w:cs="Times New Roman"/>
          <w:color w:val="000000"/>
          <w:sz w:val="28"/>
          <w:szCs w:val="28"/>
        </w:rPr>
        <w:t>Розгляд питань Порядку денного засідання*</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Pr="00E2450A"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E2450A">
        <w:rPr>
          <w:rFonts w:ascii="Times New Roman" w:hAnsi="Times New Roman" w:cs="Times New Roman"/>
          <w:color w:val="000000"/>
          <w:sz w:val="28"/>
          <w:szCs w:val="28"/>
        </w:rPr>
        <w:t>________________________________________________________________</w:t>
      </w:r>
    </w:p>
    <w:p w:rsidR="002D541C"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p>
    <w:p w:rsidR="005B694F" w:rsidRDefault="005B694F" w:rsidP="002D541C">
      <w:pPr>
        <w:autoSpaceDE w:val="0"/>
        <w:autoSpaceDN w:val="0"/>
        <w:adjustRightInd w:val="0"/>
        <w:spacing w:after="0" w:line="240" w:lineRule="auto"/>
        <w:ind w:left="-9"/>
        <w:jc w:val="center"/>
        <w:rPr>
          <w:rFonts w:ascii="Times New Roman" w:hAnsi="Times New Roman" w:cs="Times New Roman"/>
          <w:color w:val="000000"/>
          <w:sz w:val="28"/>
          <w:szCs w:val="28"/>
        </w:rPr>
      </w:pPr>
    </w:p>
    <w:p w:rsidR="005B694F" w:rsidRDefault="005B694F" w:rsidP="002D541C">
      <w:pPr>
        <w:autoSpaceDE w:val="0"/>
        <w:autoSpaceDN w:val="0"/>
        <w:adjustRightInd w:val="0"/>
        <w:spacing w:after="0" w:line="240" w:lineRule="auto"/>
        <w:ind w:left="-9"/>
        <w:jc w:val="center"/>
        <w:rPr>
          <w:rFonts w:ascii="Times New Roman" w:hAnsi="Times New Roman" w:cs="Times New Roman"/>
          <w:color w:val="000000"/>
          <w:sz w:val="28"/>
          <w:szCs w:val="28"/>
        </w:rPr>
      </w:pPr>
    </w:p>
    <w:p w:rsidR="005B694F" w:rsidRDefault="005B694F" w:rsidP="002D541C">
      <w:pPr>
        <w:autoSpaceDE w:val="0"/>
        <w:autoSpaceDN w:val="0"/>
        <w:adjustRightInd w:val="0"/>
        <w:spacing w:after="0" w:line="240" w:lineRule="auto"/>
        <w:ind w:left="-9"/>
        <w:jc w:val="center"/>
        <w:rPr>
          <w:rFonts w:ascii="Times New Roman" w:hAnsi="Times New Roman" w:cs="Times New Roman"/>
          <w:color w:val="000000"/>
          <w:sz w:val="28"/>
          <w:szCs w:val="28"/>
        </w:rPr>
      </w:pPr>
    </w:p>
    <w:p w:rsidR="002D541C" w:rsidRPr="00E2450A"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r w:rsidRPr="00E2450A">
        <w:rPr>
          <w:rFonts w:ascii="Times New Roman" w:hAnsi="Times New Roman" w:cs="Times New Roman"/>
          <w:color w:val="000000"/>
          <w:sz w:val="28"/>
          <w:szCs w:val="28"/>
        </w:rPr>
        <w:t>Ухвалили рішення* про:</w:t>
      </w:r>
    </w:p>
    <w:p w:rsidR="002D541C" w:rsidRDefault="002D541C" w:rsidP="002D541C">
      <w:pPr>
        <w:autoSpaceDE w:val="0"/>
        <w:autoSpaceDN w:val="0"/>
        <w:adjustRightInd w:val="0"/>
        <w:spacing w:after="0" w:line="240" w:lineRule="auto"/>
        <w:ind w:firstLine="14"/>
        <w:jc w:val="both"/>
        <w:rPr>
          <w:rFonts w:ascii="Times New Roman" w:hAnsi="Times New Roman" w:cs="Times New Roman"/>
          <w:sz w:val="23"/>
          <w:szCs w:val="23"/>
        </w:rPr>
      </w:pPr>
      <w:r w:rsidRPr="00E2450A">
        <w:rPr>
          <w:rFonts w:ascii="Times New Roman" w:hAnsi="Times New Roman" w:cs="Times New Roman"/>
          <w:color w:val="000000"/>
          <w:sz w:val="23"/>
          <w:szCs w:val="23"/>
        </w:rPr>
        <w:t>потреби осіб,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 соціальних та психолого-педагогічних послугах, рекомендації щодо добровільного проходження особами, які вчинили насильство та</w:t>
      </w:r>
      <w:r w:rsidRPr="00F346CD">
        <w:rPr>
          <w:rFonts w:ascii="Times New Roman" w:hAnsi="Times New Roman" w:cs="Times New Roman"/>
          <w:color w:val="000000"/>
          <w:sz w:val="23"/>
          <w:szCs w:val="23"/>
        </w:rPr>
        <w:t xml:space="preserve"> </w:t>
      </w:r>
      <w:r w:rsidRPr="00F346CD">
        <w:rPr>
          <w:rFonts w:ascii="Times New Roman" w:hAnsi="Times New Roman" w:cs="Times New Roman"/>
          <w:sz w:val="23"/>
          <w:szCs w:val="23"/>
        </w:rPr>
        <w:t>жорстоке поводження з дитиною, стали свідком або постраждали від насильства та/або жорстокого поводження, відповідної програми для таких осіб</w:t>
      </w:r>
      <w:r>
        <w:rPr>
          <w:rFonts w:ascii="Times New Roman" w:hAnsi="Times New Roman" w:cs="Times New Roman"/>
          <w:sz w:val="23"/>
          <w:szCs w:val="23"/>
        </w:rPr>
        <w:t xml:space="preserve"> </w:t>
      </w:r>
    </w:p>
    <w:p w:rsidR="002D541C" w:rsidRDefault="002D541C" w:rsidP="002D541C">
      <w:pPr>
        <w:autoSpaceDE w:val="0"/>
        <w:autoSpaceDN w:val="0"/>
        <w:adjustRightInd w:val="0"/>
        <w:spacing w:after="0" w:line="240" w:lineRule="auto"/>
        <w:ind w:firstLine="14"/>
        <w:jc w:val="both"/>
        <w:rPr>
          <w:rFonts w:ascii="Times New Roman" w:hAnsi="Times New Roman" w:cs="Times New Roman"/>
          <w:sz w:val="23"/>
          <w:szCs w:val="23"/>
        </w:rPr>
      </w:pPr>
    </w:p>
    <w:p w:rsidR="002D541C" w:rsidRPr="00F346CD" w:rsidRDefault="002D541C" w:rsidP="002D541C">
      <w:pPr>
        <w:autoSpaceDE w:val="0"/>
        <w:autoSpaceDN w:val="0"/>
        <w:adjustRightInd w:val="0"/>
        <w:spacing w:after="0" w:line="240" w:lineRule="auto"/>
        <w:ind w:left="-9"/>
        <w:jc w:val="center"/>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_________________________________________</w:t>
      </w:r>
      <w:r>
        <w:rPr>
          <w:rFonts w:ascii="Times New Roman" w:hAnsi="Times New Roman" w:cs="Times New Roman"/>
          <w:color w:val="000000"/>
          <w:sz w:val="28"/>
          <w:szCs w:val="28"/>
        </w:rPr>
        <w:t>_________________________</w:t>
      </w:r>
    </w:p>
    <w:p w:rsidR="002D541C" w:rsidRPr="00F346CD" w:rsidRDefault="002D541C" w:rsidP="002D541C">
      <w:pPr>
        <w:autoSpaceDE w:val="0"/>
        <w:autoSpaceDN w:val="0"/>
        <w:adjustRightInd w:val="0"/>
        <w:spacing w:after="0" w:line="240" w:lineRule="auto"/>
        <w:ind w:left="-9"/>
        <w:jc w:val="center"/>
        <w:rPr>
          <w:rFonts w:ascii="Times New Roman" w:hAnsi="Times New Roman" w:cs="Times New Roman"/>
          <w:color w:val="000000"/>
          <w:sz w:val="20"/>
          <w:szCs w:val="20"/>
        </w:rPr>
      </w:pPr>
      <w:r w:rsidRPr="00F346CD">
        <w:rPr>
          <w:rFonts w:ascii="Times New Roman" w:hAnsi="Times New Roman" w:cs="Times New Roman"/>
          <w:color w:val="000000"/>
          <w:sz w:val="20"/>
          <w:szCs w:val="20"/>
        </w:rPr>
        <w:t>(опис відповідних послуг та відповідальні за їх надання)</w:t>
      </w:r>
    </w:p>
    <w:p w:rsidR="002D541C" w:rsidRPr="00F346CD"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r w:rsidRPr="00F346CD">
        <w:rPr>
          <w:rFonts w:ascii="Times New Roman" w:hAnsi="Times New Roman" w:cs="Times New Roman"/>
          <w:color w:val="000000"/>
          <w:sz w:val="28"/>
          <w:szCs w:val="28"/>
        </w:rPr>
        <w:t>;</w:t>
      </w:r>
    </w:p>
    <w:p w:rsidR="002D541C" w:rsidRPr="00F346CD"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F346CD">
        <w:rPr>
          <w:rFonts w:ascii="Times New Roman" w:hAnsi="Times New Roman" w:cs="Times New Roman"/>
          <w:color w:val="000000"/>
          <w:sz w:val="28"/>
          <w:szCs w:val="28"/>
        </w:rPr>
        <w:t>заходи для усунення причин насильства та/або жорстокого поводження з дітьми__________________________________</w:t>
      </w:r>
      <w:r>
        <w:rPr>
          <w:rFonts w:ascii="Times New Roman" w:hAnsi="Times New Roman" w:cs="Times New Roman"/>
          <w:color w:val="000000"/>
          <w:sz w:val="28"/>
          <w:szCs w:val="28"/>
        </w:rPr>
        <w:t>___________________________</w:t>
      </w:r>
    </w:p>
    <w:p w:rsidR="002D541C" w:rsidRPr="00F346CD" w:rsidRDefault="002D541C" w:rsidP="002D541C">
      <w:pPr>
        <w:autoSpaceDE w:val="0"/>
        <w:autoSpaceDN w:val="0"/>
        <w:adjustRightInd w:val="0"/>
        <w:spacing w:after="0" w:line="240" w:lineRule="auto"/>
        <w:jc w:val="center"/>
        <w:rPr>
          <w:rFonts w:ascii="Times New Roman" w:hAnsi="Times New Roman" w:cs="Times New Roman"/>
          <w:color w:val="000000"/>
          <w:sz w:val="20"/>
          <w:szCs w:val="20"/>
        </w:rPr>
      </w:pPr>
      <w:r w:rsidRPr="00F346CD">
        <w:rPr>
          <w:rFonts w:ascii="Times New Roman" w:hAnsi="Times New Roman" w:cs="Times New Roman"/>
          <w:color w:val="000000"/>
          <w:sz w:val="20"/>
          <w:szCs w:val="20"/>
        </w:rPr>
        <w:t>(опис заходів та відповідальні за їх виконання)</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r w:rsidRPr="00F346CD">
        <w:rPr>
          <w:rFonts w:ascii="Times New Roman" w:hAnsi="Times New Roman" w:cs="Times New Roman"/>
          <w:color w:val="000000"/>
          <w:sz w:val="28"/>
          <w:szCs w:val="28"/>
        </w:rPr>
        <w:t>;</w:t>
      </w:r>
    </w:p>
    <w:p w:rsidR="002D541C" w:rsidRPr="00F346CD"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F346CD">
        <w:rPr>
          <w:rFonts w:ascii="Times New Roman" w:hAnsi="Times New Roman" w:cs="Times New Roman"/>
          <w:color w:val="000000"/>
          <w:sz w:val="28"/>
          <w:szCs w:val="28"/>
        </w:rPr>
        <w:t>заходи впливу щодо сторін насильства та/або жорстокого поводження з</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F346CD">
        <w:rPr>
          <w:rFonts w:ascii="Times New Roman" w:hAnsi="Times New Roman" w:cs="Times New Roman"/>
          <w:color w:val="000000"/>
          <w:sz w:val="28"/>
          <w:szCs w:val="28"/>
        </w:rPr>
        <w:t>дітьми ________________________________________________________________</w:t>
      </w:r>
    </w:p>
    <w:p w:rsidR="002D541C" w:rsidRPr="00F346CD" w:rsidRDefault="002D541C" w:rsidP="002D541C">
      <w:pPr>
        <w:autoSpaceDE w:val="0"/>
        <w:autoSpaceDN w:val="0"/>
        <w:adjustRightInd w:val="0"/>
        <w:spacing w:after="0" w:line="240" w:lineRule="auto"/>
        <w:jc w:val="center"/>
        <w:rPr>
          <w:rFonts w:ascii="Times New Roman" w:hAnsi="Times New Roman" w:cs="Times New Roman"/>
          <w:color w:val="000000"/>
          <w:sz w:val="20"/>
          <w:szCs w:val="20"/>
        </w:rPr>
      </w:pPr>
      <w:r w:rsidRPr="00F346CD">
        <w:rPr>
          <w:rFonts w:ascii="Times New Roman" w:hAnsi="Times New Roman" w:cs="Times New Roman"/>
          <w:color w:val="000000"/>
          <w:sz w:val="20"/>
          <w:szCs w:val="20"/>
        </w:rPr>
        <w:t>(опис заходів та відповідальні за їх виконання)</w:t>
      </w:r>
    </w:p>
    <w:p w:rsidR="002D541C" w:rsidRPr="00F346CD" w:rsidRDefault="002D541C" w:rsidP="002D541C">
      <w:pPr>
        <w:autoSpaceDE w:val="0"/>
        <w:autoSpaceDN w:val="0"/>
        <w:adjustRightInd w:val="0"/>
        <w:spacing w:after="0" w:line="240" w:lineRule="auto"/>
        <w:jc w:val="center"/>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r w:rsidRPr="00F346CD">
        <w:rPr>
          <w:rFonts w:ascii="Times New Roman" w:hAnsi="Times New Roman" w:cs="Times New Roman"/>
          <w:color w:val="000000"/>
          <w:sz w:val="28"/>
          <w:szCs w:val="28"/>
        </w:rPr>
        <w:t>;</w:t>
      </w:r>
    </w:p>
    <w:p w:rsidR="002D541C" w:rsidRPr="00F346CD" w:rsidRDefault="002D541C" w:rsidP="002D541C">
      <w:pPr>
        <w:autoSpaceDE w:val="0"/>
        <w:autoSpaceDN w:val="0"/>
        <w:adjustRightInd w:val="0"/>
        <w:spacing w:after="0" w:line="240" w:lineRule="auto"/>
        <w:ind w:firstLine="14"/>
        <w:jc w:val="both"/>
        <w:rPr>
          <w:rFonts w:ascii="Times New Roman" w:hAnsi="Times New Roman" w:cs="Times New Roman"/>
          <w:color w:val="000000"/>
          <w:sz w:val="28"/>
          <w:szCs w:val="28"/>
        </w:rPr>
      </w:pPr>
      <w:r w:rsidRPr="00F346CD">
        <w:rPr>
          <w:rFonts w:ascii="Times New Roman" w:hAnsi="Times New Roman" w:cs="Times New Roman"/>
          <w:color w:val="000000"/>
          <w:sz w:val="28"/>
          <w:szCs w:val="28"/>
        </w:rPr>
        <w:t>рекомендації для працівників суб’єкта щодо заходів із сторонами насильства та/або жорстокого поводження з дитиною ________________________</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p>
    <w:p w:rsidR="002D541C" w:rsidRPr="00F346CD" w:rsidRDefault="002D541C" w:rsidP="002D541C">
      <w:pPr>
        <w:autoSpaceDE w:val="0"/>
        <w:autoSpaceDN w:val="0"/>
        <w:adjustRightInd w:val="0"/>
        <w:spacing w:after="0" w:line="240" w:lineRule="auto"/>
        <w:jc w:val="center"/>
        <w:rPr>
          <w:rFonts w:ascii="Times New Roman" w:hAnsi="Times New Roman" w:cs="Times New Roman"/>
          <w:color w:val="000000"/>
          <w:sz w:val="20"/>
          <w:szCs w:val="20"/>
        </w:rPr>
      </w:pPr>
      <w:r w:rsidRPr="00F346CD">
        <w:rPr>
          <w:rFonts w:ascii="Times New Roman" w:hAnsi="Times New Roman" w:cs="Times New Roman"/>
          <w:color w:val="000000"/>
          <w:sz w:val="20"/>
          <w:szCs w:val="20"/>
        </w:rPr>
        <w:t>(опис рекомендацій і суб’єктів призначення цих рекомендацій)</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r w:rsidRPr="00F346CD">
        <w:rPr>
          <w:rFonts w:ascii="Times New Roman" w:hAnsi="Times New Roman" w:cs="Times New Roman"/>
          <w:color w:val="000000"/>
          <w:sz w:val="28"/>
          <w:szCs w:val="28"/>
        </w:rPr>
        <w:t>;</w:t>
      </w:r>
    </w:p>
    <w:p w:rsidR="002D541C" w:rsidRPr="00F346CD" w:rsidRDefault="002D541C" w:rsidP="002D541C">
      <w:pPr>
        <w:autoSpaceDE w:val="0"/>
        <w:autoSpaceDN w:val="0"/>
        <w:adjustRightInd w:val="0"/>
        <w:spacing w:after="0" w:line="240" w:lineRule="auto"/>
        <w:ind w:firstLine="14"/>
        <w:jc w:val="both"/>
        <w:rPr>
          <w:rFonts w:ascii="Times New Roman" w:hAnsi="Times New Roman" w:cs="Times New Roman"/>
          <w:color w:val="000000"/>
          <w:sz w:val="28"/>
          <w:szCs w:val="28"/>
        </w:rPr>
      </w:pPr>
      <w:r w:rsidRPr="00F346CD">
        <w:rPr>
          <w:rFonts w:ascii="Times New Roman" w:hAnsi="Times New Roman" w:cs="Times New Roman"/>
          <w:color w:val="000000"/>
          <w:sz w:val="28"/>
          <w:szCs w:val="28"/>
        </w:rPr>
        <w:t>рекомендації для батьків або інших законних представників дитини, яка стала стороною насильства та/або жорстокого поводження</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______________________________________________</w:t>
      </w:r>
      <w:r>
        <w:rPr>
          <w:rFonts w:ascii="Times New Roman" w:hAnsi="Times New Roman" w:cs="Times New Roman"/>
          <w:color w:val="000000"/>
          <w:sz w:val="28"/>
          <w:szCs w:val="28"/>
        </w:rPr>
        <w:t>____________________</w:t>
      </w:r>
    </w:p>
    <w:p w:rsidR="002D541C" w:rsidRPr="00F346CD" w:rsidRDefault="002D541C" w:rsidP="002D541C">
      <w:pPr>
        <w:autoSpaceDE w:val="0"/>
        <w:autoSpaceDN w:val="0"/>
        <w:adjustRightInd w:val="0"/>
        <w:spacing w:after="0" w:line="240" w:lineRule="auto"/>
        <w:jc w:val="center"/>
        <w:rPr>
          <w:rFonts w:ascii="Times New Roman" w:hAnsi="Times New Roman" w:cs="Times New Roman"/>
          <w:color w:val="000000"/>
          <w:sz w:val="20"/>
          <w:szCs w:val="20"/>
        </w:rPr>
      </w:pPr>
      <w:r w:rsidRPr="00F346CD">
        <w:rPr>
          <w:rFonts w:ascii="Times New Roman" w:hAnsi="Times New Roman" w:cs="Times New Roman"/>
          <w:color w:val="000000"/>
          <w:sz w:val="20"/>
          <w:szCs w:val="20"/>
        </w:rPr>
        <w:t>(опис рекомендацій і суб’єктів призначення цих рекомендацій)</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______________________________________</w:t>
      </w:r>
      <w:r>
        <w:rPr>
          <w:rFonts w:ascii="Times New Roman" w:hAnsi="Times New Roman" w:cs="Times New Roman"/>
          <w:color w:val="000000"/>
          <w:sz w:val="28"/>
          <w:szCs w:val="28"/>
        </w:rPr>
        <w:t>____________________________</w:t>
      </w:r>
      <w:r w:rsidRPr="00F346CD">
        <w:rPr>
          <w:rFonts w:ascii="Times New Roman" w:hAnsi="Times New Roman" w:cs="Times New Roman"/>
          <w:color w:val="000000"/>
          <w:sz w:val="28"/>
          <w:szCs w:val="28"/>
        </w:rPr>
        <w:t>.</w:t>
      </w:r>
    </w:p>
    <w:p w:rsidR="002D541C" w:rsidRDefault="002D541C" w:rsidP="002D541C">
      <w:pPr>
        <w:autoSpaceDE w:val="0"/>
        <w:autoSpaceDN w:val="0"/>
        <w:adjustRightInd w:val="0"/>
        <w:spacing w:after="0" w:line="240" w:lineRule="auto"/>
        <w:ind w:firstLine="11"/>
        <w:rPr>
          <w:rFonts w:ascii="Times New Roman" w:hAnsi="Times New Roman" w:cs="Times New Roman"/>
          <w:color w:val="000000"/>
          <w:sz w:val="28"/>
          <w:szCs w:val="28"/>
        </w:rPr>
      </w:pPr>
    </w:p>
    <w:p w:rsidR="002D541C" w:rsidRDefault="002D541C" w:rsidP="002D541C">
      <w:pPr>
        <w:autoSpaceDE w:val="0"/>
        <w:autoSpaceDN w:val="0"/>
        <w:adjustRightInd w:val="0"/>
        <w:spacing w:after="0" w:line="240" w:lineRule="auto"/>
        <w:ind w:firstLine="11"/>
        <w:rPr>
          <w:rFonts w:ascii="Times New Roman" w:hAnsi="Times New Roman" w:cs="Times New Roman"/>
          <w:color w:val="000000"/>
          <w:sz w:val="28"/>
          <w:szCs w:val="28"/>
        </w:rPr>
      </w:pPr>
    </w:p>
    <w:p w:rsidR="002D541C" w:rsidRDefault="002D541C" w:rsidP="002D541C">
      <w:pPr>
        <w:autoSpaceDE w:val="0"/>
        <w:autoSpaceDN w:val="0"/>
        <w:adjustRightInd w:val="0"/>
        <w:spacing w:after="0" w:line="240" w:lineRule="auto"/>
        <w:ind w:firstLine="11"/>
        <w:rPr>
          <w:rFonts w:ascii="Times New Roman" w:hAnsi="Times New Roman" w:cs="Times New Roman"/>
          <w:color w:val="000000"/>
          <w:sz w:val="28"/>
          <w:szCs w:val="28"/>
        </w:rPr>
      </w:pPr>
    </w:p>
    <w:p w:rsidR="002D541C" w:rsidRPr="00F346CD" w:rsidRDefault="002D541C" w:rsidP="002D541C">
      <w:pPr>
        <w:autoSpaceDE w:val="0"/>
        <w:autoSpaceDN w:val="0"/>
        <w:adjustRightInd w:val="0"/>
        <w:spacing w:after="0" w:line="240" w:lineRule="auto"/>
        <w:ind w:firstLine="11"/>
        <w:rPr>
          <w:rFonts w:ascii="Times New Roman" w:hAnsi="Times New Roman" w:cs="Times New Roman"/>
          <w:color w:val="000000"/>
          <w:sz w:val="28"/>
          <w:szCs w:val="28"/>
        </w:rPr>
      </w:pPr>
      <w:r w:rsidRPr="00F346CD">
        <w:rPr>
          <w:rFonts w:ascii="Times New Roman" w:hAnsi="Times New Roman" w:cs="Times New Roman"/>
          <w:color w:val="000000"/>
          <w:sz w:val="28"/>
          <w:szCs w:val="28"/>
        </w:rPr>
        <w:t xml:space="preserve">Голова комісії </w:t>
      </w:r>
      <w:r>
        <w:rPr>
          <w:rFonts w:ascii="Times New Roman" w:hAnsi="Times New Roman" w:cs="Times New Roman"/>
          <w:color w:val="000000"/>
          <w:sz w:val="28"/>
          <w:szCs w:val="28"/>
        </w:rPr>
        <w:t xml:space="preserve">                                                        </w:t>
      </w:r>
      <w:r w:rsidRPr="00F346CD">
        <w:rPr>
          <w:rFonts w:ascii="Times New Roman" w:hAnsi="Times New Roman" w:cs="Times New Roman"/>
          <w:color w:val="000000"/>
          <w:sz w:val="28"/>
          <w:szCs w:val="28"/>
        </w:rPr>
        <w:t xml:space="preserve">_________________________ </w:t>
      </w:r>
    </w:p>
    <w:p w:rsidR="002D541C" w:rsidRDefault="002D541C" w:rsidP="002D541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346CD">
        <w:rPr>
          <w:rFonts w:ascii="Times New Roman" w:hAnsi="Times New Roman" w:cs="Times New Roman"/>
          <w:color w:val="000000"/>
          <w:sz w:val="20"/>
          <w:szCs w:val="20"/>
        </w:rPr>
        <w:t>(власне ім’я, прізвище)</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0"/>
          <w:szCs w:val="20"/>
        </w:rPr>
      </w:pPr>
    </w:p>
    <w:p w:rsidR="002D541C" w:rsidRPr="00F346CD" w:rsidRDefault="002D541C" w:rsidP="002D541C">
      <w:pPr>
        <w:autoSpaceDE w:val="0"/>
        <w:autoSpaceDN w:val="0"/>
        <w:adjustRightInd w:val="0"/>
        <w:spacing w:after="0" w:line="240" w:lineRule="auto"/>
        <w:ind w:firstLine="11"/>
        <w:rPr>
          <w:rFonts w:ascii="Times New Roman" w:hAnsi="Times New Roman" w:cs="Times New Roman"/>
          <w:color w:val="000000"/>
          <w:sz w:val="28"/>
          <w:szCs w:val="28"/>
        </w:rPr>
      </w:pPr>
      <w:r w:rsidRPr="00F346CD">
        <w:rPr>
          <w:rFonts w:ascii="Times New Roman" w:hAnsi="Times New Roman" w:cs="Times New Roman"/>
          <w:color w:val="000000"/>
          <w:sz w:val="28"/>
          <w:szCs w:val="28"/>
        </w:rPr>
        <w:t>Секретар комісії</w:t>
      </w:r>
      <w:r>
        <w:rPr>
          <w:rFonts w:ascii="Times New Roman" w:hAnsi="Times New Roman" w:cs="Times New Roman"/>
          <w:color w:val="000000"/>
          <w:sz w:val="28"/>
          <w:szCs w:val="28"/>
        </w:rPr>
        <w:t xml:space="preserve">                                                     </w:t>
      </w:r>
      <w:r w:rsidRPr="00F346CD">
        <w:rPr>
          <w:rFonts w:ascii="Times New Roman" w:hAnsi="Times New Roman" w:cs="Times New Roman"/>
          <w:color w:val="000000"/>
          <w:sz w:val="28"/>
          <w:szCs w:val="28"/>
        </w:rPr>
        <w:t xml:space="preserve"> _________________________ </w:t>
      </w:r>
    </w:p>
    <w:p w:rsidR="002D541C" w:rsidRPr="00F346CD" w:rsidRDefault="002D541C" w:rsidP="002D541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346CD">
        <w:rPr>
          <w:rFonts w:ascii="Times New Roman" w:hAnsi="Times New Roman" w:cs="Times New Roman"/>
          <w:color w:val="000000"/>
          <w:sz w:val="20"/>
          <w:szCs w:val="20"/>
        </w:rPr>
        <w:t>(власне ім’я, прізвище)</w:t>
      </w:r>
    </w:p>
    <w:p w:rsidR="002D541C" w:rsidRDefault="002D541C" w:rsidP="002D541C">
      <w:pPr>
        <w:autoSpaceDE w:val="0"/>
        <w:autoSpaceDN w:val="0"/>
        <w:adjustRightInd w:val="0"/>
        <w:spacing w:after="0" w:line="240" w:lineRule="auto"/>
        <w:ind w:firstLine="11"/>
        <w:rPr>
          <w:rFonts w:ascii="Times New Roman" w:hAnsi="Times New Roman" w:cs="Times New Roman"/>
          <w:color w:val="000000"/>
          <w:sz w:val="28"/>
          <w:szCs w:val="28"/>
        </w:rPr>
      </w:pPr>
    </w:p>
    <w:p w:rsidR="002D541C" w:rsidRDefault="002D541C" w:rsidP="002D541C">
      <w:pPr>
        <w:autoSpaceDE w:val="0"/>
        <w:autoSpaceDN w:val="0"/>
        <w:adjustRightInd w:val="0"/>
        <w:spacing w:after="0" w:line="240" w:lineRule="auto"/>
        <w:ind w:firstLine="11"/>
        <w:rPr>
          <w:rFonts w:ascii="Times New Roman" w:hAnsi="Times New Roman" w:cs="Times New Roman"/>
          <w:color w:val="000000"/>
          <w:sz w:val="28"/>
          <w:szCs w:val="28"/>
        </w:rPr>
      </w:pPr>
    </w:p>
    <w:p w:rsidR="002D541C" w:rsidRPr="00F346CD" w:rsidRDefault="002D541C" w:rsidP="002D541C">
      <w:pPr>
        <w:autoSpaceDE w:val="0"/>
        <w:autoSpaceDN w:val="0"/>
        <w:adjustRightInd w:val="0"/>
        <w:spacing w:after="0" w:line="240" w:lineRule="auto"/>
        <w:ind w:firstLine="11"/>
        <w:rPr>
          <w:rFonts w:ascii="Times New Roman" w:hAnsi="Times New Roman" w:cs="Times New Roman"/>
          <w:color w:val="000000"/>
          <w:sz w:val="28"/>
          <w:szCs w:val="28"/>
        </w:rPr>
      </w:pPr>
      <w:r w:rsidRPr="00F346CD">
        <w:rPr>
          <w:rFonts w:ascii="Times New Roman" w:hAnsi="Times New Roman" w:cs="Times New Roman"/>
          <w:color w:val="000000"/>
          <w:sz w:val="28"/>
          <w:szCs w:val="28"/>
        </w:rPr>
        <w:t>_____________________</w:t>
      </w:r>
    </w:p>
    <w:p w:rsidR="002D541C" w:rsidRDefault="002D541C" w:rsidP="002D541C">
      <w:pPr>
        <w:autoSpaceDE w:val="0"/>
        <w:autoSpaceDN w:val="0"/>
        <w:adjustRightInd w:val="0"/>
        <w:spacing w:after="0" w:line="240" w:lineRule="auto"/>
        <w:ind w:firstLine="14"/>
        <w:jc w:val="both"/>
        <w:rPr>
          <w:rFonts w:ascii="Times New Roman" w:hAnsi="Times New Roman" w:cs="Times New Roman"/>
          <w:sz w:val="23"/>
          <w:szCs w:val="23"/>
        </w:rPr>
      </w:pPr>
      <w:r w:rsidRPr="00F346CD">
        <w:rPr>
          <w:rFonts w:ascii="Times New Roman" w:hAnsi="Times New Roman" w:cs="Times New Roman"/>
          <w:color w:val="000000"/>
          <w:sz w:val="28"/>
          <w:szCs w:val="28"/>
        </w:rPr>
        <w:t xml:space="preserve">* </w:t>
      </w:r>
      <w:r w:rsidRPr="00F346CD">
        <w:rPr>
          <w:rFonts w:ascii="Times New Roman" w:hAnsi="Times New Roman" w:cs="Times New Roman"/>
          <w:color w:val="000000"/>
          <w:sz w:val="23"/>
          <w:szCs w:val="23"/>
        </w:rPr>
        <w:t>Розділ доповнюється окремими сторінками</w:t>
      </w:r>
      <w:r w:rsidRPr="00F346CD">
        <w:rPr>
          <w:rFonts w:ascii="Times New Roman" w:hAnsi="Times New Roman" w:cs="Times New Roman"/>
          <w:color w:val="000000"/>
          <w:sz w:val="28"/>
          <w:szCs w:val="28"/>
        </w:rPr>
        <w:t>.</w:t>
      </w:r>
    </w:p>
    <w:p w:rsidR="002D541C" w:rsidRPr="00E2450A" w:rsidRDefault="002D541C" w:rsidP="002D541C">
      <w:pPr>
        <w:autoSpaceDE w:val="0"/>
        <w:autoSpaceDN w:val="0"/>
        <w:adjustRightInd w:val="0"/>
        <w:spacing w:after="0" w:line="240" w:lineRule="auto"/>
        <w:ind w:firstLine="14"/>
        <w:jc w:val="both"/>
        <w:rPr>
          <w:rFonts w:ascii="Times New Roman" w:hAnsi="Times New Roman" w:cs="Times New Roman"/>
          <w:color w:val="000000"/>
          <w:sz w:val="23"/>
          <w:szCs w:val="23"/>
        </w:rPr>
      </w:pPr>
    </w:p>
    <w:sectPr w:rsidR="002D541C" w:rsidRPr="00E2450A" w:rsidSect="00D40C29">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20" w:rsidRDefault="00B74720" w:rsidP="00D40C29">
      <w:pPr>
        <w:spacing w:after="0" w:line="240" w:lineRule="auto"/>
      </w:pPr>
      <w:r>
        <w:separator/>
      </w:r>
    </w:p>
  </w:endnote>
  <w:endnote w:type="continuationSeparator" w:id="0">
    <w:p w:rsidR="00B74720" w:rsidRDefault="00B74720" w:rsidP="00D4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671666"/>
      <w:docPartObj>
        <w:docPartGallery w:val="Page Numbers (Bottom of Page)"/>
        <w:docPartUnique/>
      </w:docPartObj>
    </w:sdtPr>
    <w:sdtContent>
      <w:p w:rsidR="00D40C29" w:rsidRDefault="00D40C29">
        <w:pPr>
          <w:pStyle w:val="a9"/>
          <w:jc w:val="center"/>
        </w:pPr>
        <w:r>
          <w:fldChar w:fldCharType="begin"/>
        </w:r>
        <w:r>
          <w:instrText>PAGE   \* MERGEFORMAT</w:instrText>
        </w:r>
        <w:r>
          <w:fldChar w:fldCharType="separate"/>
        </w:r>
        <w:r w:rsidR="006143CA" w:rsidRPr="006143CA">
          <w:rPr>
            <w:noProof/>
            <w:lang w:val="ru-RU"/>
          </w:rPr>
          <w:t>20</w:t>
        </w:r>
        <w:r>
          <w:fldChar w:fldCharType="end"/>
        </w:r>
      </w:p>
    </w:sdtContent>
  </w:sdt>
  <w:p w:rsidR="00D40C29" w:rsidRDefault="00D40C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20" w:rsidRDefault="00B74720" w:rsidP="00D40C29">
      <w:pPr>
        <w:spacing w:after="0" w:line="240" w:lineRule="auto"/>
      </w:pPr>
      <w:r>
        <w:separator/>
      </w:r>
    </w:p>
  </w:footnote>
  <w:footnote w:type="continuationSeparator" w:id="0">
    <w:p w:rsidR="00B74720" w:rsidRDefault="00B74720" w:rsidP="00D40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23FC84"/>
    <w:multiLevelType w:val="hybridMultilevel"/>
    <w:tmpl w:val="7A06A0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BD7C3F"/>
    <w:multiLevelType w:val="hybridMultilevel"/>
    <w:tmpl w:val="B0211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A3F5F00"/>
    <w:multiLevelType w:val="hybridMultilevel"/>
    <w:tmpl w:val="ACCB98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16BE90"/>
    <w:multiLevelType w:val="hybridMultilevel"/>
    <w:tmpl w:val="1744FB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9609F7C"/>
    <w:multiLevelType w:val="hybridMultilevel"/>
    <w:tmpl w:val="F12E3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90D6BA"/>
    <w:multiLevelType w:val="hybridMultilevel"/>
    <w:tmpl w:val="39FBC7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B4ADC5"/>
    <w:multiLevelType w:val="hybridMultilevel"/>
    <w:tmpl w:val="A0EC0D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1C1C0DB"/>
    <w:multiLevelType w:val="hybridMultilevel"/>
    <w:tmpl w:val="7256EE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C143232"/>
    <w:multiLevelType w:val="hybridMultilevel"/>
    <w:tmpl w:val="FA9E92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F5450B5"/>
    <w:multiLevelType w:val="hybridMultilevel"/>
    <w:tmpl w:val="AC231F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3E734CB"/>
    <w:multiLevelType w:val="hybridMultilevel"/>
    <w:tmpl w:val="35159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4810781"/>
    <w:multiLevelType w:val="hybridMultilevel"/>
    <w:tmpl w:val="5142C8C4"/>
    <w:lvl w:ilvl="0" w:tplc="5FDC0320">
      <w:start w:val="8"/>
      <w:numFmt w:val="bullet"/>
      <w:lvlText w:val="-"/>
      <w:lvlJc w:val="left"/>
      <w:pPr>
        <w:ind w:left="365" w:hanging="360"/>
      </w:pPr>
      <w:rPr>
        <w:rFonts w:ascii="Times New Roman" w:eastAsiaTheme="minorEastAsia" w:hAnsi="Times New Roman" w:cs="Times New Roman" w:hint="default"/>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abstractNum w:abstractNumId="12">
    <w:nsid w:val="4BC2F2B2"/>
    <w:multiLevelType w:val="hybridMultilevel"/>
    <w:tmpl w:val="7133B6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11B16DC"/>
    <w:multiLevelType w:val="hybridMultilevel"/>
    <w:tmpl w:val="8C420E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4C58EC0"/>
    <w:multiLevelType w:val="hybridMultilevel"/>
    <w:tmpl w:val="527D1F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B7B1F7C"/>
    <w:multiLevelType w:val="hybridMultilevel"/>
    <w:tmpl w:val="D634EE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14"/>
  </w:num>
  <w:num w:numId="4">
    <w:abstractNumId w:val="3"/>
  </w:num>
  <w:num w:numId="5">
    <w:abstractNumId w:val="13"/>
  </w:num>
  <w:num w:numId="6">
    <w:abstractNumId w:val="2"/>
  </w:num>
  <w:num w:numId="7">
    <w:abstractNumId w:val="10"/>
  </w:num>
  <w:num w:numId="8">
    <w:abstractNumId w:val="12"/>
  </w:num>
  <w:num w:numId="9">
    <w:abstractNumId w:val="8"/>
  </w:num>
  <w:num w:numId="10">
    <w:abstractNumId w:val="15"/>
  </w:num>
  <w:num w:numId="11">
    <w:abstractNumId w:val="9"/>
  </w:num>
  <w:num w:numId="12">
    <w:abstractNumId w:val="0"/>
  </w:num>
  <w:num w:numId="13">
    <w:abstractNumId w:val="1"/>
  </w:num>
  <w:num w:numId="14">
    <w:abstractNumId w:val="7"/>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E3"/>
    <w:rsid w:val="00165419"/>
    <w:rsid w:val="00215F91"/>
    <w:rsid w:val="002D541C"/>
    <w:rsid w:val="0045457F"/>
    <w:rsid w:val="004C0774"/>
    <w:rsid w:val="00532C06"/>
    <w:rsid w:val="0057569F"/>
    <w:rsid w:val="005B694F"/>
    <w:rsid w:val="006059F2"/>
    <w:rsid w:val="006143CA"/>
    <w:rsid w:val="006A7B8B"/>
    <w:rsid w:val="00851A24"/>
    <w:rsid w:val="00953D6E"/>
    <w:rsid w:val="00AA0883"/>
    <w:rsid w:val="00B74720"/>
    <w:rsid w:val="00C153E3"/>
    <w:rsid w:val="00C258A6"/>
    <w:rsid w:val="00C77E08"/>
    <w:rsid w:val="00D40C29"/>
    <w:rsid w:val="00DA2FA0"/>
    <w:rsid w:val="00ED21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541C"/>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zh-TW"/>
    </w:rPr>
  </w:style>
  <w:style w:type="paragraph" w:styleId="a3">
    <w:name w:val="Balloon Text"/>
    <w:basedOn w:val="a"/>
    <w:link w:val="a4"/>
    <w:uiPriority w:val="99"/>
    <w:semiHidden/>
    <w:unhideWhenUsed/>
    <w:rsid w:val="002D541C"/>
    <w:pPr>
      <w:spacing w:after="0" w:line="240" w:lineRule="auto"/>
    </w:pPr>
    <w:rPr>
      <w:rFonts w:ascii="Tahoma" w:eastAsiaTheme="minorEastAsia" w:hAnsi="Tahoma" w:cs="Tahoma"/>
      <w:sz w:val="16"/>
      <w:szCs w:val="16"/>
      <w:lang w:val="ru-RU" w:eastAsia="zh-TW"/>
    </w:rPr>
  </w:style>
  <w:style w:type="character" w:customStyle="1" w:styleId="a4">
    <w:name w:val="Текст выноски Знак"/>
    <w:basedOn w:val="a0"/>
    <w:link w:val="a3"/>
    <w:uiPriority w:val="99"/>
    <w:semiHidden/>
    <w:rsid w:val="002D541C"/>
    <w:rPr>
      <w:rFonts w:ascii="Tahoma" w:eastAsiaTheme="minorEastAsia" w:hAnsi="Tahoma" w:cs="Tahoma"/>
      <w:sz w:val="16"/>
      <w:szCs w:val="16"/>
      <w:lang w:val="ru-RU" w:eastAsia="zh-TW"/>
    </w:rPr>
  </w:style>
  <w:style w:type="table" w:styleId="a5">
    <w:name w:val="Table Grid"/>
    <w:basedOn w:val="a1"/>
    <w:uiPriority w:val="59"/>
    <w:rsid w:val="002D541C"/>
    <w:pPr>
      <w:spacing w:after="0" w:line="240" w:lineRule="auto"/>
    </w:pPr>
    <w:rPr>
      <w:rFonts w:eastAsiaTheme="minorEastAsia"/>
      <w:lang w:val="ru-RU"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D541C"/>
    <w:pPr>
      <w:spacing w:after="200" w:line="276" w:lineRule="auto"/>
      <w:ind w:left="720"/>
      <w:contextualSpacing/>
    </w:pPr>
    <w:rPr>
      <w:rFonts w:eastAsiaTheme="minorEastAsia"/>
      <w:lang w:val="ru-RU" w:eastAsia="zh-TW"/>
    </w:rPr>
  </w:style>
  <w:style w:type="paragraph" w:styleId="a7">
    <w:name w:val="header"/>
    <w:basedOn w:val="a"/>
    <w:link w:val="a8"/>
    <w:uiPriority w:val="99"/>
    <w:unhideWhenUsed/>
    <w:rsid w:val="00D40C2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40C29"/>
  </w:style>
  <w:style w:type="paragraph" w:styleId="a9">
    <w:name w:val="footer"/>
    <w:basedOn w:val="a"/>
    <w:link w:val="aa"/>
    <w:uiPriority w:val="99"/>
    <w:unhideWhenUsed/>
    <w:rsid w:val="00D40C2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40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541C"/>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zh-TW"/>
    </w:rPr>
  </w:style>
  <w:style w:type="paragraph" w:styleId="a3">
    <w:name w:val="Balloon Text"/>
    <w:basedOn w:val="a"/>
    <w:link w:val="a4"/>
    <w:uiPriority w:val="99"/>
    <w:semiHidden/>
    <w:unhideWhenUsed/>
    <w:rsid w:val="002D541C"/>
    <w:pPr>
      <w:spacing w:after="0" w:line="240" w:lineRule="auto"/>
    </w:pPr>
    <w:rPr>
      <w:rFonts w:ascii="Tahoma" w:eastAsiaTheme="minorEastAsia" w:hAnsi="Tahoma" w:cs="Tahoma"/>
      <w:sz w:val="16"/>
      <w:szCs w:val="16"/>
      <w:lang w:val="ru-RU" w:eastAsia="zh-TW"/>
    </w:rPr>
  </w:style>
  <w:style w:type="character" w:customStyle="1" w:styleId="a4">
    <w:name w:val="Текст выноски Знак"/>
    <w:basedOn w:val="a0"/>
    <w:link w:val="a3"/>
    <w:uiPriority w:val="99"/>
    <w:semiHidden/>
    <w:rsid w:val="002D541C"/>
    <w:rPr>
      <w:rFonts w:ascii="Tahoma" w:eastAsiaTheme="minorEastAsia" w:hAnsi="Tahoma" w:cs="Tahoma"/>
      <w:sz w:val="16"/>
      <w:szCs w:val="16"/>
      <w:lang w:val="ru-RU" w:eastAsia="zh-TW"/>
    </w:rPr>
  </w:style>
  <w:style w:type="table" w:styleId="a5">
    <w:name w:val="Table Grid"/>
    <w:basedOn w:val="a1"/>
    <w:uiPriority w:val="59"/>
    <w:rsid w:val="002D541C"/>
    <w:pPr>
      <w:spacing w:after="0" w:line="240" w:lineRule="auto"/>
    </w:pPr>
    <w:rPr>
      <w:rFonts w:eastAsiaTheme="minorEastAsia"/>
      <w:lang w:val="ru-RU"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D541C"/>
    <w:pPr>
      <w:spacing w:after="200" w:line="276" w:lineRule="auto"/>
      <w:ind w:left="720"/>
      <w:contextualSpacing/>
    </w:pPr>
    <w:rPr>
      <w:rFonts w:eastAsiaTheme="minorEastAsia"/>
      <w:lang w:val="ru-RU" w:eastAsia="zh-TW"/>
    </w:rPr>
  </w:style>
  <w:style w:type="paragraph" w:styleId="a7">
    <w:name w:val="header"/>
    <w:basedOn w:val="a"/>
    <w:link w:val="a8"/>
    <w:uiPriority w:val="99"/>
    <w:unhideWhenUsed/>
    <w:rsid w:val="00D40C2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40C29"/>
  </w:style>
  <w:style w:type="paragraph" w:styleId="a9">
    <w:name w:val="footer"/>
    <w:basedOn w:val="a"/>
    <w:link w:val="aa"/>
    <w:uiPriority w:val="99"/>
    <w:unhideWhenUsed/>
    <w:rsid w:val="00D40C2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4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26</Pages>
  <Words>38040</Words>
  <Characters>21684</Characters>
  <Application>Microsoft Office Word</Application>
  <DocSecurity>0</DocSecurity>
  <Lines>180</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2025-12-16T11:25:00Z</cp:lastPrinted>
  <dcterms:created xsi:type="dcterms:W3CDTF">2025-12-08T10:17:00Z</dcterms:created>
  <dcterms:modified xsi:type="dcterms:W3CDTF">2026-02-19T12:13:00Z</dcterms:modified>
</cp:coreProperties>
</file>